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812" w:rsidRDefault="00F62812" w:rsidP="00F62812">
      <w:pPr>
        <w:pStyle w:val="14"/>
        <w:rPr>
          <w:noProof/>
        </w:rPr>
      </w:pPr>
    </w:p>
    <w:p w:rsidR="00F62812" w:rsidRDefault="00F62812" w:rsidP="00F62812">
      <w:pPr>
        <w:pStyle w:val="14"/>
        <w:rPr>
          <w:noProof/>
        </w:rPr>
      </w:pPr>
    </w:p>
    <w:p w:rsidR="00F62812" w:rsidRDefault="00F62812" w:rsidP="00F62812">
      <w:pPr>
        <w:pStyle w:val="14"/>
      </w:pPr>
      <w:r>
        <w:rPr>
          <w:noProof/>
        </w:rPr>
        <w:drawing>
          <wp:inline distT="0" distB="0" distL="0" distR="0">
            <wp:extent cx="6931025" cy="8543925"/>
            <wp:effectExtent l="19050" t="0" r="3175" b="0"/>
            <wp:docPr id="1" name="Рисунок 1" descr="C:\Users\05\AppData\Local\Temp\Rar$DIa5072.31035\IMG_20210417_105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5\AppData\Local\Temp\Rar$DIa5072.31035\IMG_20210417_105503.jpg"/>
                    <pic:cNvPicPr>
                      <a:picLocks noChangeAspect="1" noChangeArrowheads="1"/>
                    </pic:cNvPicPr>
                  </pic:nvPicPr>
                  <pic:blipFill>
                    <a:blip r:embed="rId8" cstate="print"/>
                    <a:srcRect/>
                    <a:stretch>
                      <a:fillRect/>
                    </a:stretch>
                  </pic:blipFill>
                  <pic:spPr bwMode="auto">
                    <a:xfrm>
                      <a:off x="0" y="0"/>
                      <a:ext cx="6931025" cy="8543925"/>
                    </a:xfrm>
                    <a:prstGeom prst="rect">
                      <a:avLst/>
                    </a:prstGeom>
                    <a:noFill/>
                    <a:ln w="9525">
                      <a:noFill/>
                      <a:miter lim="800000"/>
                      <a:headEnd/>
                      <a:tailEnd/>
                    </a:ln>
                  </pic:spPr>
                </pic:pic>
              </a:graphicData>
            </a:graphic>
          </wp:inline>
        </w:drawing>
      </w:r>
    </w:p>
    <w:p w:rsidR="00F62812" w:rsidRDefault="00F62812" w:rsidP="00F62812">
      <w:pPr>
        <w:pStyle w:val="14"/>
        <w:jc w:val="left"/>
      </w:pPr>
    </w:p>
    <w:p w:rsidR="00F62812" w:rsidRDefault="00F62812" w:rsidP="00F62812">
      <w:pPr>
        <w:pStyle w:val="14"/>
      </w:pPr>
    </w:p>
    <w:p w:rsidR="00F62812" w:rsidRPr="00F62812" w:rsidRDefault="00F62812" w:rsidP="00F62812">
      <w:pPr>
        <w:pStyle w:val="14"/>
      </w:pPr>
      <w:r w:rsidRPr="00F62812">
        <w:t>1-4 классы</w:t>
      </w:r>
    </w:p>
    <w:p w:rsidR="00827A7E" w:rsidRPr="00595470" w:rsidRDefault="00827A7E" w:rsidP="00F62812">
      <w:pPr>
        <w:pStyle w:val="14"/>
      </w:pPr>
      <w:r w:rsidRPr="00F62812">
        <w:br w:type="page"/>
      </w:r>
      <w:r w:rsidRPr="00595470">
        <w:lastRenderedPageBreak/>
        <w:t>Общие положения</w:t>
      </w:r>
    </w:p>
    <w:p w:rsidR="00827A7E" w:rsidRPr="00595470" w:rsidRDefault="002B4599" w:rsidP="00595470">
      <w:pPr>
        <w:pStyle w:val="a3"/>
        <w:spacing w:line="240" w:lineRule="auto"/>
        <w:ind w:firstLine="454"/>
        <w:rPr>
          <w:rFonts w:ascii="Times New Roman" w:hAnsi="Times New Roman"/>
          <w:color w:val="auto"/>
          <w:spacing w:val="-2"/>
          <w:sz w:val="24"/>
          <w:szCs w:val="24"/>
        </w:rPr>
      </w:pPr>
      <w:proofErr w:type="gramStart"/>
      <w:r>
        <w:rPr>
          <w:rFonts w:ascii="Times New Roman" w:hAnsi="Times New Roman"/>
          <w:color w:val="auto"/>
          <w:sz w:val="24"/>
          <w:szCs w:val="24"/>
        </w:rPr>
        <w:t>О</w:t>
      </w:r>
      <w:r w:rsidR="00827A7E" w:rsidRPr="00595470">
        <w:rPr>
          <w:rFonts w:ascii="Times New Roman" w:hAnsi="Times New Roman"/>
          <w:color w:val="auto"/>
          <w:sz w:val="24"/>
          <w:szCs w:val="24"/>
        </w:rPr>
        <w:t xml:space="preserve">сновная образовательная программа начального общего образования (далее – ООП НОО) разработана в соответствии с требованиями федерального государственного образовательного </w:t>
      </w:r>
      <w:r w:rsidR="00827A7E" w:rsidRPr="00595470">
        <w:rPr>
          <w:rFonts w:ascii="Times New Roman" w:hAnsi="Times New Roman"/>
          <w:color w:val="auto"/>
          <w:spacing w:val="-2"/>
          <w:sz w:val="24"/>
          <w:szCs w:val="24"/>
        </w:rPr>
        <w:t xml:space="preserve">стандарта начального общего образования (далее  </w:t>
      </w:r>
      <w:r w:rsidR="00827A7E" w:rsidRPr="00595470">
        <w:rPr>
          <w:rFonts w:ascii="Times New Roman" w:hAnsi="Times New Roman"/>
          <w:color w:val="auto"/>
          <w:sz w:val="24"/>
          <w:szCs w:val="24"/>
        </w:rPr>
        <w:t>–</w:t>
      </w:r>
      <w:r w:rsidR="00827A7E" w:rsidRPr="00595470">
        <w:rPr>
          <w:rFonts w:ascii="Times New Roman" w:hAnsi="Times New Roman"/>
          <w:color w:val="auto"/>
          <w:spacing w:val="-2"/>
          <w:sz w:val="24"/>
          <w:szCs w:val="24"/>
        </w:rPr>
        <w:t xml:space="preserve"> ФГОС НОО) </w:t>
      </w:r>
      <w:r w:rsidR="00827A7E" w:rsidRPr="00595470">
        <w:rPr>
          <w:rFonts w:ascii="Times New Roman" w:hAnsi="Times New Roman"/>
          <w:color w:val="auto"/>
          <w:sz w:val="24"/>
          <w:szCs w:val="24"/>
        </w:rPr>
        <w:t>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w:t>
      </w:r>
      <w:r>
        <w:rPr>
          <w:rFonts w:ascii="Times New Roman" w:hAnsi="Times New Roman"/>
          <w:color w:val="auto"/>
          <w:sz w:val="24"/>
          <w:szCs w:val="24"/>
        </w:rPr>
        <w:t xml:space="preserve"> начального общего образования и примерной основной образовательной программы начального общего образования.</w:t>
      </w:r>
      <w:proofErr w:type="gramEnd"/>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Содержание осн</w:t>
      </w:r>
      <w:r w:rsidR="00C42E2A">
        <w:rPr>
          <w:rFonts w:ascii="Times New Roman" w:hAnsi="Times New Roman"/>
          <w:color w:val="auto"/>
          <w:spacing w:val="-2"/>
          <w:sz w:val="24"/>
          <w:szCs w:val="24"/>
        </w:rPr>
        <w:t xml:space="preserve">овной образовательной программы </w:t>
      </w:r>
      <w:r w:rsidRPr="00595470">
        <w:rPr>
          <w:rFonts w:ascii="Times New Roman" w:hAnsi="Times New Roman"/>
          <w:color w:val="auto"/>
          <w:spacing w:val="-3"/>
          <w:sz w:val="24"/>
          <w:szCs w:val="24"/>
        </w:rPr>
        <w:t xml:space="preserve">образовательной </w:t>
      </w:r>
      <w:r w:rsidRPr="00595470">
        <w:rPr>
          <w:rFonts w:ascii="Times New Roman" w:hAnsi="Times New Roman"/>
          <w:color w:val="auto"/>
          <w:spacing w:val="-2"/>
          <w:sz w:val="24"/>
          <w:szCs w:val="24"/>
        </w:rPr>
        <w:t xml:space="preserve">организации </w:t>
      </w:r>
      <w:r w:rsidRPr="00595470">
        <w:rPr>
          <w:rFonts w:ascii="Times New Roman" w:hAnsi="Times New Roman"/>
          <w:color w:val="auto"/>
          <w:spacing w:val="-3"/>
          <w:sz w:val="24"/>
          <w:szCs w:val="24"/>
        </w:rPr>
        <w:t>отражает требования ФГОС НОО и содержит</w:t>
      </w:r>
      <w:r w:rsidRPr="00595470">
        <w:rPr>
          <w:rFonts w:ascii="Times New Roman" w:hAnsi="Times New Roman"/>
          <w:color w:val="auto"/>
          <w:sz w:val="24"/>
          <w:szCs w:val="24"/>
        </w:rPr>
        <w:t xml:space="preserve"> три основных раздела: целевой, содержательный и организационный.</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z w:val="24"/>
          <w:szCs w:val="24"/>
        </w:rPr>
        <w:t xml:space="preserve">Целевой </w:t>
      </w:r>
      <w:r w:rsidRPr="00595470">
        <w:rPr>
          <w:rFonts w:ascii="Times New Roman" w:hAnsi="Times New Roman"/>
          <w:color w:val="auto"/>
          <w:sz w:val="24"/>
          <w:szCs w:val="24"/>
        </w:rPr>
        <w:t xml:space="preserve">раздел определяет общее назначение, цели, задачи и планируемые результаты реализации </w:t>
      </w:r>
      <w:r w:rsidR="002B4599">
        <w:rPr>
          <w:rFonts w:ascii="Times New Roman" w:hAnsi="Times New Roman"/>
          <w:color w:val="auto"/>
          <w:sz w:val="24"/>
          <w:szCs w:val="24"/>
        </w:rPr>
        <w:t>ООП НОО</w:t>
      </w:r>
      <w:r w:rsidRPr="00595470">
        <w:rPr>
          <w:rFonts w:ascii="Times New Roman" w:hAnsi="Times New Roman"/>
          <w:color w:val="auto"/>
          <w:spacing w:val="2"/>
          <w:sz w:val="24"/>
          <w:szCs w:val="24"/>
        </w:rPr>
        <w:t xml:space="preserve">, конкретизированные в соответствии </w:t>
      </w:r>
      <w:r w:rsidRPr="00595470">
        <w:rPr>
          <w:rFonts w:ascii="Times New Roman" w:hAnsi="Times New Roman"/>
          <w:color w:val="auto"/>
          <w:spacing w:val="-2"/>
          <w:sz w:val="24"/>
          <w:szCs w:val="24"/>
        </w:rPr>
        <w:t>с требованиями ФГОС НОО и учитывающие региональные, на</w:t>
      </w:r>
      <w:r w:rsidRPr="00595470">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827A7E" w:rsidRPr="002B4599" w:rsidRDefault="00827A7E" w:rsidP="00595470">
      <w:pPr>
        <w:pStyle w:val="a3"/>
        <w:spacing w:line="240" w:lineRule="auto"/>
        <w:ind w:firstLine="454"/>
        <w:rPr>
          <w:rFonts w:ascii="Times New Roman" w:hAnsi="Times New Roman"/>
          <w:b/>
          <w:color w:val="auto"/>
          <w:sz w:val="24"/>
          <w:szCs w:val="24"/>
        </w:rPr>
      </w:pPr>
      <w:r w:rsidRPr="002B4599">
        <w:rPr>
          <w:rFonts w:ascii="Times New Roman" w:hAnsi="Times New Roman"/>
          <w:b/>
          <w:color w:val="auto"/>
          <w:sz w:val="24"/>
          <w:szCs w:val="24"/>
        </w:rPr>
        <w:t xml:space="preserve">Целевой раздел включает: </w:t>
      </w:r>
    </w:p>
    <w:p w:rsidR="00827A7E" w:rsidRPr="00595470" w:rsidRDefault="00827A7E" w:rsidP="005E313B">
      <w:pPr>
        <w:pStyle w:val="ad"/>
        <w:numPr>
          <w:ilvl w:val="0"/>
          <w:numId w:val="3"/>
        </w:numPr>
        <w:tabs>
          <w:tab w:val="left" w:pos="426"/>
        </w:tabs>
        <w:spacing w:line="240" w:lineRule="auto"/>
        <w:ind w:firstLine="284"/>
        <w:rPr>
          <w:rFonts w:ascii="Times New Roman" w:hAnsi="Times New Roman"/>
          <w:color w:val="auto"/>
          <w:sz w:val="24"/>
          <w:szCs w:val="24"/>
        </w:rPr>
      </w:pPr>
      <w:r w:rsidRPr="00595470">
        <w:rPr>
          <w:rFonts w:ascii="Times New Roman" w:hAnsi="Times New Roman"/>
          <w:color w:val="auto"/>
          <w:sz w:val="24"/>
          <w:szCs w:val="24"/>
        </w:rPr>
        <w:t>пояснительную записку;</w:t>
      </w:r>
    </w:p>
    <w:p w:rsidR="00827A7E" w:rsidRPr="00595470" w:rsidRDefault="00827A7E" w:rsidP="005E313B">
      <w:pPr>
        <w:pStyle w:val="ad"/>
        <w:numPr>
          <w:ilvl w:val="0"/>
          <w:numId w:val="3"/>
        </w:numPr>
        <w:tabs>
          <w:tab w:val="left" w:pos="426"/>
        </w:tabs>
        <w:spacing w:line="240" w:lineRule="auto"/>
        <w:ind w:firstLine="284"/>
        <w:rPr>
          <w:rFonts w:ascii="Times New Roman" w:hAnsi="Times New Roman"/>
          <w:color w:val="auto"/>
          <w:sz w:val="24"/>
          <w:szCs w:val="24"/>
        </w:rPr>
      </w:pPr>
      <w:r w:rsidRPr="00595470">
        <w:rPr>
          <w:rFonts w:ascii="Times New Roman" w:hAnsi="Times New Roman"/>
          <w:color w:val="auto"/>
          <w:sz w:val="24"/>
          <w:szCs w:val="24"/>
        </w:rPr>
        <w:t xml:space="preserve">планируемые результаты освоения </w:t>
      </w:r>
      <w:proofErr w:type="gramStart"/>
      <w:r w:rsidRPr="00595470">
        <w:rPr>
          <w:rFonts w:ascii="Times New Roman" w:hAnsi="Times New Roman"/>
          <w:color w:val="auto"/>
          <w:sz w:val="24"/>
          <w:szCs w:val="24"/>
        </w:rPr>
        <w:t>обучающимися</w:t>
      </w:r>
      <w:proofErr w:type="gramEnd"/>
      <w:r w:rsidRPr="00595470">
        <w:rPr>
          <w:rFonts w:ascii="Times New Roman" w:hAnsi="Times New Roman"/>
          <w:color w:val="auto"/>
          <w:sz w:val="24"/>
          <w:szCs w:val="24"/>
        </w:rPr>
        <w:t xml:space="preserve"> </w:t>
      </w:r>
      <w:r w:rsidR="002B4599">
        <w:rPr>
          <w:rFonts w:ascii="Times New Roman" w:hAnsi="Times New Roman"/>
          <w:color w:val="auto"/>
          <w:sz w:val="24"/>
          <w:szCs w:val="24"/>
        </w:rPr>
        <w:t>ООП НОО</w:t>
      </w:r>
      <w:r w:rsidRPr="00595470">
        <w:rPr>
          <w:rFonts w:ascii="Times New Roman" w:hAnsi="Times New Roman"/>
          <w:color w:val="auto"/>
          <w:sz w:val="24"/>
          <w:szCs w:val="24"/>
        </w:rPr>
        <w:t>;</w:t>
      </w:r>
    </w:p>
    <w:p w:rsidR="00827A7E" w:rsidRPr="00595470" w:rsidRDefault="00827A7E" w:rsidP="005E313B">
      <w:pPr>
        <w:pStyle w:val="ad"/>
        <w:numPr>
          <w:ilvl w:val="0"/>
          <w:numId w:val="3"/>
        </w:numPr>
        <w:tabs>
          <w:tab w:val="left" w:pos="426"/>
        </w:tabs>
        <w:spacing w:line="240" w:lineRule="auto"/>
        <w:ind w:firstLine="284"/>
        <w:rPr>
          <w:rFonts w:ascii="Times New Roman" w:hAnsi="Times New Roman"/>
          <w:color w:val="auto"/>
          <w:sz w:val="24"/>
          <w:szCs w:val="24"/>
        </w:rPr>
      </w:pPr>
      <w:r w:rsidRPr="00595470">
        <w:rPr>
          <w:rFonts w:ascii="Times New Roman" w:hAnsi="Times New Roman"/>
          <w:color w:val="auto"/>
          <w:spacing w:val="4"/>
          <w:sz w:val="24"/>
          <w:szCs w:val="24"/>
        </w:rPr>
        <w:t xml:space="preserve">систему оценки достижения планируемых результатов </w:t>
      </w:r>
      <w:r w:rsidRPr="00595470">
        <w:rPr>
          <w:rFonts w:ascii="Times New Roman" w:hAnsi="Times New Roman"/>
          <w:color w:val="auto"/>
          <w:sz w:val="24"/>
          <w:szCs w:val="24"/>
        </w:rPr>
        <w:t xml:space="preserve">освоения </w:t>
      </w:r>
      <w:r w:rsidR="009660DA">
        <w:rPr>
          <w:rFonts w:ascii="Times New Roman" w:hAnsi="Times New Roman"/>
          <w:color w:val="auto"/>
          <w:sz w:val="24"/>
          <w:szCs w:val="24"/>
        </w:rPr>
        <w:t>ООП</w:t>
      </w:r>
      <w:r w:rsidRPr="00595470">
        <w:rPr>
          <w:rFonts w:ascii="Times New Roman" w:hAnsi="Times New Roman"/>
          <w:color w:val="auto"/>
          <w:sz w:val="24"/>
          <w:szCs w:val="24"/>
        </w:rPr>
        <w:t>.</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pacing w:val="2"/>
          <w:sz w:val="24"/>
          <w:szCs w:val="24"/>
        </w:rPr>
        <w:t xml:space="preserve">Содержательный </w:t>
      </w:r>
      <w:r w:rsidRPr="00595470">
        <w:rPr>
          <w:rFonts w:ascii="Times New Roman" w:hAnsi="Times New Roman"/>
          <w:color w:val="auto"/>
          <w:spacing w:val="2"/>
          <w:sz w:val="24"/>
          <w:szCs w:val="24"/>
        </w:rPr>
        <w:t xml:space="preserve">раздел определяет общее содержание </w:t>
      </w:r>
      <w:r w:rsidR="002B4599">
        <w:rPr>
          <w:rFonts w:ascii="Times New Roman" w:hAnsi="Times New Roman"/>
          <w:color w:val="auto"/>
          <w:sz w:val="24"/>
          <w:szCs w:val="24"/>
        </w:rPr>
        <w:t>НОО</w:t>
      </w:r>
      <w:r w:rsidRPr="00595470">
        <w:rPr>
          <w:rFonts w:ascii="Times New Roman" w:hAnsi="Times New Roman"/>
          <w:color w:val="auto"/>
          <w:sz w:val="24"/>
          <w:szCs w:val="24"/>
        </w:rPr>
        <w:t xml:space="preserve"> и включает образовательные </w:t>
      </w:r>
      <w:r w:rsidRPr="00595470">
        <w:rPr>
          <w:rFonts w:ascii="Times New Roman" w:hAnsi="Times New Roman"/>
          <w:color w:val="auto"/>
          <w:spacing w:val="2"/>
          <w:sz w:val="24"/>
          <w:szCs w:val="24"/>
        </w:rPr>
        <w:t xml:space="preserve">программы, ориентированные на достижение личностных, </w:t>
      </w:r>
      <w:r w:rsidRPr="00595470">
        <w:rPr>
          <w:rFonts w:ascii="Times New Roman" w:hAnsi="Times New Roman"/>
          <w:color w:val="auto"/>
          <w:sz w:val="24"/>
          <w:szCs w:val="24"/>
        </w:rPr>
        <w:t xml:space="preserve">предметных и </w:t>
      </w:r>
      <w:proofErr w:type="spellStart"/>
      <w:r w:rsidRPr="00595470">
        <w:rPr>
          <w:rFonts w:ascii="Times New Roman" w:hAnsi="Times New Roman"/>
          <w:color w:val="auto"/>
          <w:sz w:val="24"/>
          <w:szCs w:val="24"/>
        </w:rPr>
        <w:t>метапредметных</w:t>
      </w:r>
      <w:proofErr w:type="spellEnd"/>
      <w:r w:rsidRPr="00595470">
        <w:rPr>
          <w:rFonts w:ascii="Times New Roman" w:hAnsi="Times New Roman"/>
          <w:color w:val="auto"/>
          <w:sz w:val="24"/>
          <w:szCs w:val="24"/>
        </w:rPr>
        <w:t xml:space="preserve"> результатов, в том числе:</w:t>
      </w:r>
    </w:p>
    <w:p w:rsidR="00827A7E" w:rsidRPr="00595470" w:rsidRDefault="00827A7E" w:rsidP="005E313B">
      <w:pPr>
        <w:pStyle w:val="ad"/>
        <w:numPr>
          <w:ilvl w:val="0"/>
          <w:numId w:val="4"/>
        </w:numPr>
        <w:tabs>
          <w:tab w:val="left" w:pos="284"/>
          <w:tab w:val="left" w:pos="567"/>
          <w:tab w:val="left" w:pos="851"/>
        </w:tabs>
        <w:spacing w:line="240" w:lineRule="auto"/>
        <w:ind w:left="0" w:firstLine="284"/>
        <w:rPr>
          <w:rFonts w:ascii="Times New Roman" w:hAnsi="Times New Roman"/>
          <w:color w:val="auto"/>
          <w:spacing w:val="-2"/>
          <w:sz w:val="24"/>
          <w:szCs w:val="24"/>
        </w:rPr>
      </w:pPr>
      <w:r w:rsidRPr="00595470">
        <w:rPr>
          <w:rFonts w:ascii="Times New Roman" w:hAnsi="Times New Roman"/>
          <w:color w:val="auto"/>
          <w:spacing w:val="2"/>
          <w:sz w:val="24"/>
          <w:szCs w:val="24"/>
        </w:rPr>
        <w:t xml:space="preserve">программу формирования </w:t>
      </w:r>
      <w:r w:rsidR="002B4599">
        <w:rPr>
          <w:rFonts w:ascii="Times New Roman" w:hAnsi="Times New Roman"/>
          <w:color w:val="auto"/>
          <w:spacing w:val="2"/>
          <w:sz w:val="24"/>
          <w:szCs w:val="24"/>
        </w:rPr>
        <w:t>УУД</w:t>
      </w:r>
      <w:r w:rsidRPr="00595470">
        <w:rPr>
          <w:rFonts w:ascii="Times New Roman" w:hAnsi="Times New Roman"/>
          <w:color w:val="auto"/>
          <w:spacing w:val="-2"/>
          <w:sz w:val="24"/>
          <w:szCs w:val="24"/>
        </w:rPr>
        <w:t xml:space="preserve"> у </w:t>
      </w:r>
      <w:proofErr w:type="gramStart"/>
      <w:r w:rsidRPr="00595470">
        <w:rPr>
          <w:rFonts w:ascii="Times New Roman" w:hAnsi="Times New Roman"/>
          <w:color w:val="auto"/>
          <w:spacing w:val="-2"/>
          <w:sz w:val="24"/>
          <w:szCs w:val="24"/>
        </w:rPr>
        <w:t>обучающихся</w:t>
      </w:r>
      <w:proofErr w:type="gramEnd"/>
      <w:r w:rsidRPr="00595470">
        <w:rPr>
          <w:rFonts w:ascii="Times New Roman" w:hAnsi="Times New Roman"/>
          <w:color w:val="auto"/>
          <w:spacing w:val="-2"/>
          <w:sz w:val="24"/>
          <w:szCs w:val="24"/>
        </w:rPr>
        <w:t xml:space="preserve">; </w:t>
      </w:r>
    </w:p>
    <w:p w:rsidR="00827A7E" w:rsidRPr="00595470" w:rsidRDefault="00827A7E" w:rsidP="005E313B">
      <w:pPr>
        <w:pStyle w:val="ad"/>
        <w:numPr>
          <w:ilvl w:val="0"/>
          <w:numId w:val="4"/>
        </w:numPr>
        <w:tabs>
          <w:tab w:val="left" w:pos="284"/>
          <w:tab w:val="left" w:pos="567"/>
          <w:tab w:val="left" w:pos="851"/>
        </w:tabs>
        <w:spacing w:line="240" w:lineRule="auto"/>
        <w:ind w:left="0" w:firstLine="284"/>
        <w:rPr>
          <w:rFonts w:ascii="Times New Roman" w:hAnsi="Times New Roman"/>
          <w:color w:val="auto"/>
          <w:sz w:val="24"/>
          <w:szCs w:val="24"/>
        </w:rPr>
      </w:pPr>
      <w:r w:rsidRPr="00595470">
        <w:rPr>
          <w:rFonts w:ascii="Times New Roman" w:hAnsi="Times New Roman"/>
          <w:color w:val="auto"/>
          <w:sz w:val="24"/>
          <w:szCs w:val="24"/>
        </w:rPr>
        <w:t>программы отдельных учебных предметов, курсов;</w:t>
      </w:r>
    </w:p>
    <w:p w:rsidR="00827A7E" w:rsidRPr="00595470" w:rsidRDefault="00827A7E" w:rsidP="005E313B">
      <w:pPr>
        <w:pStyle w:val="ad"/>
        <w:numPr>
          <w:ilvl w:val="0"/>
          <w:numId w:val="4"/>
        </w:numPr>
        <w:tabs>
          <w:tab w:val="left" w:pos="284"/>
          <w:tab w:val="left" w:pos="567"/>
          <w:tab w:val="left" w:pos="851"/>
        </w:tabs>
        <w:spacing w:line="240" w:lineRule="auto"/>
        <w:ind w:left="0" w:firstLine="284"/>
        <w:rPr>
          <w:rFonts w:ascii="Times New Roman" w:hAnsi="Times New Roman"/>
          <w:color w:val="auto"/>
          <w:sz w:val="24"/>
          <w:szCs w:val="24"/>
        </w:rPr>
      </w:pPr>
      <w:r w:rsidRPr="00595470">
        <w:rPr>
          <w:rFonts w:ascii="Times New Roman" w:hAnsi="Times New Roman"/>
          <w:color w:val="auto"/>
          <w:spacing w:val="2"/>
          <w:sz w:val="24"/>
          <w:szCs w:val="24"/>
        </w:rPr>
        <w:t xml:space="preserve">программу </w:t>
      </w:r>
      <w:proofErr w:type="spellStart"/>
      <w:r w:rsidRPr="00595470">
        <w:rPr>
          <w:rFonts w:ascii="Times New Roman" w:hAnsi="Times New Roman"/>
          <w:color w:val="auto"/>
          <w:spacing w:val="2"/>
          <w:sz w:val="24"/>
          <w:szCs w:val="24"/>
        </w:rPr>
        <w:t>духовно­нравственного</w:t>
      </w:r>
      <w:proofErr w:type="spellEnd"/>
      <w:r w:rsidRPr="00595470">
        <w:rPr>
          <w:rFonts w:ascii="Times New Roman" w:hAnsi="Times New Roman"/>
          <w:color w:val="auto"/>
          <w:spacing w:val="2"/>
          <w:sz w:val="24"/>
          <w:szCs w:val="24"/>
        </w:rPr>
        <w:t xml:space="preserve"> развития, воспита</w:t>
      </w:r>
      <w:r w:rsidRPr="00595470">
        <w:rPr>
          <w:rFonts w:ascii="Times New Roman" w:hAnsi="Times New Roman"/>
          <w:color w:val="auto"/>
          <w:sz w:val="24"/>
          <w:szCs w:val="24"/>
        </w:rPr>
        <w:t xml:space="preserve">ния </w:t>
      </w:r>
      <w:proofErr w:type="gramStart"/>
      <w:r w:rsidRPr="00595470">
        <w:rPr>
          <w:rFonts w:ascii="Times New Roman" w:hAnsi="Times New Roman"/>
          <w:color w:val="auto"/>
          <w:sz w:val="24"/>
          <w:szCs w:val="24"/>
        </w:rPr>
        <w:t>обучающихся</w:t>
      </w:r>
      <w:proofErr w:type="gramEnd"/>
      <w:r w:rsidRPr="00595470">
        <w:rPr>
          <w:rFonts w:ascii="Times New Roman" w:hAnsi="Times New Roman"/>
          <w:color w:val="auto"/>
          <w:sz w:val="24"/>
          <w:szCs w:val="24"/>
        </w:rPr>
        <w:t>;</w:t>
      </w:r>
    </w:p>
    <w:p w:rsidR="00827A7E" w:rsidRPr="00595470" w:rsidRDefault="00827A7E" w:rsidP="005E313B">
      <w:pPr>
        <w:pStyle w:val="ad"/>
        <w:numPr>
          <w:ilvl w:val="0"/>
          <w:numId w:val="4"/>
        </w:numPr>
        <w:tabs>
          <w:tab w:val="left" w:pos="284"/>
          <w:tab w:val="left" w:pos="567"/>
          <w:tab w:val="left" w:pos="851"/>
        </w:tabs>
        <w:spacing w:line="240" w:lineRule="auto"/>
        <w:ind w:left="0" w:firstLine="284"/>
        <w:rPr>
          <w:rFonts w:ascii="Times New Roman" w:hAnsi="Times New Roman"/>
          <w:color w:val="auto"/>
          <w:sz w:val="24"/>
          <w:szCs w:val="24"/>
        </w:rPr>
      </w:pPr>
      <w:r w:rsidRPr="00595470">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827A7E" w:rsidRPr="00595470" w:rsidRDefault="00827A7E" w:rsidP="005E313B">
      <w:pPr>
        <w:pStyle w:val="ad"/>
        <w:numPr>
          <w:ilvl w:val="0"/>
          <w:numId w:val="4"/>
        </w:numPr>
        <w:tabs>
          <w:tab w:val="left" w:pos="567"/>
          <w:tab w:val="left" w:pos="851"/>
          <w:tab w:val="left" w:pos="993"/>
        </w:tabs>
        <w:spacing w:line="240" w:lineRule="auto"/>
        <w:ind w:left="0" w:firstLine="284"/>
        <w:rPr>
          <w:rFonts w:ascii="Times New Roman" w:hAnsi="Times New Roman"/>
          <w:color w:val="auto"/>
          <w:sz w:val="24"/>
          <w:szCs w:val="24"/>
        </w:rPr>
      </w:pPr>
      <w:r w:rsidRPr="00595470">
        <w:rPr>
          <w:rFonts w:ascii="Times New Roman" w:hAnsi="Times New Roman"/>
          <w:color w:val="auto"/>
          <w:sz w:val="24"/>
          <w:szCs w:val="24"/>
        </w:rPr>
        <w:t>программу коррекционной работы.</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z w:val="24"/>
          <w:szCs w:val="24"/>
        </w:rPr>
        <w:t>Организационный</w:t>
      </w:r>
      <w:r w:rsidRPr="00595470">
        <w:rPr>
          <w:rFonts w:ascii="Times New Roman" w:hAnsi="Times New Roman"/>
          <w:color w:val="auto"/>
          <w:sz w:val="24"/>
          <w:szCs w:val="24"/>
        </w:rPr>
        <w:t xml:space="preserve"> раздел устанавливает общие рамки организации образовательной деятельности, а также механизм реализации компонентов </w:t>
      </w:r>
      <w:r w:rsidR="009660DA">
        <w:rPr>
          <w:rFonts w:ascii="Times New Roman" w:hAnsi="Times New Roman"/>
          <w:color w:val="auto"/>
          <w:sz w:val="24"/>
          <w:szCs w:val="24"/>
        </w:rPr>
        <w:t>ООП</w:t>
      </w:r>
      <w:r w:rsidRPr="00595470">
        <w:rPr>
          <w:rFonts w:ascii="Times New Roman" w:hAnsi="Times New Roman"/>
          <w:color w:val="auto"/>
          <w:sz w:val="24"/>
          <w:szCs w:val="24"/>
        </w:rPr>
        <w:t>.</w:t>
      </w:r>
    </w:p>
    <w:p w:rsidR="00827A7E" w:rsidRPr="002B4599" w:rsidRDefault="00827A7E" w:rsidP="00595470">
      <w:pPr>
        <w:pStyle w:val="a3"/>
        <w:spacing w:line="240" w:lineRule="auto"/>
        <w:ind w:firstLine="454"/>
        <w:rPr>
          <w:rFonts w:ascii="Times New Roman" w:hAnsi="Times New Roman"/>
          <w:b/>
          <w:color w:val="auto"/>
          <w:sz w:val="24"/>
          <w:szCs w:val="24"/>
        </w:rPr>
      </w:pPr>
      <w:r w:rsidRPr="002B4599">
        <w:rPr>
          <w:rFonts w:ascii="Times New Roman" w:hAnsi="Times New Roman"/>
          <w:b/>
          <w:color w:val="auto"/>
          <w:sz w:val="24"/>
          <w:szCs w:val="24"/>
        </w:rPr>
        <w:t>Организационный раздел включает:</w:t>
      </w:r>
    </w:p>
    <w:p w:rsidR="00827A7E" w:rsidRPr="00595470" w:rsidRDefault="00827A7E" w:rsidP="005E313B">
      <w:pPr>
        <w:pStyle w:val="ad"/>
        <w:numPr>
          <w:ilvl w:val="0"/>
          <w:numId w:val="5"/>
        </w:numPr>
        <w:tabs>
          <w:tab w:val="left" w:pos="426"/>
        </w:tabs>
        <w:spacing w:line="240" w:lineRule="auto"/>
        <w:ind w:left="0" w:firstLine="284"/>
        <w:rPr>
          <w:rFonts w:ascii="Times New Roman" w:hAnsi="Times New Roman"/>
          <w:color w:val="auto"/>
          <w:spacing w:val="-2"/>
          <w:sz w:val="24"/>
          <w:szCs w:val="24"/>
        </w:rPr>
      </w:pPr>
      <w:r w:rsidRPr="00595470">
        <w:rPr>
          <w:rFonts w:ascii="Times New Roman" w:hAnsi="Times New Roman"/>
          <w:color w:val="auto"/>
          <w:spacing w:val="-2"/>
          <w:sz w:val="24"/>
          <w:szCs w:val="24"/>
        </w:rPr>
        <w:t>учебный план начального общего образования;</w:t>
      </w:r>
    </w:p>
    <w:p w:rsidR="00827A7E" w:rsidRPr="00595470" w:rsidRDefault="00827A7E" w:rsidP="005E313B">
      <w:pPr>
        <w:pStyle w:val="ad"/>
        <w:numPr>
          <w:ilvl w:val="0"/>
          <w:numId w:val="5"/>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z w:val="24"/>
          <w:szCs w:val="24"/>
        </w:rPr>
        <w:t>план внеурочной деятельности;</w:t>
      </w:r>
    </w:p>
    <w:p w:rsidR="00827A7E" w:rsidRPr="00595470" w:rsidRDefault="00827A7E" w:rsidP="005E313B">
      <w:pPr>
        <w:pStyle w:val="ad"/>
        <w:numPr>
          <w:ilvl w:val="0"/>
          <w:numId w:val="5"/>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z w:val="24"/>
          <w:szCs w:val="24"/>
        </w:rPr>
        <w:t>календарный учебный график;</w:t>
      </w:r>
    </w:p>
    <w:p w:rsidR="00827A7E" w:rsidRPr="00595470" w:rsidRDefault="00827A7E" w:rsidP="005E313B">
      <w:pPr>
        <w:pStyle w:val="ad"/>
        <w:numPr>
          <w:ilvl w:val="0"/>
          <w:numId w:val="5"/>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pacing w:val="2"/>
          <w:sz w:val="24"/>
          <w:szCs w:val="24"/>
        </w:rPr>
        <w:t xml:space="preserve">систему условий реализации </w:t>
      </w:r>
      <w:r w:rsidR="009660DA">
        <w:rPr>
          <w:rFonts w:ascii="Times New Roman" w:hAnsi="Times New Roman"/>
          <w:color w:val="auto"/>
          <w:spacing w:val="2"/>
          <w:sz w:val="24"/>
          <w:szCs w:val="24"/>
        </w:rPr>
        <w:t>ООП</w:t>
      </w:r>
      <w:r w:rsidRPr="00595470">
        <w:rPr>
          <w:rFonts w:ascii="Times New Roman" w:hAnsi="Times New Roman"/>
          <w:color w:val="auto"/>
          <w:sz w:val="24"/>
          <w:szCs w:val="24"/>
        </w:rPr>
        <w:t xml:space="preserve"> в соответствии с требованиями ФГОС НОО.</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Образовательная организация, реализующая </w:t>
      </w:r>
      <w:r w:rsidR="002B4599">
        <w:rPr>
          <w:rFonts w:ascii="Times New Roman" w:hAnsi="Times New Roman"/>
          <w:color w:val="auto"/>
          <w:sz w:val="24"/>
          <w:szCs w:val="24"/>
        </w:rPr>
        <w:t>ООП НОО</w:t>
      </w:r>
      <w:r w:rsidRPr="00595470">
        <w:rPr>
          <w:rFonts w:ascii="Times New Roman" w:hAnsi="Times New Roman"/>
          <w:color w:val="auto"/>
          <w:spacing w:val="2"/>
          <w:sz w:val="24"/>
          <w:szCs w:val="24"/>
        </w:rPr>
        <w:t xml:space="preserve">, </w:t>
      </w:r>
      <w:r w:rsidRPr="00595470">
        <w:rPr>
          <w:rFonts w:ascii="Times New Roman" w:hAnsi="Times New Roman"/>
          <w:color w:val="auto"/>
          <w:sz w:val="24"/>
          <w:szCs w:val="24"/>
        </w:rPr>
        <w:t>обязана обеспечить ознакомление обучающихся и их родителей (законных представителей) как участников образовательных отношений:</w:t>
      </w:r>
    </w:p>
    <w:p w:rsidR="00827A7E" w:rsidRPr="00595470" w:rsidRDefault="00827A7E" w:rsidP="005E313B">
      <w:pPr>
        <w:pStyle w:val="ad"/>
        <w:numPr>
          <w:ilvl w:val="0"/>
          <w:numId w:val="6"/>
        </w:numPr>
        <w:tabs>
          <w:tab w:val="left" w:pos="426"/>
        </w:tabs>
        <w:spacing w:line="240" w:lineRule="auto"/>
        <w:ind w:left="0" w:firstLine="284"/>
        <w:rPr>
          <w:rFonts w:ascii="Times New Roman" w:hAnsi="Times New Roman"/>
          <w:color w:val="auto"/>
          <w:spacing w:val="-3"/>
          <w:sz w:val="24"/>
          <w:szCs w:val="24"/>
        </w:rPr>
      </w:pPr>
      <w:r w:rsidRPr="00595470">
        <w:rPr>
          <w:rFonts w:ascii="Times New Roman" w:hAnsi="Times New Roman"/>
          <w:color w:val="auto"/>
          <w:spacing w:val="2"/>
          <w:sz w:val="24"/>
          <w:szCs w:val="24"/>
        </w:rPr>
        <w:t xml:space="preserve">с уставом и другими документами, регламентирующими </w:t>
      </w:r>
      <w:r w:rsidRPr="00595470">
        <w:rPr>
          <w:rFonts w:ascii="Times New Roman" w:hAnsi="Times New Roman"/>
          <w:color w:val="auto"/>
          <w:spacing w:val="-3"/>
          <w:sz w:val="24"/>
          <w:szCs w:val="24"/>
        </w:rPr>
        <w:t xml:space="preserve">осуществление образовательной деятельности в этой </w:t>
      </w:r>
      <w:r w:rsidR="002B4599">
        <w:rPr>
          <w:rFonts w:ascii="Times New Roman" w:hAnsi="Times New Roman"/>
          <w:color w:val="auto"/>
          <w:spacing w:val="-3"/>
          <w:sz w:val="24"/>
          <w:szCs w:val="24"/>
        </w:rPr>
        <w:t>ОО</w:t>
      </w:r>
      <w:r w:rsidRPr="00595470">
        <w:rPr>
          <w:rFonts w:ascii="Times New Roman" w:hAnsi="Times New Roman"/>
          <w:color w:val="auto"/>
          <w:spacing w:val="-3"/>
          <w:sz w:val="24"/>
          <w:szCs w:val="24"/>
        </w:rPr>
        <w:t>;</w:t>
      </w:r>
    </w:p>
    <w:p w:rsidR="00827A7E" w:rsidRPr="00595470" w:rsidRDefault="00827A7E" w:rsidP="005E313B">
      <w:pPr>
        <w:pStyle w:val="ad"/>
        <w:numPr>
          <w:ilvl w:val="0"/>
          <w:numId w:val="6"/>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pacing w:val="2"/>
          <w:sz w:val="24"/>
          <w:szCs w:val="24"/>
        </w:rPr>
        <w:t xml:space="preserve">с их правами и обязанностями в части формирования </w:t>
      </w:r>
      <w:r w:rsidRPr="00595470">
        <w:rPr>
          <w:rFonts w:ascii="Times New Roman" w:hAnsi="Times New Roman"/>
          <w:color w:val="auto"/>
          <w:sz w:val="24"/>
          <w:szCs w:val="24"/>
        </w:rPr>
        <w:t xml:space="preserve">и реализации </w:t>
      </w:r>
      <w:r w:rsidR="009660DA">
        <w:rPr>
          <w:rFonts w:ascii="Times New Roman" w:hAnsi="Times New Roman"/>
          <w:color w:val="auto"/>
          <w:sz w:val="24"/>
          <w:szCs w:val="24"/>
        </w:rPr>
        <w:t>ООП</w:t>
      </w:r>
      <w:r w:rsidR="002B4599">
        <w:rPr>
          <w:rFonts w:ascii="Times New Roman" w:hAnsi="Times New Roman"/>
          <w:color w:val="auto"/>
          <w:sz w:val="24"/>
          <w:szCs w:val="24"/>
        </w:rPr>
        <w:t>НОО</w:t>
      </w:r>
      <w:r w:rsidRPr="00595470">
        <w:rPr>
          <w:rFonts w:ascii="Times New Roman" w:hAnsi="Times New Roman"/>
          <w:color w:val="auto"/>
          <w:spacing w:val="2"/>
          <w:sz w:val="24"/>
          <w:szCs w:val="24"/>
        </w:rPr>
        <w:t>, установленными законодательст</w:t>
      </w:r>
      <w:r w:rsidRPr="00595470">
        <w:rPr>
          <w:rFonts w:ascii="Times New Roman" w:hAnsi="Times New Roman"/>
          <w:color w:val="auto"/>
          <w:spacing w:val="-4"/>
          <w:sz w:val="24"/>
          <w:szCs w:val="24"/>
        </w:rPr>
        <w:t>вом Российской Федерации и уставом образовательной организации</w:t>
      </w:r>
      <w:r w:rsidRPr="00595470">
        <w:rPr>
          <w:rFonts w:ascii="Times New Roman" w:hAnsi="Times New Roman"/>
          <w:color w:val="auto"/>
          <w:sz w:val="24"/>
          <w:szCs w:val="24"/>
        </w:rPr>
        <w:t>.</w:t>
      </w:r>
    </w:p>
    <w:p w:rsidR="00827A7E" w:rsidRPr="00595470" w:rsidRDefault="00827A7E" w:rsidP="005E313B">
      <w:pPr>
        <w:pStyle w:val="1"/>
        <w:numPr>
          <w:ilvl w:val="0"/>
          <w:numId w:val="2"/>
        </w:numPr>
        <w:spacing w:line="240" w:lineRule="auto"/>
        <w:ind w:left="0" w:firstLine="0"/>
        <w:rPr>
          <w:sz w:val="24"/>
          <w:szCs w:val="24"/>
        </w:rPr>
      </w:pPr>
      <w:r w:rsidRPr="00595470">
        <w:rPr>
          <w:sz w:val="24"/>
          <w:szCs w:val="24"/>
        </w:rPr>
        <w:br w:type="page"/>
      </w:r>
      <w:r w:rsidRPr="00595470">
        <w:rPr>
          <w:sz w:val="24"/>
          <w:szCs w:val="24"/>
        </w:rPr>
        <w:lastRenderedPageBreak/>
        <w:t>Целевой раздел</w:t>
      </w:r>
    </w:p>
    <w:p w:rsidR="00827A7E" w:rsidRPr="00595470" w:rsidRDefault="00827A7E" w:rsidP="005E313B">
      <w:pPr>
        <w:pStyle w:val="aff"/>
        <w:numPr>
          <w:ilvl w:val="1"/>
          <w:numId w:val="2"/>
        </w:numPr>
        <w:spacing w:line="240" w:lineRule="auto"/>
        <w:ind w:left="0" w:firstLine="0"/>
        <w:rPr>
          <w:sz w:val="24"/>
        </w:rPr>
      </w:pPr>
      <w:r w:rsidRPr="00595470">
        <w:rPr>
          <w:sz w:val="24"/>
        </w:rPr>
        <w:t>Пояснительная записка</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z w:val="24"/>
          <w:szCs w:val="24"/>
        </w:rPr>
        <w:t>Цель реализации</w:t>
      </w:r>
      <w:r w:rsidR="00B44E34">
        <w:rPr>
          <w:rFonts w:ascii="Times New Roman" w:hAnsi="Times New Roman"/>
          <w:b/>
          <w:bCs/>
          <w:color w:val="auto"/>
          <w:sz w:val="24"/>
          <w:szCs w:val="24"/>
        </w:rPr>
        <w:t xml:space="preserve"> </w:t>
      </w:r>
      <w:r w:rsidR="009660DA">
        <w:rPr>
          <w:rFonts w:ascii="Times New Roman" w:hAnsi="Times New Roman"/>
          <w:color w:val="auto"/>
          <w:sz w:val="24"/>
          <w:szCs w:val="24"/>
        </w:rPr>
        <w:t>ООПНОО</w:t>
      </w:r>
      <w:r w:rsidRPr="00595470">
        <w:rPr>
          <w:rFonts w:ascii="Times New Roman" w:hAnsi="Times New Roman"/>
          <w:color w:val="auto"/>
          <w:sz w:val="24"/>
          <w:szCs w:val="24"/>
        </w:rPr>
        <w:t> — обеспечение выполнения требований ФГОС НОО.</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z w:val="24"/>
          <w:szCs w:val="24"/>
        </w:rPr>
        <w:t xml:space="preserve">Достижение поставленной цели </w:t>
      </w:r>
      <w:r w:rsidRPr="00595470">
        <w:rPr>
          <w:rFonts w:ascii="Times New Roman" w:hAnsi="Times New Roman"/>
          <w:color w:val="auto"/>
          <w:sz w:val="24"/>
          <w:szCs w:val="24"/>
        </w:rPr>
        <w:t xml:space="preserve">при разработке и реализации образовательной организацией </w:t>
      </w:r>
      <w:r w:rsidR="009660DA">
        <w:rPr>
          <w:rFonts w:ascii="Times New Roman" w:hAnsi="Times New Roman"/>
          <w:color w:val="auto"/>
          <w:sz w:val="24"/>
          <w:szCs w:val="24"/>
        </w:rPr>
        <w:t>ООПНОО</w:t>
      </w:r>
      <w:r w:rsidRPr="00595470">
        <w:rPr>
          <w:rFonts w:ascii="Times New Roman" w:hAnsi="Times New Roman"/>
          <w:b/>
          <w:bCs/>
          <w:color w:val="auto"/>
          <w:sz w:val="24"/>
          <w:szCs w:val="24"/>
        </w:rPr>
        <w:t xml:space="preserve"> предусматривает решение следующих основных задач</w:t>
      </w:r>
      <w:r w:rsidRPr="00595470">
        <w:rPr>
          <w:rFonts w:ascii="Times New Roman" w:hAnsi="Times New Roman"/>
          <w:color w:val="auto"/>
          <w:sz w:val="24"/>
          <w:szCs w:val="24"/>
        </w:rPr>
        <w:t>:</w:t>
      </w:r>
    </w:p>
    <w:p w:rsidR="00827A7E" w:rsidRPr="00595470" w:rsidRDefault="00827A7E" w:rsidP="005E313B">
      <w:pPr>
        <w:pStyle w:val="ad"/>
        <w:numPr>
          <w:ilvl w:val="0"/>
          <w:numId w:val="7"/>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pacing w:val="2"/>
          <w:sz w:val="24"/>
          <w:szCs w:val="24"/>
        </w:rPr>
        <w:t>формирование общей</w:t>
      </w:r>
      <w:r w:rsidR="009660DA">
        <w:rPr>
          <w:rFonts w:ascii="Times New Roman" w:hAnsi="Times New Roman"/>
          <w:color w:val="auto"/>
          <w:spacing w:val="2"/>
          <w:sz w:val="24"/>
          <w:szCs w:val="24"/>
        </w:rPr>
        <w:t xml:space="preserve"> культуры, духовно-нравственное, </w:t>
      </w:r>
      <w:r w:rsidRPr="00595470">
        <w:rPr>
          <w:rFonts w:ascii="Times New Roman" w:hAnsi="Times New Roman"/>
          <w:color w:val="auto"/>
          <w:spacing w:val="-2"/>
          <w:sz w:val="24"/>
          <w:szCs w:val="24"/>
        </w:rPr>
        <w:t>гражданское, социальное, личностное и интеллектуальное раз</w:t>
      </w:r>
      <w:r w:rsidRPr="00595470">
        <w:rPr>
          <w:rFonts w:ascii="Times New Roman" w:hAnsi="Times New Roman"/>
          <w:color w:val="auto"/>
          <w:spacing w:val="-4"/>
          <w:sz w:val="24"/>
          <w:szCs w:val="24"/>
        </w:rPr>
        <w:t>витие, развитие творческих способностей, сохранение и укреп</w:t>
      </w:r>
      <w:r w:rsidRPr="00595470">
        <w:rPr>
          <w:rFonts w:ascii="Times New Roman" w:hAnsi="Times New Roman"/>
          <w:color w:val="auto"/>
          <w:sz w:val="24"/>
          <w:szCs w:val="24"/>
        </w:rPr>
        <w:t>ление здоровья;</w:t>
      </w:r>
    </w:p>
    <w:p w:rsidR="00827A7E" w:rsidRPr="00595470" w:rsidRDefault="00827A7E" w:rsidP="005E313B">
      <w:pPr>
        <w:pStyle w:val="ad"/>
        <w:numPr>
          <w:ilvl w:val="0"/>
          <w:numId w:val="7"/>
        </w:numPr>
        <w:tabs>
          <w:tab w:val="left" w:pos="426"/>
        </w:tabs>
        <w:spacing w:line="240" w:lineRule="auto"/>
        <w:ind w:left="0" w:firstLine="284"/>
        <w:rPr>
          <w:rFonts w:ascii="Times New Roman" w:hAnsi="Times New Roman"/>
          <w:color w:val="auto"/>
          <w:spacing w:val="-2"/>
          <w:sz w:val="24"/>
          <w:szCs w:val="24"/>
        </w:rPr>
      </w:pPr>
      <w:r w:rsidRPr="00595470">
        <w:rPr>
          <w:rFonts w:ascii="Times New Roman" w:hAnsi="Times New Roman"/>
          <w:color w:val="auto"/>
          <w:sz w:val="24"/>
          <w:szCs w:val="24"/>
        </w:rPr>
        <w:t>обеспечение планируемых результатов по освоению вы</w:t>
      </w:r>
      <w:r w:rsidRPr="00595470">
        <w:rPr>
          <w:rFonts w:ascii="Times New Roman" w:hAnsi="Times New Roman"/>
          <w:color w:val="auto"/>
          <w:spacing w:val="2"/>
          <w:sz w:val="24"/>
          <w:szCs w:val="24"/>
        </w:rPr>
        <w:t>пускником целевых установок, приобретению знаний, уме</w:t>
      </w:r>
      <w:r w:rsidRPr="00595470">
        <w:rPr>
          <w:rFonts w:ascii="Times New Roman" w:hAnsi="Times New Roman"/>
          <w:color w:val="auto"/>
          <w:spacing w:val="-2"/>
          <w:sz w:val="24"/>
          <w:szCs w:val="24"/>
        </w:rPr>
        <w:t xml:space="preserve">ний, навыков, компетенций и компетентностей, определяемых </w:t>
      </w:r>
      <w:r w:rsidRPr="00595470">
        <w:rPr>
          <w:rFonts w:ascii="Times New Roman" w:hAnsi="Times New Roman"/>
          <w:color w:val="auto"/>
          <w:sz w:val="24"/>
          <w:szCs w:val="24"/>
        </w:rPr>
        <w:t>личностными, семейными, общественными, государственны</w:t>
      </w:r>
      <w:r w:rsidRPr="00595470">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827A7E" w:rsidRPr="00595470" w:rsidRDefault="00827A7E" w:rsidP="005E313B">
      <w:pPr>
        <w:pStyle w:val="ad"/>
        <w:numPr>
          <w:ilvl w:val="0"/>
          <w:numId w:val="7"/>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z w:val="24"/>
          <w:szCs w:val="24"/>
        </w:rPr>
        <w:t>становление и развитие личности в ее индивидуальности, самобытности, уникальности и неповторимости;</w:t>
      </w:r>
    </w:p>
    <w:p w:rsidR="00827A7E" w:rsidRPr="00595470" w:rsidRDefault="00827A7E" w:rsidP="005E313B">
      <w:pPr>
        <w:pStyle w:val="ad"/>
        <w:numPr>
          <w:ilvl w:val="0"/>
          <w:numId w:val="7"/>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pacing w:val="-4"/>
          <w:sz w:val="24"/>
          <w:szCs w:val="24"/>
        </w:rPr>
        <w:t>обеспечение преемственности начального общего и основ</w:t>
      </w:r>
      <w:r w:rsidRPr="00595470">
        <w:rPr>
          <w:rFonts w:ascii="Times New Roman" w:hAnsi="Times New Roman"/>
          <w:color w:val="auto"/>
          <w:sz w:val="24"/>
          <w:szCs w:val="24"/>
        </w:rPr>
        <w:t>ного общего образования;</w:t>
      </w:r>
    </w:p>
    <w:p w:rsidR="00827A7E" w:rsidRPr="00595470" w:rsidRDefault="00827A7E" w:rsidP="005E313B">
      <w:pPr>
        <w:pStyle w:val="ad"/>
        <w:numPr>
          <w:ilvl w:val="0"/>
          <w:numId w:val="7"/>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pacing w:val="2"/>
          <w:sz w:val="24"/>
          <w:szCs w:val="24"/>
        </w:rPr>
        <w:t>достижение планируемых ре</w:t>
      </w:r>
      <w:r w:rsidRPr="00595470">
        <w:rPr>
          <w:rFonts w:ascii="Times New Roman" w:hAnsi="Times New Roman"/>
          <w:color w:val="auto"/>
          <w:spacing w:val="-2"/>
          <w:sz w:val="24"/>
          <w:szCs w:val="24"/>
        </w:rPr>
        <w:t xml:space="preserve">зультатов освоения </w:t>
      </w:r>
      <w:r w:rsidR="009660DA">
        <w:rPr>
          <w:rFonts w:ascii="Times New Roman" w:hAnsi="Times New Roman"/>
          <w:color w:val="auto"/>
          <w:spacing w:val="-2"/>
          <w:sz w:val="24"/>
          <w:szCs w:val="24"/>
        </w:rPr>
        <w:t>ООПНОО</w:t>
      </w:r>
      <w:r w:rsidRPr="00595470">
        <w:rPr>
          <w:rFonts w:ascii="Times New Roman" w:hAnsi="Times New Roman"/>
          <w:color w:val="auto"/>
          <w:spacing w:val="2"/>
          <w:sz w:val="24"/>
          <w:szCs w:val="24"/>
        </w:rPr>
        <w:t xml:space="preserve"> всеми обучающимися, в том </w:t>
      </w:r>
      <w:r w:rsidRPr="00595470">
        <w:rPr>
          <w:rFonts w:ascii="Times New Roman" w:hAnsi="Times New Roman"/>
          <w:color w:val="auto"/>
          <w:sz w:val="24"/>
          <w:szCs w:val="24"/>
        </w:rPr>
        <w:t>числе детьми с ограниченными возможностями здоровья (далее - дети с ОВЗ);</w:t>
      </w:r>
    </w:p>
    <w:p w:rsidR="00827A7E" w:rsidRPr="00595470" w:rsidRDefault="00827A7E" w:rsidP="005E313B">
      <w:pPr>
        <w:pStyle w:val="ad"/>
        <w:numPr>
          <w:ilvl w:val="0"/>
          <w:numId w:val="7"/>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pacing w:val="2"/>
          <w:sz w:val="24"/>
          <w:szCs w:val="24"/>
        </w:rPr>
        <w:t xml:space="preserve">обеспечение доступности получения качественного </w:t>
      </w:r>
      <w:r w:rsidR="009660DA">
        <w:rPr>
          <w:rFonts w:ascii="Times New Roman" w:hAnsi="Times New Roman"/>
          <w:color w:val="auto"/>
          <w:spacing w:val="2"/>
          <w:sz w:val="24"/>
          <w:szCs w:val="24"/>
        </w:rPr>
        <w:t>НОО</w:t>
      </w:r>
      <w:r w:rsidRPr="00595470">
        <w:rPr>
          <w:rFonts w:ascii="Times New Roman" w:hAnsi="Times New Roman"/>
          <w:color w:val="auto"/>
          <w:sz w:val="24"/>
          <w:szCs w:val="24"/>
        </w:rPr>
        <w:t>;</w:t>
      </w:r>
    </w:p>
    <w:p w:rsidR="00827A7E" w:rsidRPr="00595470" w:rsidRDefault="00827A7E" w:rsidP="005E313B">
      <w:pPr>
        <w:pStyle w:val="ad"/>
        <w:numPr>
          <w:ilvl w:val="0"/>
          <w:numId w:val="7"/>
        </w:numPr>
        <w:tabs>
          <w:tab w:val="left" w:pos="426"/>
        </w:tabs>
        <w:spacing w:line="240" w:lineRule="auto"/>
        <w:ind w:left="0" w:firstLine="284"/>
        <w:rPr>
          <w:rFonts w:ascii="Times New Roman" w:hAnsi="Times New Roman"/>
          <w:color w:val="auto"/>
          <w:spacing w:val="-2"/>
          <w:sz w:val="24"/>
          <w:szCs w:val="24"/>
        </w:rPr>
      </w:pPr>
      <w:r w:rsidRPr="00595470">
        <w:rPr>
          <w:rFonts w:ascii="Times New Roman" w:hAnsi="Times New Roman"/>
          <w:color w:val="auto"/>
          <w:spacing w:val="-2"/>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827A7E" w:rsidRPr="00595470" w:rsidRDefault="00827A7E" w:rsidP="005E313B">
      <w:pPr>
        <w:pStyle w:val="ad"/>
        <w:numPr>
          <w:ilvl w:val="0"/>
          <w:numId w:val="7"/>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z w:val="24"/>
          <w:szCs w:val="24"/>
        </w:rPr>
        <w:t xml:space="preserve">организация интеллектуальных и творческих соревнований, </w:t>
      </w:r>
      <w:r w:rsidR="009660DA" w:rsidRPr="00595470">
        <w:rPr>
          <w:rFonts w:ascii="Times New Roman" w:hAnsi="Times New Roman"/>
          <w:color w:val="auto"/>
          <w:sz w:val="24"/>
          <w:szCs w:val="24"/>
        </w:rPr>
        <w:t>научно-технического</w:t>
      </w:r>
      <w:r w:rsidRPr="00595470">
        <w:rPr>
          <w:rFonts w:ascii="Times New Roman" w:hAnsi="Times New Roman"/>
          <w:color w:val="auto"/>
          <w:sz w:val="24"/>
          <w:szCs w:val="24"/>
        </w:rPr>
        <w:t xml:space="preserve"> творчества и </w:t>
      </w:r>
      <w:proofErr w:type="spellStart"/>
      <w:r w:rsidRPr="00595470">
        <w:rPr>
          <w:rFonts w:ascii="Times New Roman" w:hAnsi="Times New Roman"/>
          <w:color w:val="auto"/>
          <w:sz w:val="24"/>
          <w:szCs w:val="24"/>
        </w:rPr>
        <w:t>проектно­исследовательской</w:t>
      </w:r>
      <w:proofErr w:type="spellEnd"/>
      <w:r w:rsidRPr="00595470">
        <w:rPr>
          <w:rFonts w:ascii="Times New Roman" w:hAnsi="Times New Roman"/>
          <w:color w:val="auto"/>
          <w:sz w:val="24"/>
          <w:szCs w:val="24"/>
        </w:rPr>
        <w:t xml:space="preserve"> деятельности;</w:t>
      </w:r>
    </w:p>
    <w:p w:rsidR="00827A7E" w:rsidRPr="00595470" w:rsidRDefault="00827A7E" w:rsidP="005E313B">
      <w:pPr>
        <w:pStyle w:val="ad"/>
        <w:numPr>
          <w:ilvl w:val="0"/>
          <w:numId w:val="7"/>
        </w:numPr>
        <w:tabs>
          <w:tab w:val="left" w:pos="426"/>
        </w:tabs>
        <w:spacing w:line="240" w:lineRule="auto"/>
        <w:ind w:left="0" w:firstLine="284"/>
        <w:rPr>
          <w:rFonts w:ascii="Times New Roman" w:hAnsi="Times New Roman"/>
          <w:color w:val="auto"/>
          <w:spacing w:val="-2"/>
          <w:sz w:val="24"/>
          <w:szCs w:val="24"/>
        </w:rPr>
      </w:pPr>
      <w:r w:rsidRPr="00595470">
        <w:rPr>
          <w:rFonts w:ascii="Times New Roman" w:hAnsi="Times New Roman"/>
          <w:color w:val="auto"/>
          <w:spacing w:val="-2"/>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595470">
        <w:rPr>
          <w:rFonts w:ascii="Times New Roman" w:hAnsi="Times New Roman"/>
          <w:color w:val="auto"/>
          <w:spacing w:val="-2"/>
          <w:sz w:val="24"/>
          <w:szCs w:val="24"/>
        </w:rPr>
        <w:t>внутришкольной</w:t>
      </w:r>
      <w:proofErr w:type="spellEnd"/>
      <w:r w:rsidRPr="00595470">
        <w:rPr>
          <w:rFonts w:ascii="Times New Roman" w:hAnsi="Times New Roman"/>
          <w:color w:val="auto"/>
          <w:spacing w:val="-2"/>
          <w:sz w:val="24"/>
          <w:szCs w:val="24"/>
        </w:rPr>
        <w:t xml:space="preserve"> социальной среды;</w:t>
      </w:r>
    </w:p>
    <w:p w:rsidR="00827A7E" w:rsidRPr="00595470" w:rsidRDefault="00827A7E" w:rsidP="005E313B">
      <w:pPr>
        <w:pStyle w:val="ad"/>
        <w:numPr>
          <w:ilvl w:val="0"/>
          <w:numId w:val="7"/>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z w:val="24"/>
          <w:szCs w:val="24"/>
        </w:rPr>
        <w:t xml:space="preserve">использование в образовательной деятельности современных образовательных технологий </w:t>
      </w:r>
      <w:proofErr w:type="spellStart"/>
      <w:r w:rsidRPr="00595470">
        <w:rPr>
          <w:rFonts w:ascii="Times New Roman" w:hAnsi="Times New Roman"/>
          <w:color w:val="auto"/>
          <w:sz w:val="24"/>
          <w:szCs w:val="24"/>
        </w:rPr>
        <w:t>деятельностного</w:t>
      </w:r>
      <w:proofErr w:type="spellEnd"/>
      <w:r w:rsidRPr="00595470">
        <w:rPr>
          <w:rFonts w:ascii="Times New Roman" w:hAnsi="Times New Roman"/>
          <w:color w:val="auto"/>
          <w:sz w:val="24"/>
          <w:szCs w:val="24"/>
        </w:rPr>
        <w:t xml:space="preserve"> типа;</w:t>
      </w:r>
    </w:p>
    <w:p w:rsidR="00827A7E" w:rsidRPr="00595470" w:rsidRDefault="00827A7E" w:rsidP="005E313B">
      <w:pPr>
        <w:pStyle w:val="ad"/>
        <w:numPr>
          <w:ilvl w:val="0"/>
          <w:numId w:val="7"/>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pacing w:val="2"/>
          <w:sz w:val="24"/>
          <w:szCs w:val="24"/>
        </w:rPr>
        <w:t xml:space="preserve">предоставление </w:t>
      </w:r>
      <w:proofErr w:type="gramStart"/>
      <w:r w:rsidRPr="00595470">
        <w:rPr>
          <w:rFonts w:ascii="Times New Roman" w:hAnsi="Times New Roman"/>
          <w:color w:val="auto"/>
          <w:spacing w:val="2"/>
          <w:sz w:val="24"/>
          <w:szCs w:val="24"/>
        </w:rPr>
        <w:t>обучающимся</w:t>
      </w:r>
      <w:proofErr w:type="gramEnd"/>
      <w:r w:rsidRPr="00595470">
        <w:rPr>
          <w:rFonts w:ascii="Times New Roman" w:hAnsi="Times New Roman"/>
          <w:color w:val="auto"/>
          <w:spacing w:val="2"/>
          <w:sz w:val="24"/>
          <w:szCs w:val="24"/>
        </w:rPr>
        <w:t xml:space="preserve"> возможности для эффек</w:t>
      </w:r>
      <w:r w:rsidRPr="00595470">
        <w:rPr>
          <w:rFonts w:ascii="Times New Roman" w:hAnsi="Times New Roman"/>
          <w:color w:val="auto"/>
          <w:sz w:val="24"/>
          <w:szCs w:val="24"/>
        </w:rPr>
        <w:t>тивной самостоятельной работы;</w:t>
      </w:r>
    </w:p>
    <w:p w:rsidR="00827A7E" w:rsidRPr="00595470" w:rsidRDefault="00827A7E" w:rsidP="005E313B">
      <w:pPr>
        <w:pStyle w:val="ad"/>
        <w:numPr>
          <w:ilvl w:val="0"/>
          <w:numId w:val="7"/>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pacing w:val="2"/>
          <w:sz w:val="24"/>
          <w:szCs w:val="24"/>
        </w:rPr>
        <w:t xml:space="preserve">включение </w:t>
      </w:r>
      <w:proofErr w:type="gramStart"/>
      <w:r w:rsidRPr="00595470">
        <w:rPr>
          <w:rFonts w:ascii="Times New Roman" w:hAnsi="Times New Roman"/>
          <w:color w:val="auto"/>
          <w:spacing w:val="2"/>
          <w:sz w:val="24"/>
          <w:szCs w:val="24"/>
        </w:rPr>
        <w:t>обучающихся</w:t>
      </w:r>
      <w:proofErr w:type="gramEnd"/>
      <w:r w:rsidRPr="00595470">
        <w:rPr>
          <w:rFonts w:ascii="Times New Roman" w:hAnsi="Times New Roman"/>
          <w:color w:val="auto"/>
          <w:spacing w:val="2"/>
          <w:sz w:val="24"/>
          <w:szCs w:val="24"/>
        </w:rPr>
        <w:t xml:space="preserve"> в процессы познания и преобразования внешкольной социальной среды (населенного </w:t>
      </w:r>
      <w:r w:rsidRPr="00595470">
        <w:rPr>
          <w:rFonts w:ascii="Times New Roman" w:hAnsi="Times New Roman"/>
          <w:color w:val="auto"/>
          <w:sz w:val="24"/>
          <w:szCs w:val="24"/>
        </w:rPr>
        <w:t>пункта, района, города).</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z w:val="24"/>
          <w:szCs w:val="24"/>
        </w:rPr>
        <w:t xml:space="preserve">В основе реализации </w:t>
      </w:r>
      <w:r w:rsidR="009660DA">
        <w:rPr>
          <w:rFonts w:ascii="Times New Roman" w:hAnsi="Times New Roman"/>
          <w:b/>
          <w:bCs/>
          <w:color w:val="auto"/>
          <w:sz w:val="24"/>
          <w:szCs w:val="24"/>
        </w:rPr>
        <w:t>ООП</w:t>
      </w:r>
      <w:r w:rsidRPr="00595470">
        <w:rPr>
          <w:rFonts w:ascii="Times New Roman" w:hAnsi="Times New Roman"/>
          <w:b/>
          <w:bCs/>
          <w:color w:val="auto"/>
          <w:sz w:val="24"/>
          <w:szCs w:val="24"/>
        </w:rPr>
        <w:t xml:space="preserve"> лежит </w:t>
      </w:r>
      <w:proofErr w:type="spellStart"/>
      <w:r w:rsidRPr="00595470">
        <w:rPr>
          <w:rFonts w:ascii="Times New Roman" w:hAnsi="Times New Roman"/>
          <w:b/>
          <w:bCs/>
          <w:color w:val="auto"/>
          <w:sz w:val="24"/>
          <w:szCs w:val="24"/>
        </w:rPr>
        <w:t>системно­деятельностный</w:t>
      </w:r>
      <w:proofErr w:type="spellEnd"/>
      <w:r w:rsidRPr="00595470">
        <w:rPr>
          <w:rFonts w:ascii="Times New Roman" w:hAnsi="Times New Roman"/>
          <w:b/>
          <w:bCs/>
          <w:color w:val="auto"/>
          <w:sz w:val="24"/>
          <w:szCs w:val="24"/>
        </w:rPr>
        <w:t xml:space="preserve"> подход</w:t>
      </w:r>
      <w:r w:rsidRPr="00595470">
        <w:rPr>
          <w:rFonts w:ascii="Times New Roman" w:hAnsi="Times New Roman"/>
          <w:color w:val="auto"/>
          <w:sz w:val="24"/>
          <w:szCs w:val="24"/>
        </w:rPr>
        <w:t>, который предполагает:</w:t>
      </w:r>
    </w:p>
    <w:p w:rsidR="00827A7E" w:rsidRPr="00595470" w:rsidRDefault="00827A7E" w:rsidP="005E313B">
      <w:pPr>
        <w:pStyle w:val="ad"/>
        <w:numPr>
          <w:ilvl w:val="0"/>
          <w:numId w:val="8"/>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595470">
        <w:rPr>
          <w:rFonts w:ascii="Times New Roman" w:hAnsi="Times New Roman"/>
          <w:color w:val="auto"/>
          <w:spacing w:val="2"/>
          <w:sz w:val="24"/>
          <w:szCs w:val="24"/>
        </w:rPr>
        <w:t xml:space="preserve">экономики, задачам построения российского гражданского </w:t>
      </w:r>
      <w:r w:rsidRPr="00595470">
        <w:rPr>
          <w:rFonts w:ascii="Times New Roman" w:hAnsi="Times New Roman"/>
          <w:color w:val="auto"/>
          <w:sz w:val="24"/>
          <w:szCs w:val="24"/>
        </w:rPr>
        <w:t>общества на основе принципов толерантности, диалога культур и уважения его многон</w:t>
      </w:r>
      <w:r w:rsidR="009660DA">
        <w:rPr>
          <w:rFonts w:ascii="Times New Roman" w:hAnsi="Times New Roman"/>
          <w:color w:val="auto"/>
          <w:sz w:val="24"/>
          <w:szCs w:val="24"/>
        </w:rPr>
        <w:t>ационального</w:t>
      </w:r>
      <w:r w:rsidRPr="00595470">
        <w:rPr>
          <w:rFonts w:ascii="Times New Roman" w:hAnsi="Times New Roman"/>
          <w:color w:val="auto"/>
          <w:sz w:val="24"/>
          <w:szCs w:val="24"/>
        </w:rPr>
        <w:t xml:space="preserve">, поликультурного и </w:t>
      </w:r>
      <w:proofErr w:type="spellStart"/>
      <w:r w:rsidRPr="00595470">
        <w:rPr>
          <w:rFonts w:ascii="Times New Roman" w:hAnsi="Times New Roman"/>
          <w:color w:val="auto"/>
          <w:sz w:val="24"/>
          <w:szCs w:val="24"/>
        </w:rPr>
        <w:t>поликонфессионального</w:t>
      </w:r>
      <w:proofErr w:type="spellEnd"/>
      <w:r w:rsidRPr="00595470">
        <w:rPr>
          <w:rFonts w:ascii="Times New Roman" w:hAnsi="Times New Roman"/>
          <w:color w:val="auto"/>
          <w:sz w:val="24"/>
          <w:szCs w:val="24"/>
        </w:rPr>
        <w:t xml:space="preserve"> состава;</w:t>
      </w:r>
    </w:p>
    <w:p w:rsidR="00827A7E" w:rsidRPr="00595470" w:rsidRDefault="00827A7E" w:rsidP="005E313B">
      <w:pPr>
        <w:pStyle w:val="ad"/>
        <w:numPr>
          <w:ilvl w:val="0"/>
          <w:numId w:val="8"/>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827A7E" w:rsidRPr="00595470" w:rsidRDefault="00827A7E" w:rsidP="005E313B">
      <w:pPr>
        <w:pStyle w:val="ad"/>
        <w:numPr>
          <w:ilvl w:val="0"/>
          <w:numId w:val="8"/>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z w:val="24"/>
          <w:szCs w:val="24"/>
        </w:rPr>
        <w:t xml:space="preserve">ориентацию на достижение цели и основного результата </w:t>
      </w:r>
      <w:r w:rsidRPr="00595470">
        <w:rPr>
          <w:rFonts w:ascii="Times New Roman" w:hAnsi="Times New Roman"/>
          <w:color w:val="auto"/>
          <w:spacing w:val="1"/>
          <w:sz w:val="24"/>
          <w:szCs w:val="24"/>
        </w:rPr>
        <w:t xml:space="preserve">образования — развитие личности обучающегося на основе освоения </w:t>
      </w:r>
      <w:r w:rsidR="009660DA">
        <w:rPr>
          <w:rFonts w:ascii="Times New Roman" w:hAnsi="Times New Roman"/>
          <w:color w:val="auto"/>
          <w:spacing w:val="1"/>
          <w:sz w:val="24"/>
          <w:szCs w:val="24"/>
        </w:rPr>
        <w:t>УУД</w:t>
      </w:r>
      <w:r w:rsidRPr="00595470">
        <w:rPr>
          <w:rFonts w:ascii="Times New Roman" w:hAnsi="Times New Roman"/>
          <w:color w:val="auto"/>
          <w:spacing w:val="1"/>
          <w:sz w:val="24"/>
          <w:szCs w:val="24"/>
        </w:rPr>
        <w:t xml:space="preserve">, познания и </w:t>
      </w:r>
      <w:r w:rsidRPr="00595470">
        <w:rPr>
          <w:rFonts w:ascii="Times New Roman" w:hAnsi="Times New Roman"/>
          <w:color w:val="auto"/>
          <w:sz w:val="24"/>
          <w:szCs w:val="24"/>
        </w:rPr>
        <w:t>освоения мира;</w:t>
      </w:r>
    </w:p>
    <w:p w:rsidR="00827A7E" w:rsidRPr="00595470" w:rsidRDefault="00827A7E" w:rsidP="005E313B">
      <w:pPr>
        <w:pStyle w:val="ad"/>
        <w:numPr>
          <w:ilvl w:val="0"/>
          <w:numId w:val="8"/>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pacing w:val="-2"/>
          <w:sz w:val="24"/>
          <w:szCs w:val="24"/>
        </w:rPr>
        <w:t>признание решающей роли содержания образования, спо</w:t>
      </w:r>
      <w:r w:rsidRPr="00595470">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827A7E" w:rsidRPr="00595470" w:rsidRDefault="00827A7E" w:rsidP="005E313B">
      <w:pPr>
        <w:pStyle w:val="ad"/>
        <w:numPr>
          <w:ilvl w:val="0"/>
          <w:numId w:val="8"/>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pacing w:val="-2"/>
          <w:sz w:val="24"/>
          <w:szCs w:val="24"/>
        </w:rPr>
        <w:t>учет индивидуальных возрастных, психологических и фи</w:t>
      </w:r>
      <w:r w:rsidRPr="00595470">
        <w:rPr>
          <w:rFonts w:ascii="Times New Roman" w:hAnsi="Times New Roman"/>
          <w:color w:val="auto"/>
          <w:sz w:val="24"/>
          <w:szCs w:val="24"/>
        </w:rPr>
        <w:t xml:space="preserve">зиологических особенностей обучающихся, роли и значения видов деятельности и форм общения при определении </w:t>
      </w:r>
      <w:proofErr w:type="spellStart"/>
      <w:proofErr w:type="gramStart"/>
      <w:r w:rsidR="009660DA" w:rsidRPr="00595470">
        <w:rPr>
          <w:rFonts w:ascii="Times New Roman" w:hAnsi="Times New Roman"/>
          <w:color w:val="auto"/>
          <w:sz w:val="24"/>
          <w:szCs w:val="24"/>
        </w:rPr>
        <w:t>образовательно</w:t>
      </w:r>
      <w:proofErr w:type="spellEnd"/>
      <w:r w:rsidR="009660DA" w:rsidRPr="00595470">
        <w:rPr>
          <w:rFonts w:ascii="Times New Roman" w:hAnsi="Times New Roman"/>
          <w:color w:val="auto"/>
          <w:sz w:val="24"/>
          <w:szCs w:val="24"/>
        </w:rPr>
        <w:t xml:space="preserve"> воспитательных</w:t>
      </w:r>
      <w:proofErr w:type="gramEnd"/>
      <w:r w:rsidRPr="00595470">
        <w:rPr>
          <w:rFonts w:ascii="Times New Roman" w:hAnsi="Times New Roman"/>
          <w:color w:val="auto"/>
          <w:sz w:val="24"/>
          <w:szCs w:val="24"/>
        </w:rPr>
        <w:t xml:space="preserve"> целей и путей их достижения;</w:t>
      </w:r>
    </w:p>
    <w:p w:rsidR="00827A7E" w:rsidRPr="00595470" w:rsidRDefault="00827A7E" w:rsidP="005E313B">
      <w:pPr>
        <w:pStyle w:val="ad"/>
        <w:numPr>
          <w:ilvl w:val="0"/>
          <w:numId w:val="8"/>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pacing w:val="2"/>
          <w:sz w:val="24"/>
          <w:szCs w:val="24"/>
        </w:rPr>
        <w:t xml:space="preserve">обеспечение преемственности дошкольного, начального </w:t>
      </w:r>
      <w:r w:rsidRPr="00595470">
        <w:rPr>
          <w:rFonts w:ascii="Times New Roman" w:hAnsi="Times New Roman"/>
          <w:color w:val="auto"/>
          <w:sz w:val="24"/>
          <w:szCs w:val="24"/>
        </w:rPr>
        <w:t>общего, основного обще</w:t>
      </w:r>
      <w:r w:rsidR="009660DA">
        <w:rPr>
          <w:rFonts w:ascii="Times New Roman" w:hAnsi="Times New Roman"/>
          <w:color w:val="auto"/>
          <w:sz w:val="24"/>
          <w:szCs w:val="24"/>
        </w:rPr>
        <w:t>го образования</w:t>
      </w:r>
      <w:r w:rsidRPr="00595470">
        <w:rPr>
          <w:rFonts w:ascii="Times New Roman" w:hAnsi="Times New Roman"/>
          <w:color w:val="auto"/>
          <w:sz w:val="24"/>
          <w:szCs w:val="24"/>
        </w:rPr>
        <w:t>;</w:t>
      </w:r>
    </w:p>
    <w:p w:rsidR="00827A7E" w:rsidRPr="00595470" w:rsidRDefault="00827A7E" w:rsidP="005E313B">
      <w:pPr>
        <w:pStyle w:val="ad"/>
        <w:numPr>
          <w:ilvl w:val="0"/>
          <w:numId w:val="8"/>
        </w:numPr>
        <w:tabs>
          <w:tab w:val="left" w:pos="426"/>
        </w:tabs>
        <w:spacing w:line="240" w:lineRule="auto"/>
        <w:ind w:left="0" w:firstLine="284"/>
        <w:rPr>
          <w:rFonts w:ascii="Times New Roman" w:hAnsi="Times New Roman"/>
          <w:color w:val="auto"/>
          <w:spacing w:val="-2"/>
          <w:sz w:val="24"/>
          <w:szCs w:val="24"/>
        </w:rPr>
      </w:pPr>
      <w:r w:rsidRPr="00595470">
        <w:rPr>
          <w:rFonts w:ascii="Times New Roman" w:hAnsi="Times New Roman"/>
          <w:color w:val="auto"/>
          <w:spacing w:val="2"/>
          <w:sz w:val="24"/>
          <w:szCs w:val="24"/>
        </w:rPr>
        <w:t xml:space="preserve">разнообразие индивидуальных образовательных траекторий и индивидуального развития каждого обучающегося </w:t>
      </w:r>
      <w:r w:rsidRPr="00595470">
        <w:rPr>
          <w:rFonts w:ascii="Times New Roman" w:hAnsi="Times New Roman"/>
          <w:color w:val="auto"/>
          <w:spacing w:val="-2"/>
          <w:sz w:val="24"/>
          <w:szCs w:val="24"/>
        </w:rPr>
        <w:t>(в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827A7E" w:rsidRPr="00595470" w:rsidRDefault="009660DA" w:rsidP="00595470">
      <w:pPr>
        <w:pStyle w:val="a3"/>
        <w:spacing w:line="240" w:lineRule="auto"/>
        <w:ind w:firstLine="454"/>
        <w:rPr>
          <w:rFonts w:ascii="Times New Roman" w:hAnsi="Times New Roman"/>
          <w:color w:val="auto"/>
          <w:sz w:val="24"/>
          <w:szCs w:val="24"/>
        </w:rPr>
      </w:pPr>
      <w:r>
        <w:rPr>
          <w:rFonts w:ascii="Times New Roman" w:hAnsi="Times New Roman"/>
          <w:b/>
          <w:bCs/>
          <w:color w:val="auto"/>
          <w:spacing w:val="4"/>
          <w:sz w:val="24"/>
          <w:szCs w:val="24"/>
        </w:rPr>
        <w:t>ООП</w:t>
      </w:r>
      <w:r w:rsidR="00827A7E" w:rsidRPr="00595470">
        <w:rPr>
          <w:rFonts w:ascii="Times New Roman" w:hAnsi="Times New Roman"/>
          <w:b/>
          <w:bCs/>
          <w:color w:val="auto"/>
          <w:spacing w:val="4"/>
          <w:sz w:val="24"/>
          <w:szCs w:val="24"/>
        </w:rPr>
        <w:t xml:space="preserve"> формируется </w:t>
      </w:r>
      <w:r w:rsidR="00827A7E" w:rsidRPr="00595470">
        <w:rPr>
          <w:rFonts w:ascii="Times New Roman" w:hAnsi="Times New Roman"/>
          <w:b/>
          <w:bCs/>
          <w:color w:val="auto"/>
          <w:spacing w:val="2"/>
          <w:sz w:val="24"/>
          <w:szCs w:val="24"/>
        </w:rPr>
        <w:t xml:space="preserve">с </w:t>
      </w:r>
      <w:r w:rsidR="00827A7E" w:rsidRPr="00595470">
        <w:rPr>
          <w:rFonts w:ascii="Times New Roman" w:hAnsi="Times New Roman"/>
          <w:b/>
          <w:bCs/>
          <w:color w:val="auto"/>
          <w:sz w:val="24"/>
          <w:szCs w:val="24"/>
        </w:rPr>
        <w:t xml:space="preserve">учетом особенностей уровня </w:t>
      </w:r>
      <w:r>
        <w:rPr>
          <w:rFonts w:ascii="Times New Roman" w:hAnsi="Times New Roman"/>
          <w:b/>
          <w:bCs/>
          <w:color w:val="auto"/>
          <w:sz w:val="24"/>
          <w:szCs w:val="24"/>
        </w:rPr>
        <w:t>НОО</w:t>
      </w:r>
      <w:r w:rsidR="00827A7E" w:rsidRPr="00595470">
        <w:rPr>
          <w:rFonts w:ascii="Times New Roman" w:hAnsi="Times New Roman"/>
          <w:b/>
          <w:bCs/>
          <w:color w:val="auto"/>
          <w:sz w:val="24"/>
          <w:szCs w:val="24"/>
        </w:rPr>
        <w:t xml:space="preserve"> как фундамента всего последующего обучения.</w:t>
      </w:r>
      <w:r w:rsidR="00827A7E" w:rsidRPr="00595470">
        <w:rPr>
          <w:rFonts w:ascii="Times New Roman" w:hAnsi="Times New Roman"/>
          <w:color w:val="auto"/>
          <w:sz w:val="24"/>
          <w:szCs w:val="24"/>
        </w:rPr>
        <w:t xml:space="preserve"> Начальная школа — особый этап в жизни ребенка, связанный:</w:t>
      </w:r>
    </w:p>
    <w:p w:rsidR="00827A7E" w:rsidRPr="00595470" w:rsidRDefault="00827A7E" w:rsidP="005E313B">
      <w:pPr>
        <w:pStyle w:val="ad"/>
        <w:numPr>
          <w:ilvl w:val="0"/>
          <w:numId w:val="9"/>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pacing w:val="2"/>
          <w:sz w:val="24"/>
          <w:szCs w:val="24"/>
        </w:rPr>
        <w:t xml:space="preserve">с изменением при поступлении в школу ведущей деятельности ребенка — с переходом к учебной деятельности </w:t>
      </w:r>
      <w:r w:rsidRPr="00595470">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827A7E" w:rsidRPr="00595470" w:rsidRDefault="00827A7E" w:rsidP="005E313B">
      <w:pPr>
        <w:pStyle w:val="ad"/>
        <w:numPr>
          <w:ilvl w:val="0"/>
          <w:numId w:val="9"/>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pacing w:val="2"/>
          <w:sz w:val="24"/>
          <w:szCs w:val="24"/>
        </w:rPr>
        <w:lastRenderedPageBreak/>
        <w:t xml:space="preserve">с освоением новой социальной позиции, расширением </w:t>
      </w:r>
      <w:r w:rsidRPr="00595470">
        <w:rPr>
          <w:rFonts w:ascii="Times New Roman" w:hAnsi="Times New Roman"/>
          <w:color w:val="auto"/>
          <w:sz w:val="24"/>
          <w:szCs w:val="24"/>
        </w:rPr>
        <w:t>сферы взаимодействия ребенка с окружающим миром, развитием потребностей в общении, познании, социальном признании и самовыражении;</w:t>
      </w:r>
    </w:p>
    <w:p w:rsidR="00827A7E" w:rsidRPr="00595470" w:rsidRDefault="00827A7E" w:rsidP="005E313B">
      <w:pPr>
        <w:pStyle w:val="ad"/>
        <w:numPr>
          <w:ilvl w:val="0"/>
          <w:numId w:val="9"/>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z w:val="24"/>
          <w:szCs w:val="24"/>
        </w:rPr>
        <w:t xml:space="preserve">с принятием и освоением ребенком новой социальной </w:t>
      </w:r>
      <w:r w:rsidRPr="00595470">
        <w:rPr>
          <w:rFonts w:ascii="Times New Roman" w:hAnsi="Times New Roman"/>
          <w:color w:val="auto"/>
          <w:spacing w:val="2"/>
          <w:sz w:val="24"/>
          <w:szCs w:val="24"/>
        </w:rPr>
        <w:t xml:space="preserve">роли ученика, выражающейся в формировании внутренней </w:t>
      </w:r>
      <w:r w:rsidRPr="00595470">
        <w:rPr>
          <w:rFonts w:ascii="Times New Roman" w:hAnsi="Times New Roman"/>
          <w:color w:val="auto"/>
          <w:sz w:val="24"/>
          <w:szCs w:val="24"/>
        </w:rPr>
        <w:t xml:space="preserve">позиции школьника, определяющей новый образ школьной </w:t>
      </w:r>
      <w:r w:rsidRPr="00595470">
        <w:rPr>
          <w:rFonts w:ascii="Times New Roman" w:hAnsi="Times New Roman"/>
          <w:color w:val="auto"/>
          <w:spacing w:val="2"/>
          <w:sz w:val="24"/>
          <w:szCs w:val="24"/>
        </w:rPr>
        <w:t>жизни и перспективы личностного и познавательного раз</w:t>
      </w:r>
      <w:r w:rsidRPr="00595470">
        <w:rPr>
          <w:rFonts w:ascii="Times New Roman" w:hAnsi="Times New Roman"/>
          <w:color w:val="auto"/>
          <w:sz w:val="24"/>
          <w:szCs w:val="24"/>
        </w:rPr>
        <w:t>вития;</w:t>
      </w:r>
    </w:p>
    <w:p w:rsidR="00827A7E" w:rsidRPr="00595470" w:rsidRDefault="00827A7E" w:rsidP="005E313B">
      <w:pPr>
        <w:pStyle w:val="ad"/>
        <w:numPr>
          <w:ilvl w:val="0"/>
          <w:numId w:val="9"/>
        </w:numPr>
        <w:tabs>
          <w:tab w:val="left" w:pos="426"/>
        </w:tabs>
        <w:spacing w:line="240" w:lineRule="auto"/>
        <w:ind w:left="0" w:firstLine="284"/>
        <w:rPr>
          <w:rFonts w:ascii="Times New Roman" w:hAnsi="Times New Roman"/>
          <w:color w:val="auto"/>
          <w:spacing w:val="-2"/>
          <w:sz w:val="24"/>
          <w:szCs w:val="24"/>
        </w:rPr>
      </w:pPr>
      <w:r w:rsidRPr="00595470">
        <w:rPr>
          <w:rFonts w:ascii="Times New Roman" w:hAnsi="Times New Roman"/>
          <w:color w:val="auto"/>
          <w:spacing w:val="2"/>
          <w:sz w:val="24"/>
          <w:szCs w:val="24"/>
        </w:rPr>
        <w:t xml:space="preserve">с формированием у школьника основ умения </w:t>
      </w:r>
      <w:proofErr w:type="spellStart"/>
      <w:r w:rsidRPr="00595470">
        <w:rPr>
          <w:rFonts w:ascii="Times New Roman" w:hAnsi="Times New Roman"/>
          <w:color w:val="auto"/>
          <w:spacing w:val="2"/>
          <w:sz w:val="24"/>
          <w:szCs w:val="24"/>
        </w:rPr>
        <w:t>учиться</w:t>
      </w:r>
      <w:r w:rsidRPr="00595470">
        <w:rPr>
          <w:rFonts w:ascii="Times New Roman" w:hAnsi="Times New Roman"/>
          <w:color w:val="auto"/>
          <w:spacing w:val="-2"/>
          <w:sz w:val="24"/>
          <w:szCs w:val="24"/>
        </w:rPr>
        <w:t>и</w:t>
      </w:r>
      <w:proofErr w:type="spellEnd"/>
      <w:r w:rsidRPr="00595470">
        <w:rPr>
          <w:rFonts w:ascii="Times New Roman" w:hAnsi="Times New Roman"/>
          <w:color w:val="auto"/>
          <w:spacing w:val="-2"/>
          <w:sz w:val="24"/>
          <w:szCs w:val="24"/>
        </w:rPr>
        <w:t xml:space="preserve">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w:t>
      </w:r>
    </w:p>
    <w:p w:rsidR="00827A7E" w:rsidRPr="00595470" w:rsidRDefault="00827A7E" w:rsidP="005E313B">
      <w:pPr>
        <w:pStyle w:val="ad"/>
        <w:numPr>
          <w:ilvl w:val="0"/>
          <w:numId w:val="9"/>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pacing w:val="4"/>
          <w:sz w:val="24"/>
          <w:szCs w:val="24"/>
        </w:rPr>
        <w:t xml:space="preserve">с изменением при этом самооценки ребенка, которая </w:t>
      </w:r>
      <w:r w:rsidRPr="00595470">
        <w:rPr>
          <w:rFonts w:ascii="Times New Roman" w:hAnsi="Times New Roman"/>
          <w:color w:val="auto"/>
          <w:sz w:val="24"/>
          <w:szCs w:val="24"/>
        </w:rPr>
        <w:t xml:space="preserve">приобретает черты адекватности и </w:t>
      </w:r>
      <w:proofErr w:type="spellStart"/>
      <w:r w:rsidRPr="00595470">
        <w:rPr>
          <w:rFonts w:ascii="Times New Roman" w:hAnsi="Times New Roman"/>
          <w:color w:val="auto"/>
          <w:sz w:val="24"/>
          <w:szCs w:val="24"/>
        </w:rPr>
        <w:t>рефлексивности</w:t>
      </w:r>
      <w:proofErr w:type="spellEnd"/>
      <w:r w:rsidRPr="00595470">
        <w:rPr>
          <w:rFonts w:ascii="Times New Roman" w:hAnsi="Times New Roman"/>
          <w:color w:val="auto"/>
          <w:sz w:val="24"/>
          <w:szCs w:val="24"/>
        </w:rPr>
        <w:t>;</w:t>
      </w:r>
    </w:p>
    <w:p w:rsidR="00827A7E" w:rsidRPr="00595470" w:rsidRDefault="00827A7E" w:rsidP="005E313B">
      <w:pPr>
        <w:pStyle w:val="ad"/>
        <w:numPr>
          <w:ilvl w:val="0"/>
          <w:numId w:val="9"/>
        </w:numPr>
        <w:tabs>
          <w:tab w:val="left" w:pos="426"/>
        </w:tabs>
        <w:spacing w:line="240" w:lineRule="auto"/>
        <w:ind w:left="0" w:firstLine="284"/>
        <w:rPr>
          <w:rFonts w:ascii="Times New Roman" w:hAnsi="Times New Roman"/>
          <w:color w:val="auto"/>
          <w:spacing w:val="-2"/>
          <w:sz w:val="24"/>
          <w:szCs w:val="24"/>
        </w:rPr>
      </w:pPr>
      <w:r w:rsidRPr="00595470">
        <w:rPr>
          <w:rFonts w:ascii="Times New Roman" w:hAnsi="Times New Roman"/>
          <w:color w:val="auto"/>
          <w:spacing w:val="-2"/>
          <w:sz w:val="24"/>
          <w:szCs w:val="24"/>
        </w:rPr>
        <w:t xml:space="preserve">с моральным развитием, которое существенным образом </w:t>
      </w:r>
      <w:r w:rsidRPr="00595470">
        <w:rPr>
          <w:rFonts w:ascii="Times New Roman" w:hAnsi="Times New Roman"/>
          <w:color w:val="auto"/>
          <w:sz w:val="24"/>
          <w:szCs w:val="24"/>
        </w:rPr>
        <w:t xml:space="preserve">связано с характером сотрудничества </w:t>
      </w:r>
      <w:proofErr w:type="gramStart"/>
      <w:r w:rsidRPr="00595470">
        <w:rPr>
          <w:rFonts w:ascii="Times New Roman" w:hAnsi="Times New Roman"/>
          <w:color w:val="auto"/>
          <w:sz w:val="24"/>
          <w:szCs w:val="24"/>
        </w:rPr>
        <w:t>со</w:t>
      </w:r>
      <w:proofErr w:type="gramEnd"/>
      <w:r w:rsidRPr="00595470">
        <w:rPr>
          <w:rFonts w:ascii="Times New Roman" w:hAnsi="Times New Roman"/>
          <w:color w:val="auto"/>
          <w:sz w:val="24"/>
          <w:szCs w:val="24"/>
        </w:rPr>
        <w:t xml:space="preserve"> взрослыми и свер</w:t>
      </w:r>
      <w:r w:rsidRPr="00595470">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827A7E" w:rsidRPr="00595470" w:rsidRDefault="00827A7E" w:rsidP="009660DA">
      <w:pPr>
        <w:pStyle w:val="a3"/>
        <w:tabs>
          <w:tab w:val="left" w:pos="426"/>
        </w:tabs>
        <w:spacing w:line="240" w:lineRule="auto"/>
        <w:ind w:firstLine="284"/>
        <w:rPr>
          <w:rFonts w:ascii="Times New Roman" w:hAnsi="Times New Roman"/>
          <w:color w:val="auto"/>
          <w:sz w:val="24"/>
          <w:szCs w:val="24"/>
        </w:rPr>
      </w:pPr>
      <w:r w:rsidRPr="00595470">
        <w:rPr>
          <w:rFonts w:ascii="Times New Roman" w:hAnsi="Times New Roman"/>
          <w:color w:val="auto"/>
          <w:sz w:val="24"/>
          <w:szCs w:val="24"/>
        </w:rPr>
        <w:t xml:space="preserve">Учитываются также </w:t>
      </w:r>
      <w:proofErr w:type="gramStart"/>
      <w:r w:rsidRPr="00595470">
        <w:rPr>
          <w:rFonts w:ascii="Times New Roman" w:hAnsi="Times New Roman"/>
          <w:color w:val="auto"/>
          <w:sz w:val="24"/>
          <w:szCs w:val="24"/>
        </w:rPr>
        <w:t>характерные</w:t>
      </w:r>
      <w:proofErr w:type="gramEnd"/>
      <w:r w:rsidRPr="00595470">
        <w:rPr>
          <w:rFonts w:ascii="Times New Roman" w:hAnsi="Times New Roman"/>
          <w:color w:val="auto"/>
          <w:sz w:val="24"/>
          <w:szCs w:val="24"/>
        </w:rPr>
        <w:t xml:space="preserve"> для младшего школьного возраста (от 6,5 до 11 лет): </w:t>
      </w:r>
    </w:p>
    <w:p w:rsidR="00827A7E" w:rsidRPr="00595470" w:rsidRDefault="00827A7E" w:rsidP="005E313B">
      <w:pPr>
        <w:pStyle w:val="ad"/>
        <w:numPr>
          <w:ilvl w:val="0"/>
          <w:numId w:val="10"/>
        </w:numPr>
        <w:tabs>
          <w:tab w:val="left" w:pos="426"/>
        </w:tabs>
        <w:spacing w:line="240" w:lineRule="auto"/>
        <w:ind w:left="0" w:firstLine="284"/>
        <w:rPr>
          <w:rFonts w:ascii="Times New Roman" w:hAnsi="Times New Roman"/>
          <w:color w:val="auto"/>
          <w:spacing w:val="-2"/>
          <w:sz w:val="24"/>
          <w:szCs w:val="24"/>
        </w:rPr>
      </w:pPr>
      <w:r w:rsidRPr="00595470">
        <w:rPr>
          <w:rFonts w:ascii="Times New Roman" w:hAnsi="Times New Roman"/>
          <w:color w:val="auto"/>
          <w:sz w:val="24"/>
          <w:szCs w:val="24"/>
        </w:rPr>
        <w:t>центральные психологические новообразования, форми</w:t>
      </w:r>
      <w:r w:rsidRPr="00595470">
        <w:rPr>
          <w:rFonts w:ascii="Times New Roman" w:hAnsi="Times New Roman"/>
          <w:color w:val="auto"/>
          <w:spacing w:val="-2"/>
          <w:sz w:val="24"/>
          <w:szCs w:val="24"/>
        </w:rPr>
        <w:t xml:space="preserve">руемые на данном уровне образования: </w:t>
      </w:r>
      <w:proofErr w:type="spellStart"/>
      <w:r w:rsidRPr="00595470">
        <w:rPr>
          <w:rFonts w:ascii="Times New Roman" w:hAnsi="Times New Roman"/>
          <w:color w:val="auto"/>
          <w:spacing w:val="-2"/>
          <w:sz w:val="24"/>
          <w:szCs w:val="24"/>
        </w:rPr>
        <w:t>словесно­логическое</w:t>
      </w:r>
      <w:proofErr w:type="spellEnd"/>
      <w:r w:rsidRPr="00595470">
        <w:rPr>
          <w:rFonts w:ascii="Times New Roman" w:hAnsi="Times New Roman"/>
          <w:color w:val="auto"/>
          <w:spacing w:val="-2"/>
          <w:sz w:val="24"/>
          <w:szCs w:val="24"/>
        </w:rPr>
        <w:t xml:space="preserve"> </w:t>
      </w:r>
      <w:r w:rsidRPr="00595470">
        <w:rPr>
          <w:rFonts w:ascii="Times New Roman" w:hAnsi="Times New Roman"/>
          <w:color w:val="auto"/>
          <w:spacing w:val="2"/>
          <w:sz w:val="24"/>
          <w:szCs w:val="24"/>
        </w:rPr>
        <w:t xml:space="preserve">мышление, произвольная смысловая память, произвольное </w:t>
      </w:r>
      <w:r w:rsidRPr="00595470">
        <w:rPr>
          <w:rFonts w:ascii="Times New Roman" w:hAnsi="Times New Roman"/>
          <w:color w:val="auto"/>
          <w:sz w:val="24"/>
          <w:szCs w:val="24"/>
        </w:rPr>
        <w:t xml:space="preserve">внимание, письменная речь, анализ, рефлексия содержания, </w:t>
      </w:r>
      <w:r w:rsidRPr="00595470">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w:t>
      </w:r>
      <w:proofErr w:type="spellStart"/>
      <w:proofErr w:type="gramStart"/>
      <w:r w:rsidRPr="00595470">
        <w:rPr>
          <w:rFonts w:ascii="Times New Roman" w:hAnsi="Times New Roman"/>
          <w:color w:val="auto"/>
          <w:spacing w:val="-2"/>
          <w:sz w:val="24"/>
          <w:szCs w:val="24"/>
        </w:rPr>
        <w:t>знаково­символическое</w:t>
      </w:r>
      <w:proofErr w:type="spellEnd"/>
      <w:proofErr w:type="gramEnd"/>
      <w:r w:rsidRPr="00595470">
        <w:rPr>
          <w:rFonts w:ascii="Times New Roman" w:hAnsi="Times New Roman"/>
          <w:color w:val="auto"/>
          <w:spacing w:val="-2"/>
          <w:sz w:val="24"/>
          <w:szCs w:val="24"/>
        </w:rPr>
        <w:t xml:space="preserve"> мышление, осуществляемое как моделирование существенных связей и отношений объектов; </w:t>
      </w:r>
    </w:p>
    <w:p w:rsidR="00827A7E" w:rsidRPr="00595470" w:rsidRDefault="00827A7E" w:rsidP="005E313B">
      <w:pPr>
        <w:pStyle w:val="ad"/>
        <w:numPr>
          <w:ilvl w:val="0"/>
          <w:numId w:val="10"/>
        </w:numPr>
        <w:tabs>
          <w:tab w:val="left" w:pos="426"/>
        </w:tabs>
        <w:spacing w:line="240" w:lineRule="auto"/>
        <w:ind w:left="0" w:firstLine="284"/>
        <w:rPr>
          <w:rFonts w:ascii="Times New Roman" w:hAnsi="Times New Roman"/>
          <w:color w:val="auto"/>
          <w:spacing w:val="-2"/>
          <w:sz w:val="24"/>
          <w:szCs w:val="24"/>
        </w:rPr>
      </w:pPr>
      <w:r w:rsidRPr="00595470">
        <w:rPr>
          <w:rFonts w:ascii="Times New Roman" w:hAnsi="Times New Roman"/>
          <w:color w:val="auto"/>
          <w:sz w:val="24"/>
          <w:szCs w:val="24"/>
        </w:rPr>
        <w:t>развитие целенаправленной и мотивированной активно</w:t>
      </w:r>
      <w:r w:rsidRPr="00595470">
        <w:rPr>
          <w:rFonts w:ascii="Times New Roman" w:hAnsi="Times New Roman"/>
          <w:color w:val="auto"/>
          <w:spacing w:val="-2"/>
          <w:sz w:val="24"/>
          <w:szCs w:val="24"/>
        </w:rPr>
        <w:t xml:space="preserve">сти обучающегося, направленной на овладение учебной деятельностью, основой которой выступает формирование устойчивой системы </w:t>
      </w:r>
      <w:proofErr w:type="spellStart"/>
      <w:proofErr w:type="gramStart"/>
      <w:r w:rsidRPr="00595470">
        <w:rPr>
          <w:rFonts w:ascii="Times New Roman" w:hAnsi="Times New Roman"/>
          <w:color w:val="auto"/>
          <w:spacing w:val="-2"/>
          <w:sz w:val="24"/>
          <w:szCs w:val="24"/>
        </w:rPr>
        <w:t>учебно­познавательных</w:t>
      </w:r>
      <w:proofErr w:type="spellEnd"/>
      <w:proofErr w:type="gramEnd"/>
      <w:r w:rsidRPr="00595470">
        <w:rPr>
          <w:rFonts w:ascii="Times New Roman" w:hAnsi="Times New Roman"/>
          <w:color w:val="auto"/>
          <w:spacing w:val="-2"/>
          <w:sz w:val="24"/>
          <w:szCs w:val="24"/>
        </w:rPr>
        <w:t xml:space="preserve"> и социальных мотивов и личностного смысла учения.</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При определении стратегических характеристик </w:t>
      </w:r>
      <w:r w:rsidR="009660DA">
        <w:rPr>
          <w:rFonts w:ascii="Times New Roman" w:hAnsi="Times New Roman"/>
          <w:color w:val="auto"/>
          <w:sz w:val="24"/>
          <w:szCs w:val="24"/>
        </w:rPr>
        <w:t>ООП</w:t>
      </w:r>
      <w:r w:rsidRPr="00595470">
        <w:rPr>
          <w:rFonts w:ascii="Times New Roman" w:hAnsi="Times New Roman"/>
          <w:color w:val="auto"/>
          <w:spacing w:val="-2"/>
          <w:sz w:val="24"/>
          <w:szCs w:val="24"/>
        </w:rPr>
        <w:t xml:space="preserve"> учитываются существующий </w:t>
      </w:r>
      <w:r w:rsidRPr="00595470">
        <w:rPr>
          <w:rFonts w:ascii="Times New Roman" w:hAnsi="Times New Roman"/>
          <w:color w:val="auto"/>
          <w:sz w:val="24"/>
          <w:szCs w:val="24"/>
        </w:rPr>
        <w:t>разброс в темпах и направлениях развития детей, индивидуаль</w:t>
      </w:r>
      <w:r w:rsidRPr="00595470">
        <w:rPr>
          <w:rFonts w:ascii="Times New Roman" w:hAnsi="Times New Roman"/>
          <w:color w:val="auto"/>
          <w:spacing w:val="2"/>
          <w:sz w:val="24"/>
          <w:szCs w:val="24"/>
        </w:rPr>
        <w:t>ные различия в их познавательной деятельности, восприя</w:t>
      </w:r>
      <w:r w:rsidRPr="00595470">
        <w:rPr>
          <w:rFonts w:ascii="Times New Roman" w:hAnsi="Times New Roman"/>
          <w:color w:val="auto"/>
          <w:sz w:val="24"/>
          <w:szCs w:val="24"/>
        </w:rPr>
        <w:t>тии, внимании, памяти, мышлении, речи, моторике и</w:t>
      </w:r>
      <w:r w:rsidRPr="00595470">
        <w:rPr>
          <w:rFonts w:ascii="Times New Roman" w:hAnsi="Times New Roman"/>
          <w:color w:val="auto"/>
          <w:sz w:val="24"/>
          <w:szCs w:val="24"/>
        </w:rPr>
        <w:t> </w:t>
      </w:r>
      <w:r w:rsidRPr="00595470">
        <w:rPr>
          <w:rFonts w:ascii="Times New Roman" w:hAnsi="Times New Roman"/>
          <w:color w:val="auto"/>
          <w:sz w:val="24"/>
          <w:szCs w:val="24"/>
        </w:rPr>
        <w:t>т. д., связанные с возрастными, психологическими и физиологи</w:t>
      </w:r>
      <w:r w:rsidRPr="00595470">
        <w:rPr>
          <w:rFonts w:ascii="Times New Roman" w:hAnsi="Times New Roman"/>
          <w:color w:val="auto"/>
          <w:spacing w:val="2"/>
          <w:sz w:val="24"/>
          <w:szCs w:val="24"/>
        </w:rPr>
        <w:t xml:space="preserve">ческими индивидуальными особенностями детей младшего </w:t>
      </w:r>
      <w:r w:rsidRPr="00595470">
        <w:rPr>
          <w:rFonts w:ascii="Times New Roman" w:hAnsi="Times New Roman"/>
          <w:color w:val="auto"/>
          <w:sz w:val="24"/>
          <w:szCs w:val="24"/>
        </w:rPr>
        <w:t>школьного возраста.</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w:t>
      </w:r>
      <w:r w:rsidR="009660DA">
        <w:rPr>
          <w:rFonts w:ascii="Times New Roman" w:hAnsi="Times New Roman"/>
          <w:color w:val="auto"/>
          <w:sz w:val="24"/>
          <w:szCs w:val="24"/>
        </w:rPr>
        <w:t>НОО</w:t>
      </w:r>
      <w:r w:rsidRPr="00595470">
        <w:rPr>
          <w:rFonts w:ascii="Times New Roman" w:hAnsi="Times New Roman"/>
          <w:color w:val="auto"/>
          <w:sz w:val="24"/>
          <w:szCs w:val="24"/>
        </w:rPr>
        <w:t>.</w:t>
      </w:r>
    </w:p>
    <w:p w:rsidR="00827A7E" w:rsidRPr="00595470" w:rsidRDefault="00827A7E" w:rsidP="005E313B">
      <w:pPr>
        <w:pStyle w:val="aff"/>
        <w:numPr>
          <w:ilvl w:val="1"/>
          <w:numId w:val="2"/>
        </w:numPr>
        <w:spacing w:line="240" w:lineRule="auto"/>
        <w:ind w:left="0" w:firstLine="426"/>
        <w:rPr>
          <w:sz w:val="24"/>
        </w:rPr>
      </w:pPr>
      <w:r w:rsidRPr="00595470">
        <w:rPr>
          <w:sz w:val="24"/>
        </w:rPr>
        <w:t>Планируемые результаты освоения </w:t>
      </w:r>
      <w:proofErr w:type="gramStart"/>
      <w:r w:rsidRPr="00595470">
        <w:rPr>
          <w:sz w:val="24"/>
        </w:rPr>
        <w:t>обучающимися</w:t>
      </w:r>
      <w:proofErr w:type="gramEnd"/>
      <w:r w:rsidRPr="00595470">
        <w:rPr>
          <w:sz w:val="24"/>
        </w:rPr>
        <w:t> </w:t>
      </w:r>
      <w:r w:rsidR="008E30B8">
        <w:rPr>
          <w:sz w:val="24"/>
        </w:rPr>
        <w:t>ООП</w:t>
      </w:r>
    </w:p>
    <w:p w:rsidR="00827A7E" w:rsidRPr="00595470" w:rsidRDefault="00827A7E" w:rsidP="00595470">
      <w:pPr>
        <w:pStyle w:val="a3"/>
        <w:spacing w:line="240" w:lineRule="auto"/>
        <w:ind w:firstLine="454"/>
        <w:rPr>
          <w:rFonts w:ascii="Times New Roman" w:hAnsi="Times New Roman"/>
          <w:color w:val="auto"/>
          <w:spacing w:val="2"/>
          <w:sz w:val="24"/>
          <w:szCs w:val="24"/>
        </w:rPr>
      </w:pPr>
      <w:r w:rsidRPr="00595470">
        <w:rPr>
          <w:rFonts w:ascii="Times New Roman" w:hAnsi="Times New Roman"/>
          <w:color w:val="auto"/>
          <w:spacing w:val="-2"/>
          <w:sz w:val="24"/>
          <w:szCs w:val="24"/>
        </w:rPr>
        <w:t xml:space="preserve">Планируемые результаты освоения </w:t>
      </w:r>
      <w:r w:rsidR="009660DA">
        <w:rPr>
          <w:rFonts w:ascii="Times New Roman" w:hAnsi="Times New Roman"/>
          <w:color w:val="auto"/>
          <w:spacing w:val="-2"/>
          <w:sz w:val="24"/>
          <w:szCs w:val="24"/>
        </w:rPr>
        <w:t>ООПНОО</w:t>
      </w:r>
      <w:r w:rsidRPr="00595470">
        <w:rPr>
          <w:rFonts w:ascii="Times New Roman" w:hAnsi="Times New Roman"/>
          <w:color w:val="auto"/>
          <w:spacing w:val="-2"/>
          <w:sz w:val="24"/>
          <w:szCs w:val="24"/>
        </w:rPr>
        <w:t xml:space="preserve"> (далее — планируемые результаты) являются одним из важнейших механизмов реализации требований ФГОС НОО к результатам обучающихся, освоивших </w:t>
      </w:r>
      <w:r w:rsidR="008E30B8">
        <w:rPr>
          <w:rFonts w:ascii="Times New Roman" w:hAnsi="Times New Roman"/>
          <w:color w:val="auto"/>
          <w:spacing w:val="-2"/>
          <w:sz w:val="24"/>
          <w:szCs w:val="24"/>
        </w:rPr>
        <w:t>ООП</w:t>
      </w:r>
      <w:r w:rsidRPr="00595470">
        <w:rPr>
          <w:rFonts w:ascii="Times New Roman" w:hAnsi="Times New Roman"/>
          <w:color w:val="auto"/>
          <w:spacing w:val="-2"/>
          <w:sz w:val="24"/>
          <w:szCs w:val="24"/>
        </w:rPr>
        <w:t xml:space="preserve">. Они представляют собой систему </w:t>
      </w:r>
      <w:r w:rsidRPr="00595470">
        <w:rPr>
          <w:rFonts w:ascii="Times New Roman" w:hAnsi="Times New Roman"/>
          <w:b/>
          <w:bCs/>
          <w:iCs/>
          <w:color w:val="auto"/>
          <w:spacing w:val="-2"/>
          <w:sz w:val="24"/>
          <w:szCs w:val="24"/>
        </w:rPr>
        <w:t>обобщенных личностно ориен</w:t>
      </w:r>
      <w:r w:rsidRPr="00595470">
        <w:rPr>
          <w:rFonts w:ascii="Times New Roman" w:hAnsi="Times New Roman"/>
          <w:b/>
          <w:bCs/>
          <w:iCs/>
          <w:color w:val="auto"/>
          <w:sz w:val="24"/>
          <w:szCs w:val="24"/>
        </w:rPr>
        <w:t>тированных целей образования</w:t>
      </w:r>
      <w:r w:rsidRPr="00595470">
        <w:rPr>
          <w:rFonts w:ascii="Times New Roman" w:hAnsi="Times New Roman"/>
          <w:color w:val="auto"/>
          <w:sz w:val="24"/>
          <w:szCs w:val="24"/>
        </w:rPr>
        <w:t xml:space="preserve">, допускающих дальнейшее уточнение и конкретизацию, что обеспечивает определение </w:t>
      </w:r>
      <w:r w:rsidRPr="00595470">
        <w:rPr>
          <w:rFonts w:ascii="Times New Roman" w:hAnsi="Times New Roman"/>
          <w:color w:val="auto"/>
          <w:spacing w:val="2"/>
          <w:sz w:val="24"/>
          <w:szCs w:val="24"/>
        </w:rPr>
        <w:t xml:space="preserve">и выявление всех составляющих планируемых результатов, </w:t>
      </w:r>
      <w:r w:rsidRPr="00595470">
        <w:rPr>
          <w:rFonts w:ascii="Times New Roman" w:hAnsi="Times New Roman"/>
          <w:color w:val="auto"/>
          <w:spacing w:val="-2"/>
          <w:sz w:val="24"/>
          <w:szCs w:val="24"/>
        </w:rPr>
        <w:t>подлежащих формированию и оценке.</w:t>
      </w:r>
    </w:p>
    <w:p w:rsidR="00827A7E" w:rsidRPr="008E30B8" w:rsidRDefault="00827A7E" w:rsidP="00595470">
      <w:pPr>
        <w:pStyle w:val="a3"/>
        <w:spacing w:line="240" w:lineRule="auto"/>
        <w:ind w:firstLine="454"/>
        <w:rPr>
          <w:rFonts w:ascii="Times New Roman" w:hAnsi="Times New Roman"/>
          <w:b/>
          <w:color w:val="auto"/>
          <w:sz w:val="24"/>
          <w:szCs w:val="24"/>
        </w:rPr>
      </w:pPr>
      <w:r w:rsidRPr="008E30B8">
        <w:rPr>
          <w:rFonts w:ascii="Times New Roman" w:hAnsi="Times New Roman"/>
          <w:b/>
          <w:color w:val="auto"/>
          <w:sz w:val="24"/>
          <w:szCs w:val="24"/>
        </w:rPr>
        <w:t>Планируемые результаты:</w:t>
      </w:r>
    </w:p>
    <w:p w:rsidR="00827A7E" w:rsidRPr="00595470" w:rsidRDefault="00827A7E" w:rsidP="005E313B">
      <w:pPr>
        <w:pStyle w:val="ad"/>
        <w:numPr>
          <w:ilvl w:val="0"/>
          <w:numId w:val="11"/>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pacing w:val="4"/>
          <w:sz w:val="24"/>
          <w:szCs w:val="24"/>
        </w:rPr>
        <w:t>обеспечиваю</w:t>
      </w:r>
      <w:r w:rsidR="008E30B8">
        <w:rPr>
          <w:rFonts w:ascii="Times New Roman" w:hAnsi="Times New Roman"/>
          <w:color w:val="auto"/>
          <w:spacing w:val="4"/>
          <w:sz w:val="24"/>
          <w:szCs w:val="24"/>
        </w:rPr>
        <w:t xml:space="preserve">т связь между требованиями ФГОС </w:t>
      </w:r>
      <w:proofErr w:type="spellStart"/>
      <w:r w:rsidRPr="00595470">
        <w:rPr>
          <w:rFonts w:ascii="Times New Roman" w:hAnsi="Times New Roman"/>
          <w:color w:val="auto"/>
          <w:spacing w:val="4"/>
          <w:sz w:val="24"/>
          <w:szCs w:val="24"/>
        </w:rPr>
        <w:t>НОО</w:t>
      </w:r>
      <w:proofErr w:type="gramStart"/>
      <w:r w:rsidRPr="00595470">
        <w:rPr>
          <w:rFonts w:ascii="Times New Roman" w:hAnsi="Times New Roman"/>
          <w:color w:val="auto"/>
          <w:spacing w:val="4"/>
          <w:sz w:val="24"/>
          <w:szCs w:val="24"/>
        </w:rPr>
        <w:t>,</w:t>
      </w:r>
      <w:r w:rsidRPr="00595470">
        <w:rPr>
          <w:rFonts w:ascii="Times New Roman" w:hAnsi="Times New Roman"/>
          <w:color w:val="auto"/>
          <w:sz w:val="24"/>
          <w:szCs w:val="24"/>
        </w:rPr>
        <w:t>о</w:t>
      </w:r>
      <w:proofErr w:type="gramEnd"/>
      <w:r w:rsidRPr="00595470">
        <w:rPr>
          <w:rFonts w:ascii="Times New Roman" w:hAnsi="Times New Roman"/>
          <w:color w:val="auto"/>
          <w:sz w:val="24"/>
          <w:szCs w:val="24"/>
        </w:rPr>
        <w:t>бразовательной</w:t>
      </w:r>
      <w:proofErr w:type="spellEnd"/>
      <w:r w:rsidRPr="00595470">
        <w:rPr>
          <w:rFonts w:ascii="Times New Roman" w:hAnsi="Times New Roman"/>
          <w:color w:val="auto"/>
          <w:sz w:val="24"/>
          <w:szCs w:val="24"/>
        </w:rPr>
        <w:t xml:space="preserve"> </w:t>
      </w:r>
      <w:r w:rsidR="008E30B8">
        <w:rPr>
          <w:rFonts w:ascii="Times New Roman" w:hAnsi="Times New Roman"/>
          <w:color w:val="auto"/>
          <w:sz w:val="24"/>
          <w:szCs w:val="24"/>
        </w:rPr>
        <w:t>д</w:t>
      </w:r>
      <w:r w:rsidRPr="00595470">
        <w:rPr>
          <w:rFonts w:ascii="Times New Roman" w:hAnsi="Times New Roman"/>
          <w:color w:val="auto"/>
          <w:sz w:val="24"/>
          <w:szCs w:val="24"/>
        </w:rPr>
        <w:t xml:space="preserve">еятельностью и системой оценки результатов освоения </w:t>
      </w:r>
      <w:r w:rsidR="009660DA">
        <w:rPr>
          <w:rFonts w:ascii="Times New Roman" w:hAnsi="Times New Roman"/>
          <w:color w:val="auto"/>
          <w:sz w:val="24"/>
          <w:szCs w:val="24"/>
        </w:rPr>
        <w:t>ООПНОО</w:t>
      </w:r>
      <w:r w:rsidRPr="00595470">
        <w:rPr>
          <w:rFonts w:ascii="Times New Roman" w:hAnsi="Times New Roman"/>
          <w:color w:val="auto"/>
          <w:sz w:val="24"/>
          <w:szCs w:val="24"/>
        </w:rPr>
        <w:t xml:space="preserve">, уточняя и конкретизируя общее понимание личностных, </w:t>
      </w:r>
      <w:proofErr w:type="spellStart"/>
      <w:r w:rsidRPr="00595470">
        <w:rPr>
          <w:rFonts w:ascii="Times New Roman" w:hAnsi="Times New Roman"/>
          <w:color w:val="auto"/>
          <w:sz w:val="24"/>
          <w:szCs w:val="24"/>
        </w:rPr>
        <w:t>метапредметных</w:t>
      </w:r>
      <w:proofErr w:type="spellEnd"/>
      <w:r w:rsidRPr="00595470">
        <w:rPr>
          <w:rFonts w:ascii="Times New Roman" w:hAnsi="Times New Roman"/>
          <w:color w:val="auto"/>
          <w:sz w:val="24"/>
          <w:szCs w:val="24"/>
        </w:rPr>
        <w:t xml:space="preserve">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827A7E" w:rsidRPr="00595470" w:rsidRDefault="00827A7E" w:rsidP="005E313B">
      <w:pPr>
        <w:pStyle w:val="ad"/>
        <w:numPr>
          <w:ilvl w:val="0"/>
          <w:numId w:val="11"/>
        </w:numPr>
        <w:tabs>
          <w:tab w:val="left" w:pos="426"/>
        </w:tabs>
        <w:spacing w:line="240" w:lineRule="auto"/>
        <w:ind w:left="0" w:firstLine="284"/>
        <w:rPr>
          <w:rFonts w:ascii="Times New Roman" w:hAnsi="Times New Roman"/>
          <w:color w:val="auto"/>
          <w:sz w:val="24"/>
          <w:szCs w:val="24"/>
        </w:rPr>
      </w:pPr>
      <w:r w:rsidRPr="00595470">
        <w:rPr>
          <w:rFonts w:ascii="Times New Roman" w:hAnsi="Times New Roman"/>
          <w:color w:val="auto"/>
          <w:sz w:val="24"/>
          <w:szCs w:val="24"/>
        </w:rPr>
        <w:t xml:space="preserve">являются содержательной и </w:t>
      </w:r>
      <w:proofErr w:type="spellStart"/>
      <w:r w:rsidR="008E30B8" w:rsidRPr="00595470">
        <w:rPr>
          <w:rFonts w:ascii="Times New Roman" w:hAnsi="Times New Roman"/>
          <w:color w:val="auto"/>
          <w:sz w:val="24"/>
          <w:szCs w:val="24"/>
        </w:rPr>
        <w:t>критериальный</w:t>
      </w:r>
      <w:proofErr w:type="spellEnd"/>
      <w:r w:rsidRPr="00595470">
        <w:rPr>
          <w:rFonts w:ascii="Times New Roman" w:hAnsi="Times New Roman"/>
          <w:color w:val="auto"/>
          <w:sz w:val="24"/>
          <w:szCs w:val="24"/>
        </w:rPr>
        <w:t xml:space="preserve"> основой для </w:t>
      </w:r>
      <w:r w:rsidRPr="00595470">
        <w:rPr>
          <w:rFonts w:ascii="Times New Roman" w:hAnsi="Times New Roman"/>
          <w:color w:val="auto"/>
          <w:spacing w:val="4"/>
          <w:sz w:val="24"/>
          <w:szCs w:val="24"/>
        </w:rPr>
        <w:t xml:space="preserve">разработки программ учебных предметов, курсов, </w:t>
      </w:r>
      <w:proofErr w:type="spellStart"/>
      <w:proofErr w:type="gramStart"/>
      <w:r w:rsidRPr="00595470">
        <w:rPr>
          <w:rFonts w:ascii="Times New Roman" w:hAnsi="Times New Roman"/>
          <w:color w:val="auto"/>
          <w:spacing w:val="4"/>
          <w:sz w:val="24"/>
          <w:szCs w:val="24"/>
        </w:rPr>
        <w:t>учебно­</w:t>
      </w:r>
      <w:r w:rsidRPr="00595470">
        <w:rPr>
          <w:rFonts w:ascii="Times New Roman" w:hAnsi="Times New Roman"/>
          <w:color w:val="auto"/>
          <w:sz w:val="24"/>
          <w:szCs w:val="24"/>
        </w:rPr>
        <w:t>методической</w:t>
      </w:r>
      <w:proofErr w:type="spellEnd"/>
      <w:proofErr w:type="gramEnd"/>
      <w:r w:rsidRPr="00595470">
        <w:rPr>
          <w:rFonts w:ascii="Times New Roman" w:hAnsi="Times New Roman"/>
          <w:color w:val="auto"/>
          <w:sz w:val="24"/>
          <w:szCs w:val="24"/>
        </w:rPr>
        <w:t xml:space="preserve"> литературы, а также для системы оценки ка</w:t>
      </w:r>
      <w:r w:rsidRPr="00595470">
        <w:rPr>
          <w:rFonts w:ascii="Times New Roman" w:hAnsi="Times New Roman"/>
          <w:color w:val="auto"/>
          <w:spacing w:val="2"/>
          <w:sz w:val="24"/>
          <w:szCs w:val="24"/>
        </w:rPr>
        <w:t xml:space="preserve">чества освоения обучающимися </w:t>
      </w:r>
      <w:r w:rsidR="009660DA">
        <w:rPr>
          <w:rFonts w:ascii="Times New Roman" w:hAnsi="Times New Roman"/>
          <w:color w:val="auto"/>
          <w:spacing w:val="2"/>
          <w:sz w:val="24"/>
          <w:szCs w:val="24"/>
        </w:rPr>
        <w:t>ООП</w:t>
      </w:r>
      <w:r w:rsidR="009660DA">
        <w:rPr>
          <w:rFonts w:ascii="Times New Roman" w:hAnsi="Times New Roman"/>
          <w:color w:val="auto"/>
          <w:sz w:val="24"/>
          <w:szCs w:val="24"/>
        </w:rPr>
        <w:t>НОО</w:t>
      </w:r>
      <w:r w:rsidRPr="00595470">
        <w:rPr>
          <w:rFonts w:ascii="Times New Roman" w:hAnsi="Times New Roman"/>
          <w:color w:val="auto"/>
          <w:sz w:val="24"/>
          <w:szCs w:val="24"/>
        </w:rPr>
        <w:t>.</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В соответствии с </w:t>
      </w:r>
      <w:proofErr w:type="spellStart"/>
      <w:r w:rsidRPr="00595470">
        <w:rPr>
          <w:rFonts w:ascii="Times New Roman" w:hAnsi="Times New Roman"/>
          <w:color w:val="auto"/>
          <w:sz w:val="24"/>
          <w:szCs w:val="24"/>
        </w:rPr>
        <w:t>системно­деятельностным</w:t>
      </w:r>
      <w:proofErr w:type="spellEnd"/>
      <w:r w:rsidRPr="00595470">
        <w:rPr>
          <w:rFonts w:ascii="Times New Roman" w:hAnsi="Times New Roman"/>
          <w:color w:val="auto"/>
          <w:sz w:val="24"/>
          <w:szCs w:val="24"/>
        </w:rPr>
        <w:t xml:space="preserve"> подходом содержание планируемых результатов описывает и характеризует обобщенные способы действий с учебным материалом</w:t>
      </w:r>
      <w:r w:rsidRPr="00595470">
        <w:rPr>
          <w:rFonts w:ascii="Times New Roman" w:hAnsi="Times New Roman"/>
          <w:iCs/>
          <w:color w:val="auto"/>
          <w:sz w:val="24"/>
          <w:szCs w:val="24"/>
        </w:rPr>
        <w:t xml:space="preserve">, </w:t>
      </w:r>
      <w:r w:rsidRPr="00595470">
        <w:rPr>
          <w:rFonts w:ascii="Times New Roman" w:hAnsi="Times New Roman"/>
          <w:color w:val="auto"/>
          <w:sz w:val="24"/>
          <w:szCs w:val="24"/>
        </w:rPr>
        <w:t xml:space="preserve">позволяющие обучающимся успешно решать учебные и </w:t>
      </w:r>
      <w:proofErr w:type="spellStart"/>
      <w:proofErr w:type="gramStart"/>
      <w:r w:rsidRPr="00595470">
        <w:rPr>
          <w:rFonts w:ascii="Times New Roman" w:hAnsi="Times New Roman"/>
          <w:color w:val="auto"/>
          <w:sz w:val="24"/>
          <w:szCs w:val="24"/>
        </w:rPr>
        <w:t>учебно­практические</w:t>
      </w:r>
      <w:proofErr w:type="spellEnd"/>
      <w:proofErr w:type="gramEnd"/>
      <w:r w:rsidRPr="00595470">
        <w:rPr>
          <w:rFonts w:ascii="Times New Roman" w:hAnsi="Times New Roman"/>
          <w:color w:val="auto"/>
          <w:sz w:val="24"/>
          <w:szCs w:val="24"/>
        </w:rPr>
        <w:t xml:space="preserve">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827A7E" w:rsidRPr="00595470" w:rsidRDefault="00827A7E" w:rsidP="00595470">
      <w:pPr>
        <w:pStyle w:val="a3"/>
        <w:spacing w:line="240" w:lineRule="auto"/>
        <w:ind w:firstLine="454"/>
        <w:rPr>
          <w:rFonts w:ascii="Times New Roman" w:hAnsi="Times New Roman"/>
          <w:b/>
          <w:bCs/>
          <w:color w:val="auto"/>
          <w:spacing w:val="2"/>
          <w:sz w:val="24"/>
          <w:szCs w:val="24"/>
        </w:rPr>
      </w:pPr>
      <w:r w:rsidRPr="00595470">
        <w:rPr>
          <w:rFonts w:ascii="Times New Roman" w:hAnsi="Times New Roman"/>
          <w:color w:val="auto"/>
          <w:spacing w:val="2"/>
          <w:sz w:val="24"/>
          <w:szCs w:val="24"/>
        </w:rPr>
        <w:t xml:space="preserve">Иными словами, система планируемых результатов дает представление о </w:t>
      </w:r>
      <w:r w:rsidR="0073502F">
        <w:rPr>
          <w:rFonts w:ascii="Times New Roman" w:hAnsi="Times New Roman"/>
          <w:color w:val="auto"/>
          <w:spacing w:val="2"/>
          <w:sz w:val="24"/>
          <w:szCs w:val="24"/>
        </w:rPr>
        <w:t>том, какими именно действиями:</w:t>
      </w:r>
      <w:r w:rsidRPr="00595470">
        <w:rPr>
          <w:rFonts w:ascii="Times New Roman" w:hAnsi="Times New Roman"/>
          <w:color w:val="auto"/>
          <w:spacing w:val="2"/>
          <w:sz w:val="24"/>
          <w:szCs w:val="24"/>
        </w:rPr>
        <w:t xml:space="preserve"> познавательными, личностными, регулятивными, коммуникативными, </w:t>
      </w:r>
      <w:r w:rsidR="0073502F">
        <w:rPr>
          <w:rFonts w:ascii="Times New Roman" w:hAnsi="Times New Roman"/>
          <w:color w:val="auto"/>
          <w:spacing w:val="2"/>
          <w:sz w:val="24"/>
          <w:szCs w:val="24"/>
        </w:rPr>
        <w:t>п</w:t>
      </w:r>
      <w:r w:rsidRPr="00595470">
        <w:rPr>
          <w:rFonts w:ascii="Times New Roman" w:hAnsi="Times New Roman"/>
          <w:color w:val="auto"/>
          <w:spacing w:val="2"/>
          <w:sz w:val="24"/>
          <w:szCs w:val="24"/>
        </w:rPr>
        <w:t xml:space="preserve">реломленными через специфику содержания того или иного предмета – овладеют обучающиеся в ходе </w:t>
      </w:r>
      <w:r w:rsidRPr="00595470">
        <w:rPr>
          <w:rFonts w:ascii="Times New Roman" w:hAnsi="Times New Roman"/>
          <w:color w:val="auto"/>
          <w:spacing w:val="2"/>
          <w:sz w:val="24"/>
          <w:szCs w:val="24"/>
        </w:rPr>
        <w:lastRenderedPageBreak/>
        <w:t xml:space="preserve">образовательной деятельности. В системе планируемых результатов особо выделяется учебный материал, имеющий </w:t>
      </w:r>
      <w:r w:rsidRPr="00595470">
        <w:rPr>
          <w:rFonts w:ascii="Times New Roman" w:hAnsi="Times New Roman"/>
          <w:iCs/>
          <w:color w:val="auto"/>
          <w:spacing w:val="2"/>
          <w:sz w:val="24"/>
          <w:szCs w:val="24"/>
        </w:rPr>
        <w:t>опорный характер,</w:t>
      </w:r>
      <w:r w:rsidRPr="00595470">
        <w:rPr>
          <w:rFonts w:ascii="Times New Roman" w:hAnsi="Times New Roman"/>
          <w:color w:val="auto"/>
          <w:spacing w:val="2"/>
          <w:sz w:val="24"/>
          <w:szCs w:val="24"/>
        </w:rPr>
        <w:t xml:space="preserve"> т.</w:t>
      </w:r>
      <w:r w:rsidRPr="00595470">
        <w:rPr>
          <w:rFonts w:ascii="Times New Roman" w:hAnsi="Times New Roman"/>
          <w:color w:val="auto"/>
          <w:spacing w:val="2"/>
          <w:sz w:val="24"/>
          <w:szCs w:val="24"/>
        </w:rPr>
        <w:t> </w:t>
      </w:r>
      <w:r w:rsidRPr="00595470">
        <w:rPr>
          <w:rFonts w:ascii="Times New Roman" w:hAnsi="Times New Roman"/>
          <w:color w:val="auto"/>
          <w:spacing w:val="2"/>
          <w:sz w:val="24"/>
          <w:szCs w:val="24"/>
        </w:rPr>
        <w:t>е. служащий основой для последующего обучения.</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z w:val="24"/>
          <w:szCs w:val="24"/>
        </w:rPr>
        <w:t xml:space="preserve">Структура планируемых результатов </w:t>
      </w:r>
      <w:r w:rsidRPr="00595470">
        <w:rPr>
          <w:rFonts w:ascii="Times New Roman" w:hAnsi="Times New Roman"/>
          <w:color w:val="auto"/>
          <w:sz w:val="24"/>
          <w:szCs w:val="24"/>
        </w:rPr>
        <w:t>учитывает необходимость:</w:t>
      </w:r>
    </w:p>
    <w:p w:rsidR="00827A7E" w:rsidRPr="00595470" w:rsidRDefault="00827A7E" w:rsidP="005E313B">
      <w:pPr>
        <w:pStyle w:val="ad"/>
        <w:numPr>
          <w:ilvl w:val="0"/>
          <w:numId w:val="12"/>
        </w:numPr>
        <w:tabs>
          <w:tab w:val="left" w:pos="567"/>
        </w:tabs>
        <w:spacing w:line="240" w:lineRule="auto"/>
        <w:ind w:firstLine="284"/>
        <w:rPr>
          <w:rFonts w:ascii="Times New Roman" w:hAnsi="Times New Roman"/>
          <w:color w:val="auto"/>
          <w:sz w:val="24"/>
          <w:szCs w:val="24"/>
        </w:rPr>
      </w:pPr>
      <w:r w:rsidRPr="00595470">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827A7E" w:rsidRPr="00595470" w:rsidRDefault="00827A7E" w:rsidP="005E313B">
      <w:pPr>
        <w:pStyle w:val="ad"/>
        <w:numPr>
          <w:ilvl w:val="0"/>
          <w:numId w:val="12"/>
        </w:numPr>
        <w:tabs>
          <w:tab w:val="left" w:pos="567"/>
        </w:tabs>
        <w:spacing w:line="240" w:lineRule="auto"/>
        <w:ind w:firstLine="284"/>
        <w:rPr>
          <w:rFonts w:ascii="Times New Roman" w:hAnsi="Times New Roman"/>
          <w:color w:val="auto"/>
          <w:sz w:val="24"/>
          <w:szCs w:val="24"/>
        </w:rPr>
      </w:pPr>
      <w:r w:rsidRPr="00595470">
        <w:rPr>
          <w:rFonts w:ascii="Times New Roman" w:hAnsi="Times New Roman"/>
          <w:color w:val="auto"/>
          <w:spacing w:val="2"/>
          <w:sz w:val="24"/>
          <w:szCs w:val="24"/>
        </w:rPr>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w:t>
      </w:r>
      <w:r w:rsidRPr="00595470">
        <w:rPr>
          <w:rFonts w:ascii="Times New Roman" w:hAnsi="Times New Roman"/>
          <w:color w:val="auto"/>
          <w:sz w:val="24"/>
          <w:szCs w:val="24"/>
        </w:rPr>
        <w:t>и умений, являющихся подготовительными для данного предмета;</w:t>
      </w:r>
    </w:p>
    <w:p w:rsidR="00827A7E" w:rsidRPr="00595470" w:rsidRDefault="00827A7E" w:rsidP="005E313B">
      <w:pPr>
        <w:pStyle w:val="ad"/>
        <w:numPr>
          <w:ilvl w:val="0"/>
          <w:numId w:val="12"/>
        </w:numPr>
        <w:tabs>
          <w:tab w:val="left" w:pos="567"/>
        </w:tabs>
        <w:spacing w:line="240" w:lineRule="auto"/>
        <w:ind w:firstLine="284"/>
        <w:rPr>
          <w:rFonts w:ascii="Times New Roman" w:hAnsi="Times New Roman"/>
          <w:color w:val="auto"/>
          <w:sz w:val="24"/>
          <w:szCs w:val="24"/>
        </w:rPr>
      </w:pPr>
      <w:r w:rsidRPr="00595470">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color w:val="auto"/>
          <w:spacing w:val="4"/>
          <w:sz w:val="24"/>
          <w:szCs w:val="24"/>
        </w:rPr>
        <w:t xml:space="preserve">С этой целью в структуре планируемых результатов по </w:t>
      </w:r>
      <w:r w:rsidRPr="00595470">
        <w:rPr>
          <w:rFonts w:ascii="Times New Roman" w:hAnsi="Times New Roman"/>
          <w:color w:val="auto"/>
          <w:spacing w:val="2"/>
          <w:sz w:val="24"/>
          <w:szCs w:val="24"/>
        </w:rPr>
        <w:t>каждой учебной программе (предметной, междисциплинар</w:t>
      </w:r>
      <w:r w:rsidRPr="00595470">
        <w:rPr>
          <w:rFonts w:ascii="Times New Roman" w:hAnsi="Times New Roman"/>
          <w:color w:val="auto"/>
          <w:sz w:val="24"/>
          <w:szCs w:val="24"/>
        </w:rPr>
        <w:t xml:space="preserve">ной) выделяются следующие </w:t>
      </w:r>
      <w:r w:rsidRPr="00595470">
        <w:rPr>
          <w:rFonts w:ascii="Times New Roman" w:hAnsi="Times New Roman"/>
          <w:iCs/>
          <w:color w:val="auto"/>
          <w:sz w:val="24"/>
          <w:szCs w:val="24"/>
        </w:rPr>
        <w:t>уровни описания</w:t>
      </w:r>
      <w:r w:rsidRPr="00595470">
        <w:rPr>
          <w:rFonts w:ascii="Times New Roman" w:hAnsi="Times New Roman"/>
          <w:color w:val="auto"/>
          <w:sz w:val="24"/>
          <w:szCs w:val="24"/>
        </w:rPr>
        <w:t>.</w:t>
      </w:r>
    </w:p>
    <w:p w:rsidR="00827A7E" w:rsidRPr="00595470" w:rsidRDefault="00827A7E" w:rsidP="00595470">
      <w:pPr>
        <w:tabs>
          <w:tab w:val="left" w:pos="142"/>
          <w:tab w:val="left" w:leader="dot" w:pos="624"/>
        </w:tabs>
        <w:ind w:firstLine="709"/>
        <w:jc w:val="both"/>
        <w:rPr>
          <w:rStyle w:val="Zag11"/>
          <w:rFonts w:eastAsia="@Arial Unicode MS"/>
        </w:rPr>
      </w:pPr>
      <w:r w:rsidRPr="00595470">
        <w:rPr>
          <w:rStyle w:val="Zag11"/>
          <w:rFonts w:eastAsia="@Arial Unicode MS"/>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proofErr w:type="spellStart"/>
      <w:r w:rsidRPr="00595470">
        <w:rPr>
          <w:rStyle w:val="Zag11"/>
          <w:rFonts w:eastAsia="@Arial Unicode MS"/>
        </w:rPr>
        <w:t>неперсонифицированной</w:t>
      </w:r>
      <w:proofErr w:type="spellEnd"/>
      <w:r w:rsidRPr="00595470">
        <w:rPr>
          <w:rStyle w:val="Zag11"/>
          <w:rFonts w:eastAsia="@Arial Unicode MS"/>
        </w:rPr>
        <w:t xml:space="preserve"> информации, а полученные результаты характеризуют деятельность системы образования.</w:t>
      </w:r>
    </w:p>
    <w:p w:rsidR="00827A7E" w:rsidRPr="00595470" w:rsidRDefault="00827A7E" w:rsidP="00595470">
      <w:pPr>
        <w:tabs>
          <w:tab w:val="left" w:pos="142"/>
          <w:tab w:val="left" w:leader="dot" w:pos="624"/>
        </w:tabs>
        <w:ind w:firstLine="709"/>
        <w:jc w:val="both"/>
        <w:rPr>
          <w:rStyle w:val="Zag11"/>
          <w:rFonts w:eastAsia="@Arial Unicode MS"/>
        </w:rPr>
      </w:pPr>
      <w:r w:rsidRPr="00595470">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Первый блок </w:t>
      </w:r>
      <w:r w:rsidRPr="00595470">
        <w:rPr>
          <w:rFonts w:ascii="Times New Roman" w:hAnsi="Times New Roman"/>
          <w:b/>
          <w:bCs/>
          <w:color w:val="auto"/>
          <w:spacing w:val="2"/>
          <w:sz w:val="24"/>
          <w:szCs w:val="24"/>
        </w:rPr>
        <w:t>«</w:t>
      </w:r>
      <w:r w:rsidRPr="00595470">
        <w:rPr>
          <w:rFonts w:ascii="Times New Roman" w:hAnsi="Times New Roman"/>
          <w:b/>
          <w:color w:val="auto"/>
          <w:spacing w:val="2"/>
          <w:sz w:val="24"/>
          <w:szCs w:val="24"/>
        </w:rPr>
        <w:t>Выпускник научится</w:t>
      </w:r>
      <w:r w:rsidRPr="00595470">
        <w:rPr>
          <w:rFonts w:ascii="Times New Roman" w:hAnsi="Times New Roman"/>
          <w:b/>
          <w:bCs/>
          <w:color w:val="auto"/>
          <w:spacing w:val="2"/>
          <w:sz w:val="24"/>
          <w:szCs w:val="24"/>
        </w:rPr>
        <w:t xml:space="preserve">». </w:t>
      </w:r>
      <w:r w:rsidRPr="00595470">
        <w:rPr>
          <w:rFonts w:ascii="Times New Roman" w:hAnsi="Times New Roman"/>
          <w:color w:val="auto"/>
          <w:sz w:val="24"/>
          <w:szCs w:val="24"/>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595470">
        <w:rPr>
          <w:rFonts w:ascii="Times New Roman" w:hAnsi="Times New Roman"/>
          <w:color w:val="auto"/>
          <w:spacing w:val="-2"/>
          <w:sz w:val="24"/>
          <w:szCs w:val="24"/>
        </w:rPr>
        <w:t>а также потенциальная возможность их достижения большин</w:t>
      </w:r>
      <w:r w:rsidRPr="00595470">
        <w:rPr>
          <w:rFonts w:ascii="Times New Roman" w:hAnsi="Times New Roman"/>
          <w:color w:val="auto"/>
          <w:sz w:val="24"/>
          <w:szCs w:val="24"/>
        </w:rPr>
        <w:t xml:space="preserve">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w:t>
      </w:r>
      <w:r w:rsidRPr="00595470">
        <w:rPr>
          <w:rFonts w:ascii="Times New Roman" w:hAnsi="Times New Roman"/>
          <w:color w:val="auto"/>
          <w:spacing w:val="4"/>
          <w:sz w:val="24"/>
          <w:szCs w:val="24"/>
        </w:rPr>
        <w:t xml:space="preserve">и учебных действий, которая, </w:t>
      </w:r>
      <w:proofErr w:type="spellStart"/>
      <w:proofErr w:type="gramStart"/>
      <w:r w:rsidRPr="00595470">
        <w:rPr>
          <w:rFonts w:ascii="Times New Roman" w:hAnsi="Times New Roman"/>
          <w:color w:val="auto"/>
          <w:spacing w:val="4"/>
          <w:sz w:val="24"/>
          <w:szCs w:val="24"/>
        </w:rPr>
        <w:t>во</w:t>
      </w:r>
      <w:proofErr w:type="gramEnd"/>
      <w:r w:rsidRPr="00595470">
        <w:rPr>
          <w:rFonts w:ascii="Times New Roman" w:hAnsi="Times New Roman"/>
          <w:color w:val="auto"/>
          <w:spacing w:val="4"/>
          <w:sz w:val="24"/>
          <w:szCs w:val="24"/>
        </w:rPr>
        <w:t>­первых</w:t>
      </w:r>
      <w:proofErr w:type="spellEnd"/>
      <w:r w:rsidRPr="00595470">
        <w:rPr>
          <w:rFonts w:ascii="Times New Roman" w:hAnsi="Times New Roman"/>
          <w:color w:val="auto"/>
          <w:spacing w:val="4"/>
          <w:sz w:val="24"/>
          <w:szCs w:val="24"/>
        </w:rPr>
        <w:t xml:space="preserve">, принципиально </w:t>
      </w:r>
      <w:r w:rsidRPr="00595470">
        <w:rPr>
          <w:rFonts w:ascii="Times New Roman" w:hAnsi="Times New Roman"/>
          <w:color w:val="auto"/>
          <w:spacing w:val="2"/>
          <w:sz w:val="24"/>
          <w:szCs w:val="24"/>
        </w:rPr>
        <w:t>не</w:t>
      </w:r>
      <w:r w:rsidRPr="00595470">
        <w:rPr>
          <w:rFonts w:ascii="Times New Roman" w:hAnsi="Times New Roman"/>
          <w:color w:val="auto"/>
          <w:sz w:val="24"/>
          <w:szCs w:val="24"/>
        </w:rPr>
        <w:t xml:space="preserve">обходима для успешного обучения в начальной и основной школе и, </w:t>
      </w:r>
      <w:proofErr w:type="spellStart"/>
      <w:r w:rsidRPr="00595470">
        <w:rPr>
          <w:rFonts w:ascii="Times New Roman" w:hAnsi="Times New Roman"/>
          <w:color w:val="auto"/>
          <w:sz w:val="24"/>
          <w:szCs w:val="24"/>
        </w:rPr>
        <w:t>во­вторых</w:t>
      </w:r>
      <w:proofErr w:type="spellEnd"/>
      <w:r w:rsidRPr="00595470">
        <w:rPr>
          <w:rFonts w:ascii="Times New Roman" w:hAnsi="Times New Roman"/>
          <w:color w:val="auto"/>
          <w:sz w:val="24"/>
          <w:szCs w:val="24"/>
        </w:rPr>
        <w:t>, при наличии специальной целенаправленной работы учителя может быть освоена подавляющим большинством детей.</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color w:val="auto"/>
          <w:sz w:val="24"/>
          <w:szCs w:val="24"/>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w:t>
      </w:r>
      <w:r w:rsidRPr="00595470">
        <w:rPr>
          <w:rFonts w:ascii="Times New Roman" w:hAnsi="Times New Roman"/>
          <w:color w:val="auto"/>
          <w:spacing w:val="2"/>
          <w:sz w:val="24"/>
          <w:szCs w:val="24"/>
        </w:rPr>
        <w:t xml:space="preserve">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w:t>
      </w:r>
      <w:r w:rsidR="008E30B8">
        <w:rPr>
          <w:rFonts w:ascii="Times New Roman" w:hAnsi="Times New Roman"/>
          <w:color w:val="auto"/>
          <w:sz w:val="24"/>
          <w:szCs w:val="24"/>
        </w:rPr>
        <w:t xml:space="preserve">с помощью заданий </w:t>
      </w:r>
      <w:r w:rsidRPr="00595470">
        <w:rPr>
          <w:rFonts w:ascii="Times New Roman" w:hAnsi="Times New Roman"/>
          <w:color w:val="auto"/>
          <w:sz w:val="24"/>
          <w:szCs w:val="24"/>
        </w:rPr>
        <w:t xml:space="preserve">повышенного уровня. Успешное выполнение </w:t>
      </w:r>
      <w:proofErr w:type="gramStart"/>
      <w:r w:rsidRPr="00595470">
        <w:rPr>
          <w:rFonts w:ascii="Times New Roman" w:hAnsi="Times New Roman"/>
          <w:color w:val="auto"/>
          <w:sz w:val="24"/>
          <w:szCs w:val="24"/>
        </w:rPr>
        <w:t>обучающимися</w:t>
      </w:r>
      <w:proofErr w:type="gramEnd"/>
      <w:r w:rsidRPr="00595470">
        <w:rPr>
          <w:rFonts w:ascii="Times New Roman" w:hAnsi="Times New Roman"/>
          <w:color w:val="auto"/>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827A7E" w:rsidRPr="00595470" w:rsidRDefault="00827A7E" w:rsidP="00595470">
      <w:pPr>
        <w:pStyle w:val="a3"/>
        <w:spacing w:line="240" w:lineRule="auto"/>
        <w:ind w:firstLine="454"/>
        <w:rPr>
          <w:rFonts w:ascii="Times New Roman" w:hAnsi="Times New Roman"/>
          <w:color w:val="auto"/>
          <w:spacing w:val="-2"/>
          <w:sz w:val="24"/>
          <w:szCs w:val="24"/>
        </w:rPr>
      </w:pPr>
      <w:r w:rsidRPr="00595470">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595470">
        <w:rPr>
          <w:rFonts w:ascii="Times New Roman" w:hAnsi="Times New Roman"/>
          <w:bCs/>
          <w:color w:val="auto"/>
          <w:spacing w:val="-2"/>
          <w:sz w:val="24"/>
          <w:szCs w:val="24"/>
        </w:rPr>
        <w:t xml:space="preserve">и углубляющих опорную систему или выступающих как пропедевтика для дальнейшего изучения данного предмета. </w:t>
      </w:r>
      <w:r w:rsidRPr="00595470">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595470">
        <w:rPr>
          <w:rFonts w:ascii="Times New Roman" w:hAnsi="Times New Roman"/>
          <w:b/>
          <w:color w:val="auto"/>
          <w:spacing w:val="-2"/>
          <w:sz w:val="24"/>
          <w:szCs w:val="24"/>
        </w:rPr>
        <w:t>«Выпускник получит возможность научиться»</w:t>
      </w:r>
      <w:r w:rsidRPr="00595470">
        <w:rPr>
          <w:rFonts w:ascii="Times New Roman" w:hAnsi="Times New Roman"/>
          <w:color w:val="auto"/>
          <w:spacing w:val="-2"/>
          <w:sz w:val="24"/>
          <w:szCs w:val="24"/>
        </w:rPr>
        <w:t xml:space="preserve"> к каждому разделу примерной программы учебно</w:t>
      </w:r>
      <w:r w:rsidRPr="00595470">
        <w:rPr>
          <w:rFonts w:ascii="Times New Roman" w:hAnsi="Times New Roman"/>
          <w:color w:val="auto"/>
          <w:sz w:val="24"/>
          <w:szCs w:val="24"/>
        </w:rPr>
        <w:t xml:space="preserve">го предмета и </w:t>
      </w:r>
      <w:r w:rsidRPr="00595470">
        <w:rPr>
          <w:rFonts w:ascii="Times New Roman" w:hAnsi="Times New Roman"/>
          <w:iCs/>
          <w:color w:val="auto"/>
          <w:sz w:val="24"/>
          <w:szCs w:val="24"/>
        </w:rPr>
        <w:t xml:space="preserve">выделяются курсивом. </w:t>
      </w:r>
      <w:r w:rsidRPr="00595470">
        <w:rPr>
          <w:rFonts w:ascii="Times New Roman" w:hAnsi="Times New Roman"/>
          <w:color w:val="auto"/>
          <w:sz w:val="24"/>
          <w:szCs w:val="24"/>
        </w:rPr>
        <w:t xml:space="preserve">Уровень достижений, </w:t>
      </w:r>
      <w:r w:rsidRPr="00595470">
        <w:rPr>
          <w:rFonts w:ascii="Times New Roman" w:hAnsi="Times New Roman"/>
          <w:color w:val="auto"/>
          <w:spacing w:val="4"/>
          <w:sz w:val="24"/>
          <w:szCs w:val="24"/>
        </w:rPr>
        <w:t>соответствующий планируемым результатам этой группы, могут продемонстрировать только отдельные обучающие</w:t>
      </w:r>
      <w:r w:rsidRPr="00595470">
        <w:rPr>
          <w:rFonts w:ascii="Times New Roman" w:hAnsi="Times New Roman"/>
          <w:color w:val="auto"/>
          <w:spacing w:val="2"/>
          <w:sz w:val="24"/>
          <w:szCs w:val="24"/>
        </w:rPr>
        <w:t xml:space="preserve">ся, </w:t>
      </w:r>
      <w:r w:rsidRPr="00595470">
        <w:rPr>
          <w:rFonts w:ascii="Times New Roman" w:hAnsi="Times New Roman"/>
          <w:color w:val="auto"/>
          <w:spacing w:val="-2"/>
          <w:sz w:val="24"/>
          <w:szCs w:val="24"/>
        </w:rPr>
        <w:t xml:space="preserve">имеющие более высокий уровень мотивации и способностей. </w:t>
      </w:r>
      <w:proofErr w:type="gramStart"/>
      <w:r w:rsidRPr="00595470">
        <w:rPr>
          <w:rFonts w:ascii="Times New Roman" w:hAnsi="Times New Roman"/>
          <w:color w:val="auto"/>
          <w:spacing w:val="-2"/>
          <w:sz w:val="24"/>
          <w:szCs w:val="24"/>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595470">
        <w:rPr>
          <w:rFonts w:ascii="Times New Roman" w:hAnsi="Times New Roman"/>
          <w:color w:val="auto"/>
          <w:spacing w:val="2"/>
          <w:sz w:val="24"/>
          <w:szCs w:val="24"/>
        </w:rPr>
        <w:t>териала и/или его пропедевтического характера на данном уровне обучения.</w:t>
      </w:r>
      <w:proofErr w:type="gramEnd"/>
      <w:r w:rsidRPr="00595470">
        <w:rPr>
          <w:rFonts w:ascii="Times New Roman" w:hAnsi="Times New Roman"/>
          <w:color w:val="auto"/>
          <w:spacing w:val="2"/>
          <w:sz w:val="24"/>
          <w:szCs w:val="24"/>
        </w:rPr>
        <w:t xml:space="preserve"> Оценка достижения этих целей ведется </w:t>
      </w:r>
      <w:r w:rsidRPr="00595470">
        <w:rPr>
          <w:rFonts w:ascii="Times New Roman" w:hAnsi="Times New Roman"/>
          <w:color w:val="auto"/>
          <w:spacing w:val="-2"/>
          <w:sz w:val="24"/>
          <w:szCs w:val="24"/>
        </w:rPr>
        <w:t xml:space="preserve">преимущественно в ходе процедур,  допускающих предоставление и использование исключительно </w:t>
      </w:r>
      <w:proofErr w:type="spellStart"/>
      <w:r w:rsidRPr="00595470">
        <w:rPr>
          <w:rFonts w:ascii="Times New Roman" w:hAnsi="Times New Roman"/>
          <w:color w:val="auto"/>
          <w:spacing w:val="-2"/>
          <w:sz w:val="24"/>
          <w:szCs w:val="24"/>
        </w:rPr>
        <w:t>неперсонифицированной</w:t>
      </w:r>
      <w:proofErr w:type="spellEnd"/>
      <w:r w:rsidRPr="00595470">
        <w:rPr>
          <w:rFonts w:ascii="Times New Roman" w:hAnsi="Times New Roman"/>
          <w:color w:val="auto"/>
          <w:spacing w:val="-2"/>
          <w:sz w:val="24"/>
          <w:szCs w:val="24"/>
        </w:rPr>
        <w:t xml:space="preserve"> информации. Частично задания, ориентированные на оценку </w:t>
      </w:r>
      <w:r w:rsidRPr="00595470">
        <w:rPr>
          <w:rFonts w:ascii="Times New Roman" w:hAnsi="Times New Roman"/>
          <w:color w:val="auto"/>
          <w:spacing w:val="4"/>
          <w:sz w:val="24"/>
          <w:szCs w:val="24"/>
        </w:rPr>
        <w:t xml:space="preserve">достижения этой группы планируемых результатов, могут </w:t>
      </w:r>
      <w:r w:rsidRPr="00595470">
        <w:rPr>
          <w:rFonts w:ascii="Times New Roman" w:hAnsi="Times New Roman"/>
          <w:color w:val="auto"/>
          <w:spacing w:val="-2"/>
          <w:sz w:val="24"/>
          <w:szCs w:val="24"/>
        </w:rPr>
        <w:t>включаться в материалы итогового контроля.</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4"/>
          <w:sz w:val="24"/>
          <w:szCs w:val="24"/>
        </w:rPr>
        <w:lastRenderedPageBreak/>
        <w:t>Основные цели такого включения </w:t>
      </w:r>
      <w:proofErr w:type="gramStart"/>
      <w:r w:rsidR="008E30B8">
        <w:rPr>
          <w:rFonts w:ascii="Times New Roman" w:hAnsi="Times New Roman"/>
          <w:color w:val="auto"/>
          <w:spacing w:val="4"/>
          <w:sz w:val="24"/>
          <w:szCs w:val="24"/>
        </w:rPr>
        <w:t>—</w:t>
      </w:r>
      <w:r w:rsidRPr="00595470">
        <w:rPr>
          <w:rFonts w:ascii="Times New Roman" w:hAnsi="Times New Roman"/>
          <w:color w:val="auto"/>
          <w:spacing w:val="4"/>
          <w:sz w:val="24"/>
          <w:szCs w:val="24"/>
        </w:rPr>
        <w:t>п</w:t>
      </w:r>
      <w:proofErr w:type="gramEnd"/>
      <w:r w:rsidRPr="00595470">
        <w:rPr>
          <w:rFonts w:ascii="Times New Roman" w:hAnsi="Times New Roman"/>
          <w:color w:val="auto"/>
          <w:spacing w:val="4"/>
          <w:sz w:val="24"/>
          <w:szCs w:val="24"/>
        </w:rPr>
        <w:t>редоставить воз</w:t>
      </w:r>
      <w:r w:rsidRPr="00595470">
        <w:rPr>
          <w:rFonts w:ascii="Times New Roman" w:hAnsi="Times New Roman"/>
          <w:color w:val="auto"/>
          <w:sz w:val="24"/>
          <w:szCs w:val="24"/>
        </w:rPr>
        <w:t xml:space="preserve">можность обучающимся продемонстрировать овладение более высокими (по сравнению с базовым) уровнями достижений </w:t>
      </w:r>
      <w:r w:rsidRPr="00595470">
        <w:rPr>
          <w:rFonts w:ascii="Times New Roman" w:hAnsi="Times New Roman"/>
          <w:color w:val="auto"/>
          <w:spacing w:val="4"/>
          <w:sz w:val="24"/>
          <w:szCs w:val="24"/>
        </w:rPr>
        <w:t xml:space="preserve">и выявить динамику роста численности группы наиболее </w:t>
      </w:r>
      <w:r w:rsidRPr="00595470">
        <w:rPr>
          <w:rFonts w:ascii="Times New Roman" w:hAnsi="Times New Roman"/>
          <w:color w:val="auto"/>
          <w:sz w:val="24"/>
          <w:szCs w:val="24"/>
        </w:rPr>
        <w:t xml:space="preserve">подготовленных обучающихся. </w:t>
      </w:r>
      <w:r w:rsidR="008E30B8">
        <w:rPr>
          <w:rFonts w:ascii="Times New Roman" w:hAnsi="Times New Roman"/>
          <w:color w:val="auto"/>
          <w:sz w:val="24"/>
          <w:szCs w:val="24"/>
        </w:rPr>
        <w:t>При этом </w:t>
      </w:r>
      <w:r w:rsidRPr="00595470">
        <w:rPr>
          <w:rFonts w:ascii="Times New Roman" w:hAnsi="Times New Roman"/>
          <w:bCs/>
          <w:color w:val="auto"/>
          <w:sz w:val="24"/>
          <w:szCs w:val="24"/>
        </w:rPr>
        <w:t>невыполнение </w:t>
      </w:r>
      <w:r w:rsidRPr="00595470">
        <w:rPr>
          <w:rFonts w:ascii="Times New Roman" w:hAnsi="Times New Roman"/>
          <w:bCs/>
          <w:color w:val="auto"/>
          <w:spacing w:val="4"/>
          <w:sz w:val="24"/>
          <w:szCs w:val="24"/>
        </w:rPr>
        <w:t xml:space="preserve">обучающимися заданий, с помощью которых ведется </w:t>
      </w:r>
      <w:r w:rsidRPr="00595470">
        <w:rPr>
          <w:rFonts w:ascii="Times New Roman" w:hAnsi="Times New Roman"/>
          <w:bCs/>
          <w:color w:val="auto"/>
          <w:sz w:val="24"/>
          <w:szCs w:val="24"/>
        </w:rPr>
        <w:t>оценка достижения планируемых результатов этой груп</w:t>
      </w:r>
      <w:r w:rsidRPr="00595470">
        <w:rPr>
          <w:rFonts w:ascii="Times New Roman" w:hAnsi="Times New Roman"/>
          <w:bCs/>
          <w:color w:val="auto"/>
          <w:spacing w:val="2"/>
          <w:sz w:val="24"/>
          <w:szCs w:val="24"/>
        </w:rPr>
        <w:t>пы, не является препятствием для перехода на следу</w:t>
      </w:r>
      <w:r w:rsidRPr="00595470">
        <w:rPr>
          <w:rFonts w:ascii="Times New Roman" w:hAnsi="Times New Roman"/>
          <w:bCs/>
          <w:color w:val="auto"/>
          <w:sz w:val="24"/>
          <w:szCs w:val="24"/>
        </w:rPr>
        <w:t xml:space="preserve">ющий уровень обучения. </w:t>
      </w:r>
      <w:r w:rsidRPr="00595470">
        <w:rPr>
          <w:rFonts w:ascii="Times New Roman" w:hAnsi="Times New Roman"/>
          <w:color w:val="auto"/>
          <w:sz w:val="24"/>
          <w:szCs w:val="24"/>
        </w:rPr>
        <w:t>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827A7E" w:rsidRPr="00595470" w:rsidRDefault="00827A7E" w:rsidP="00595470">
      <w:pPr>
        <w:pStyle w:val="a3"/>
        <w:spacing w:line="240" w:lineRule="auto"/>
        <w:ind w:firstLine="454"/>
        <w:rPr>
          <w:rFonts w:ascii="Times New Roman" w:hAnsi="Times New Roman"/>
          <w:color w:val="auto"/>
          <w:spacing w:val="2"/>
          <w:sz w:val="24"/>
          <w:szCs w:val="24"/>
        </w:rPr>
      </w:pPr>
      <w:r w:rsidRPr="00595470">
        <w:rPr>
          <w:rFonts w:ascii="Times New Roman" w:hAnsi="Times New Roman"/>
          <w:color w:val="auto"/>
          <w:spacing w:val="2"/>
          <w:sz w:val="24"/>
          <w:szCs w:val="24"/>
        </w:rPr>
        <w:t>Подобная структура представления планируемых результатов подчеркивает тот факт, что при организации обра</w:t>
      </w:r>
      <w:r w:rsidRPr="00595470">
        <w:rPr>
          <w:rFonts w:ascii="Times New Roman" w:hAnsi="Times New Roman"/>
          <w:color w:val="auto"/>
          <w:sz w:val="24"/>
          <w:szCs w:val="24"/>
        </w:rPr>
        <w:t>зовательной деятельности, направленной на реализацию и до</w:t>
      </w:r>
      <w:r w:rsidRPr="00595470">
        <w:rPr>
          <w:rFonts w:ascii="Times New Roman" w:hAnsi="Times New Roman"/>
          <w:color w:val="auto"/>
          <w:spacing w:val="2"/>
          <w:sz w:val="24"/>
          <w:szCs w:val="24"/>
        </w:rPr>
        <w:t xml:space="preserve">стижение планируемых результатов, от учителя требуется использование таких педагогических технологий, которые основаны на </w:t>
      </w:r>
      <w:r w:rsidRPr="00595470">
        <w:rPr>
          <w:rFonts w:ascii="Times New Roman" w:hAnsi="Times New Roman"/>
          <w:b/>
          <w:bCs/>
          <w:iCs/>
          <w:color w:val="auto"/>
          <w:spacing w:val="2"/>
          <w:sz w:val="24"/>
          <w:szCs w:val="24"/>
        </w:rPr>
        <w:t xml:space="preserve">дифференциации требований </w:t>
      </w:r>
      <w:r w:rsidRPr="00595470">
        <w:rPr>
          <w:rFonts w:ascii="Times New Roman" w:hAnsi="Times New Roman"/>
          <w:color w:val="auto"/>
          <w:spacing w:val="2"/>
          <w:sz w:val="24"/>
          <w:szCs w:val="24"/>
        </w:rPr>
        <w:t xml:space="preserve">к подготовке </w:t>
      </w:r>
      <w:r w:rsidRPr="00595470">
        <w:rPr>
          <w:rFonts w:ascii="Times New Roman" w:hAnsi="Times New Roman"/>
          <w:color w:val="auto"/>
          <w:sz w:val="24"/>
          <w:szCs w:val="24"/>
        </w:rPr>
        <w:t>обучающихся.</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При получении </w:t>
      </w:r>
      <w:r w:rsidR="009660DA">
        <w:rPr>
          <w:rFonts w:ascii="Times New Roman" w:hAnsi="Times New Roman"/>
          <w:color w:val="auto"/>
          <w:sz w:val="24"/>
          <w:szCs w:val="24"/>
        </w:rPr>
        <w:t>НОО</w:t>
      </w:r>
      <w:r w:rsidRPr="00595470">
        <w:rPr>
          <w:rFonts w:ascii="Times New Roman" w:hAnsi="Times New Roman"/>
          <w:color w:val="auto"/>
          <w:sz w:val="24"/>
          <w:szCs w:val="24"/>
        </w:rPr>
        <w:t xml:space="preserve"> устанавливаются планируемые результаты освоения:</w:t>
      </w:r>
    </w:p>
    <w:p w:rsidR="00827A7E" w:rsidRPr="00595470" w:rsidRDefault="00827A7E" w:rsidP="005E313B">
      <w:pPr>
        <w:pStyle w:val="ad"/>
        <w:numPr>
          <w:ilvl w:val="0"/>
          <w:numId w:val="13"/>
        </w:numPr>
        <w:tabs>
          <w:tab w:val="left" w:pos="426"/>
        </w:tabs>
        <w:spacing w:line="240" w:lineRule="auto"/>
        <w:ind w:firstLine="284"/>
        <w:rPr>
          <w:rFonts w:ascii="Times New Roman" w:hAnsi="Times New Roman"/>
          <w:color w:val="auto"/>
          <w:sz w:val="24"/>
          <w:szCs w:val="24"/>
        </w:rPr>
      </w:pPr>
      <w:r w:rsidRPr="00595470">
        <w:rPr>
          <w:rFonts w:ascii="Times New Roman" w:hAnsi="Times New Roman"/>
          <w:color w:val="auto"/>
          <w:sz w:val="24"/>
          <w:szCs w:val="24"/>
        </w:rPr>
        <w:t xml:space="preserve">междисциплинарной программы «Формирование </w:t>
      </w:r>
      <w:r w:rsidR="009660DA">
        <w:rPr>
          <w:rFonts w:ascii="Times New Roman" w:hAnsi="Times New Roman"/>
          <w:color w:val="auto"/>
          <w:sz w:val="24"/>
          <w:szCs w:val="24"/>
        </w:rPr>
        <w:t>УУД</w:t>
      </w:r>
      <w:r w:rsidRPr="00595470">
        <w:rPr>
          <w:rFonts w:ascii="Times New Roman" w:hAnsi="Times New Roman"/>
          <w:color w:val="auto"/>
          <w:spacing w:val="-4"/>
          <w:sz w:val="24"/>
          <w:szCs w:val="24"/>
        </w:rPr>
        <w:t>», а также ее разделов «Чтение. Рабо</w:t>
      </w:r>
      <w:r w:rsidRPr="00595470">
        <w:rPr>
          <w:rFonts w:ascii="Times New Roman" w:hAnsi="Times New Roman"/>
          <w:color w:val="auto"/>
          <w:spacing w:val="-2"/>
          <w:sz w:val="24"/>
          <w:szCs w:val="24"/>
        </w:rPr>
        <w:t xml:space="preserve">та с текстом» и «Формирование </w:t>
      </w:r>
      <w:proofErr w:type="spellStart"/>
      <w:r w:rsidRPr="00595470">
        <w:rPr>
          <w:rFonts w:ascii="Times New Roman" w:hAnsi="Times New Roman"/>
          <w:color w:val="auto"/>
          <w:spacing w:val="-2"/>
          <w:sz w:val="24"/>
          <w:szCs w:val="24"/>
        </w:rPr>
        <w:t>ИКТ­компетентности</w:t>
      </w:r>
      <w:proofErr w:type="spellEnd"/>
      <w:r w:rsidRPr="00595470">
        <w:rPr>
          <w:rFonts w:ascii="Times New Roman" w:hAnsi="Times New Roman"/>
          <w:color w:val="auto"/>
          <w:spacing w:val="-2"/>
          <w:sz w:val="24"/>
          <w:szCs w:val="24"/>
        </w:rPr>
        <w:t xml:space="preserve"> обучаю</w:t>
      </w:r>
      <w:r w:rsidRPr="00595470">
        <w:rPr>
          <w:rFonts w:ascii="Times New Roman" w:hAnsi="Times New Roman"/>
          <w:color w:val="auto"/>
          <w:sz w:val="24"/>
          <w:szCs w:val="24"/>
        </w:rPr>
        <w:t>щихся»;</w:t>
      </w:r>
    </w:p>
    <w:p w:rsidR="00827A7E" w:rsidRPr="00595470" w:rsidRDefault="00827A7E" w:rsidP="005E313B">
      <w:pPr>
        <w:pStyle w:val="ad"/>
        <w:numPr>
          <w:ilvl w:val="0"/>
          <w:numId w:val="13"/>
        </w:numPr>
        <w:tabs>
          <w:tab w:val="left" w:pos="426"/>
        </w:tabs>
        <w:spacing w:line="240" w:lineRule="auto"/>
        <w:ind w:firstLine="284"/>
        <w:rPr>
          <w:rFonts w:ascii="Times New Roman" w:hAnsi="Times New Roman"/>
          <w:color w:val="auto"/>
          <w:sz w:val="24"/>
          <w:szCs w:val="24"/>
        </w:rPr>
      </w:pPr>
      <w:r w:rsidRPr="00595470">
        <w:rPr>
          <w:rFonts w:ascii="Times New Roman" w:hAnsi="Times New Roman"/>
          <w:color w:val="auto"/>
          <w:spacing w:val="-2"/>
          <w:sz w:val="24"/>
          <w:szCs w:val="24"/>
        </w:rPr>
        <w:t>программ по всем учебным предметам.</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В данном разделе примерной </w:t>
      </w:r>
      <w:r w:rsidR="009660DA">
        <w:rPr>
          <w:rFonts w:ascii="Times New Roman" w:hAnsi="Times New Roman"/>
          <w:color w:val="auto"/>
          <w:sz w:val="24"/>
          <w:szCs w:val="24"/>
        </w:rPr>
        <w:t>ООП</w:t>
      </w:r>
      <w:r w:rsidRPr="00595470">
        <w:rPr>
          <w:rFonts w:ascii="Times New Roman" w:hAnsi="Times New Roman"/>
          <w:color w:val="auto"/>
          <w:spacing w:val="-2"/>
          <w:sz w:val="24"/>
          <w:szCs w:val="24"/>
        </w:rPr>
        <w:t xml:space="preserve"> приводятся планируемые результаты освоения всех обязательных учебных предметов при получении </w:t>
      </w:r>
      <w:r w:rsidR="009660DA">
        <w:rPr>
          <w:rFonts w:ascii="Times New Roman" w:hAnsi="Times New Roman"/>
          <w:color w:val="auto"/>
          <w:spacing w:val="-2"/>
          <w:sz w:val="24"/>
          <w:szCs w:val="24"/>
        </w:rPr>
        <w:t>НОО</w:t>
      </w:r>
      <w:r w:rsidRPr="00595470">
        <w:rPr>
          <w:rFonts w:ascii="Times New Roman" w:hAnsi="Times New Roman"/>
          <w:color w:val="auto"/>
          <w:sz w:val="24"/>
          <w:szCs w:val="24"/>
        </w:rPr>
        <w:t xml:space="preserve"> (за ис</w:t>
      </w:r>
      <w:r w:rsidR="0073502F">
        <w:rPr>
          <w:rFonts w:ascii="Times New Roman" w:hAnsi="Times New Roman"/>
          <w:color w:val="auto"/>
          <w:sz w:val="24"/>
          <w:szCs w:val="24"/>
        </w:rPr>
        <w:t xml:space="preserve">ключением </w:t>
      </w:r>
      <w:r w:rsidRPr="00595470">
        <w:rPr>
          <w:rFonts w:ascii="Times New Roman" w:hAnsi="Times New Roman"/>
          <w:color w:val="auto"/>
          <w:sz w:val="24"/>
          <w:szCs w:val="24"/>
        </w:rPr>
        <w:t xml:space="preserve">основ </w:t>
      </w:r>
      <w:proofErr w:type="spellStart"/>
      <w:r w:rsidRPr="00595470">
        <w:rPr>
          <w:rFonts w:ascii="Times New Roman" w:hAnsi="Times New Roman"/>
          <w:color w:val="auto"/>
          <w:sz w:val="24"/>
          <w:szCs w:val="24"/>
        </w:rPr>
        <w:t>духовно­нравственной</w:t>
      </w:r>
      <w:proofErr w:type="spellEnd"/>
      <w:r w:rsidRPr="00595470">
        <w:rPr>
          <w:rFonts w:ascii="Times New Roman" w:hAnsi="Times New Roman"/>
          <w:color w:val="auto"/>
          <w:sz w:val="24"/>
          <w:szCs w:val="24"/>
        </w:rPr>
        <w:t xml:space="preserve"> культуры народов России).</w:t>
      </w:r>
    </w:p>
    <w:p w:rsidR="00827A7E" w:rsidRPr="00595470" w:rsidRDefault="00827A7E" w:rsidP="005E313B">
      <w:pPr>
        <w:pStyle w:val="aff"/>
        <w:numPr>
          <w:ilvl w:val="2"/>
          <w:numId w:val="2"/>
        </w:numPr>
        <w:spacing w:line="240" w:lineRule="auto"/>
        <w:ind w:left="0" w:firstLine="0"/>
        <w:rPr>
          <w:sz w:val="24"/>
        </w:rPr>
      </w:pPr>
      <w:r w:rsidRPr="00595470">
        <w:rPr>
          <w:sz w:val="24"/>
        </w:rPr>
        <w:t xml:space="preserve">Формирование </w:t>
      </w:r>
      <w:r w:rsidR="009660DA">
        <w:rPr>
          <w:sz w:val="24"/>
        </w:rPr>
        <w:t>УУД</w:t>
      </w:r>
    </w:p>
    <w:p w:rsidR="00827A7E" w:rsidRPr="00595470" w:rsidRDefault="00827A7E" w:rsidP="00595470">
      <w:r w:rsidRPr="00595470">
        <w:t xml:space="preserve">(личностные и </w:t>
      </w:r>
      <w:proofErr w:type="spellStart"/>
      <w:r w:rsidRPr="00595470">
        <w:t>метапредметные</w:t>
      </w:r>
      <w:proofErr w:type="spellEnd"/>
      <w:r w:rsidRPr="00595470">
        <w:t xml:space="preserve"> результаты)</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В результате изучения </w:t>
      </w:r>
      <w:r w:rsidRPr="00595470">
        <w:rPr>
          <w:rFonts w:ascii="Times New Roman" w:hAnsi="Times New Roman"/>
          <w:b/>
          <w:bCs/>
          <w:color w:val="auto"/>
          <w:sz w:val="24"/>
          <w:szCs w:val="24"/>
        </w:rPr>
        <w:t xml:space="preserve">всех без исключения предметов </w:t>
      </w:r>
      <w:r w:rsidRPr="00595470">
        <w:rPr>
          <w:rFonts w:ascii="Times New Roman" w:hAnsi="Times New Roman"/>
          <w:color w:val="auto"/>
          <w:sz w:val="24"/>
          <w:szCs w:val="24"/>
        </w:rPr>
        <w:t xml:space="preserve">при получении </w:t>
      </w:r>
      <w:r w:rsidR="009660DA">
        <w:rPr>
          <w:rFonts w:ascii="Times New Roman" w:hAnsi="Times New Roman"/>
          <w:color w:val="auto"/>
          <w:sz w:val="24"/>
          <w:szCs w:val="24"/>
        </w:rPr>
        <w:t>НОО</w:t>
      </w:r>
      <w:r w:rsidRPr="00595470">
        <w:rPr>
          <w:rFonts w:ascii="Times New Roman" w:hAnsi="Times New Roman"/>
          <w:color w:val="auto"/>
          <w:sz w:val="24"/>
          <w:szCs w:val="24"/>
        </w:rPr>
        <w:t xml:space="preserve"> у выпускников </w:t>
      </w:r>
      <w:r w:rsidRPr="00595470">
        <w:rPr>
          <w:rFonts w:ascii="Times New Roman" w:hAnsi="Times New Roman"/>
          <w:color w:val="auto"/>
          <w:spacing w:val="2"/>
          <w:sz w:val="24"/>
          <w:szCs w:val="24"/>
        </w:rPr>
        <w:t xml:space="preserve">будут сформированы </w:t>
      </w:r>
      <w:r w:rsidRPr="00595470">
        <w:rPr>
          <w:rFonts w:ascii="Times New Roman" w:hAnsi="Times New Roman"/>
          <w:iCs/>
          <w:color w:val="auto"/>
          <w:spacing w:val="2"/>
          <w:sz w:val="24"/>
          <w:szCs w:val="24"/>
        </w:rPr>
        <w:t>личностные, регулятивные, познава</w:t>
      </w:r>
      <w:r w:rsidRPr="00595470">
        <w:rPr>
          <w:rFonts w:ascii="Times New Roman" w:hAnsi="Times New Roman"/>
          <w:iCs/>
          <w:color w:val="auto"/>
          <w:sz w:val="24"/>
          <w:szCs w:val="24"/>
        </w:rPr>
        <w:t xml:space="preserve">тельные </w:t>
      </w:r>
      <w:r w:rsidRPr="00595470">
        <w:rPr>
          <w:rFonts w:ascii="Times New Roman" w:hAnsi="Times New Roman"/>
          <w:color w:val="auto"/>
          <w:sz w:val="24"/>
          <w:szCs w:val="24"/>
        </w:rPr>
        <w:t xml:space="preserve">и </w:t>
      </w:r>
      <w:r w:rsidRPr="00595470">
        <w:rPr>
          <w:rFonts w:ascii="Times New Roman" w:hAnsi="Times New Roman"/>
          <w:iCs/>
          <w:color w:val="auto"/>
          <w:sz w:val="24"/>
          <w:szCs w:val="24"/>
        </w:rPr>
        <w:t xml:space="preserve">коммуникативные </w:t>
      </w:r>
      <w:r w:rsidRPr="00595470">
        <w:rPr>
          <w:rFonts w:ascii="Times New Roman" w:hAnsi="Times New Roman"/>
          <w:color w:val="auto"/>
          <w:sz w:val="24"/>
          <w:szCs w:val="24"/>
        </w:rPr>
        <w:t>универсальные учебные действия как основа умения учиться.</w:t>
      </w:r>
    </w:p>
    <w:p w:rsidR="007D6A44" w:rsidRDefault="007D6A44" w:rsidP="00EE6EA4">
      <w:pPr>
        <w:pStyle w:val="41"/>
        <w:spacing w:before="0" w:after="0" w:line="240" w:lineRule="auto"/>
        <w:ind w:firstLine="454"/>
        <w:jc w:val="both"/>
        <w:rPr>
          <w:rFonts w:ascii="Times New Roman" w:hAnsi="Times New Roman" w:cs="Times New Roman"/>
          <w:b/>
          <w:i w:val="0"/>
          <w:color w:val="auto"/>
          <w:sz w:val="24"/>
          <w:szCs w:val="24"/>
        </w:rPr>
      </w:pPr>
    </w:p>
    <w:p w:rsidR="00827A7E" w:rsidRDefault="00EE6EA4" w:rsidP="00EE6EA4">
      <w:pPr>
        <w:pStyle w:val="41"/>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Личностные результаты</w:t>
      </w:r>
    </w:p>
    <w:p w:rsidR="007D6A44" w:rsidRPr="00EE6EA4" w:rsidRDefault="007D6A44" w:rsidP="00EE6EA4">
      <w:pPr>
        <w:pStyle w:val="41"/>
        <w:spacing w:before="0" w:after="0" w:line="240" w:lineRule="auto"/>
        <w:ind w:firstLine="454"/>
        <w:jc w:val="both"/>
        <w:rPr>
          <w:rFonts w:ascii="Times New Roman" w:hAnsi="Times New Roman" w:cs="Times New Roman"/>
          <w:b/>
          <w:i w:val="0"/>
          <w:color w:val="auto"/>
          <w:sz w:val="24"/>
          <w:szCs w:val="24"/>
        </w:rPr>
      </w:pPr>
    </w:p>
    <w:tbl>
      <w:tblPr>
        <w:tblStyle w:val="afff1"/>
        <w:tblW w:w="10485" w:type="dxa"/>
        <w:tblLook w:val="04A0"/>
      </w:tblPr>
      <w:tblGrid>
        <w:gridCol w:w="458"/>
        <w:gridCol w:w="3223"/>
        <w:gridCol w:w="3402"/>
        <w:gridCol w:w="3402"/>
      </w:tblGrid>
      <w:tr w:rsidR="007607F4" w:rsidRPr="00EE6EA4" w:rsidTr="002B4599">
        <w:tc>
          <w:tcPr>
            <w:tcW w:w="458" w:type="dxa"/>
          </w:tcPr>
          <w:p w:rsidR="007607F4" w:rsidRPr="00EE6EA4" w:rsidRDefault="007607F4" w:rsidP="00EE6EA4">
            <w:pPr>
              <w:pStyle w:val="a3"/>
              <w:spacing w:line="240" w:lineRule="auto"/>
              <w:ind w:firstLine="0"/>
              <w:jc w:val="center"/>
              <w:rPr>
                <w:rFonts w:ascii="Times New Roman" w:hAnsi="Times New Roman"/>
                <w:b/>
                <w:color w:val="auto"/>
                <w:sz w:val="20"/>
                <w:szCs w:val="20"/>
              </w:rPr>
            </w:pPr>
            <w:r w:rsidRPr="00EE6EA4">
              <w:rPr>
                <w:rFonts w:ascii="Times New Roman" w:hAnsi="Times New Roman"/>
                <w:b/>
                <w:color w:val="auto"/>
                <w:sz w:val="20"/>
                <w:szCs w:val="20"/>
              </w:rPr>
              <w:t>№</w:t>
            </w:r>
          </w:p>
        </w:tc>
        <w:tc>
          <w:tcPr>
            <w:tcW w:w="3223" w:type="dxa"/>
          </w:tcPr>
          <w:p w:rsidR="007607F4" w:rsidRPr="00EE6EA4" w:rsidRDefault="007607F4" w:rsidP="00EE6EA4">
            <w:pPr>
              <w:pStyle w:val="a3"/>
              <w:spacing w:line="240" w:lineRule="auto"/>
              <w:ind w:firstLine="0"/>
              <w:jc w:val="center"/>
              <w:rPr>
                <w:rFonts w:ascii="Times New Roman" w:hAnsi="Times New Roman"/>
                <w:b/>
                <w:color w:val="auto"/>
                <w:sz w:val="20"/>
                <w:szCs w:val="20"/>
              </w:rPr>
            </w:pPr>
            <w:r w:rsidRPr="00EE6EA4">
              <w:rPr>
                <w:rFonts w:ascii="Times New Roman" w:hAnsi="Times New Roman"/>
                <w:b/>
                <w:color w:val="auto"/>
                <w:sz w:val="20"/>
                <w:szCs w:val="20"/>
              </w:rPr>
              <w:t>Направление</w:t>
            </w:r>
          </w:p>
        </w:tc>
        <w:tc>
          <w:tcPr>
            <w:tcW w:w="3402" w:type="dxa"/>
          </w:tcPr>
          <w:p w:rsidR="007607F4" w:rsidRPr="00EE6EA4" w:rsidRDefault="00EE6EA4" w:rsidP="00EE6EA4">
            <w:pPr>
              <w:pStyle w:val="a3"/>
              <w:spacing w:line="240" w:lineRule="auto"/>
              <w:ind w:firstLine="0"/>
              <w:jc w:val="center"/>
              <w:rPr>
                <w:rFonts w:ascii="Times New Roman" w:hAnsi="Times New Roman"/>
                <w:b/>
                <w:color w:val="auto"/>
                <w:sz w:val="20"/>
                <w:szCs w:val="20"/>
              </w:rPr>
            </w:pPr>
            <w:r w:rsidRPr="00EE6EA4">
              <w:rPr>
                <w:rFonts w:ascii="Times New Roman" w:hAnsi="Times New Roman"/>
                <w:b/>
                <w:color w:val="auto"/>
                <w:sz w:val="20"/>
                <w:szCs w:val="20"/>
              </w:rPr>
              <w:t>У выпускника будут сформированы</w:t>
            </w:r>
          </w:p>
        </w:tc>
        <w:tc>
          <w:tcPr>
            <w:tcW w:w="3402" w:type="dxa"/>
          </w:tcPr>
          <w:p w:rsidR="007607F4" w:rsidRPr="007D6A44" w:rsidRDefault="00EE6EA4" w:rsidP="00EE6EA4">
            <w:pPr>
              <w:pStyle w:val="a3"/>
              <w:spacing w:line="240" w:lineRule="auto"/>
              <w:ind w:firstLine="0"/>
              <w:jc w:val="center"/>
              <w:rPr>
                <w:rFonts w:ascii="Times New Roman" w:hAnsi="Times New Roman"/>
                <w:b/>
                <w:color w:val="auto"/>
                <w:sz w:val="20"/>
                <w:szCs w:val="20"/>
              </w:rPr>
            </w:pPr>
            <w:r w:rsidRPr="007D6A44">
              <w:rPr>
                <w:rFonts w:ascii="Times New Roman" w:hAnsi="Times New Roman"/>
                <w:b/>
                <w:iCs/>
                <w:color w:val="auto"/>
                <w:sz w:val="20"/>
                <w:szCs w:val="20"/>
              </w:rPr>
              <w:t>Выпускник получит возможность для формирования</w:t>
            </w:r>
          </w:p>
        </w:tc>
      </w:tr>
      <w:tr w:rsidR="007607F4" w:rsidRPr="007607F4" w:rsidTr="002B4599">
        <w:tc>
          <w:tcPr>
            <w:tcW w:w="458" w:type="dxa"/>
          </w:tcPr>
          <w:p w:rsidR="007607F4" w:rsidRPr="007607F4" w:rsidRDefault="007607F4" w:rsidP="00396C91">
            <w:pPr>
              <w:pStyle w:val="a3"/>
              <w:numPr>
                <w:ilvl w:val="0"/>
                <w:numId w:val="24"/>
              </w:numPr>
              <w:spacing w:line="240" w:lineRule="auto"/>
              <w:rPr>
                <w:rFonts w:ascii="Times New Roman" w:hAnsi="Times New Roman"/>
                <w:b/>
                <w:color w:val="auto"/>
                <w:sz w:val="22"/>
                <w:szCs w:val="22"/>
              </w:rPr>
            </w:pPr>
          </w:p>
        </w:tc>
        <w:tc>
          <w:tcPr>
            <w:tcW w:w="3223" w:type="dxa"/>
          </w:tcPr>
          <w:p w:rsidR="007607F4" w:rsidRPr="007607F4" w:rsidRDefault="007607F4" w:rsidP="00595470">
            <w:pPr>
              <w:pStyle w:val="a3"/>
              <w:spacing w:line="240" w:lineRule="auto"/>
              <w:ind w:firstLine="0"/>
              <w:rPr>
                <w:rFonts w:ascii="Times New Roman" w:hAnsi="Times New Roman"/>
                <w:b/>
                <w:color w:val="auto"/>
                <w:sz w:val="22"/>
                <w:szCs w:val="22"/>
              </w:rPr>
            </w:pPr>
            <w:r w:rsidRPr="007607F4">
              <w:rPr>
                <w:rFonts w:ascii="Times New Roman" w:hAnsi="Times New Roman"/>
                <w:color w:val="auto"/>
                <w:sz w:val="22"/>
                <w:szCs w:val="22"/>
              </w:rPr>
              <w:t>внутренняя позиция школьника на уровне положитель</w:t>
            </w:r>
            <w:r w:rsidRPr="007607F4">
              <w:rPr>
                <w:rFonts w:ascii="Times New Roman" w:hAnsi="Times New Roman"/>
                <w:color w:val="auto"/>
                <w:spacing w:val="4"/>
                <w:sz w:val="22"/>
                <w:szCs w:val="22"/>
              </w:rPr>
              <w:t>ного отношения к школе</w:t>
            </w:r>
          </w:p>
        </w:tc>
        <w:tc>
          <w:tcPr>
            <w:tcW w:w="3402" w:type="dxa"/>
          </w:tcPr>
          <w:p w:rsidR="00EE6EA4" w:rsidRDefault="007607F4" w:rsidP="00595470">
            <w:pPr>
              <w:pStyle w:val="a3"/>
              <w:spacing w:line="240" w:lineRule="auto"/>
              <w:ind w:firstLine="0"/>
              <w:rPr>
                <w:rFonts w:ascii="Times New Roman" w:hAnsi="Times New Roman"/>
                <w:color w:val="auto"/>
                <w:spacing w:val="4"/>
                <w:sz w:val="22"/>
                <w:szCs w:val="22"/>
              </w:rPr>
            </w:pPr>
            <w:r w:rsidRPr="007607F4">
              <w:rPr>
                <w:rFonts w:ascii="Times New Roman" w:hAnsi="Times New Roman"/>
                <w:color w:val="auto"/>
                <w:spacing w:val="4"/>
                <w:sz w:val="22"/>
                <w:szCs w:val="22"/>
              </w:rPr>
              <w:t>-ориентации на содержательные м</w:t>
            </w:r>
            <w:r w:rsidR="00EE6EA4">
              <w:rPr>
                <w:rFonts w:ascii="Times New Roman" w:hAnsi="Times New Roman"/>
                <w:color w:val="auto"/>
                <w:spacing w:val="4"/>
                <w:sz w:val="22"/>
                <w:szCs w:val="22"/>
              </w:rPr>
              <w:t>оменты школьной жизни</w:t>
            </w:r>
          </w:p>
          <w:p w:rsidR="007607F4" w:rsidRPr="007607F4" w:rsidRDefault="007607F4" w:rsidP="00595470">
            <w:pPr>
              <w:pStyle w:val="a3"/>
              <w:spacing w:line="240" w:lineRule="auto"/>
              <w:ind w:firstLine="0"/>
              <w:rPr>
                <w:rFonts w:ascii="Times New Roman" w:hAnsi="Times New Roman"/>
                <w:b/>
                <w:color w:val="auto"/>
                <w:sz w:val="22"/>
                <w:szCs w:val="22"/>
              </w:rPr>
            </w:pPr>
            <w:r w:rsidRPr="007607F4">
              <w:rPr>
                <w:rFonts w:ascii="Times New Roman" w:hAnsi="Times New Roman"/>
                <w:color w:val="auto"/>
                <w:spacing w:val="4"/>
                <w:sz w:val="22"/>
                <w:szCs w:val="22"/>
              </w:rPr>
              <w:t>-</w:t>
            </w:r>
            <w:r w:rsidR="00EE6EA4">
              <w:rPr>
                <w:rFonts w:ascii="Times New Roman" w:hAnsi="Times New Roman"/>
                <w:color w:val="auto"/>
                <w:spacing w:val="4"/>
                <w:sz w:val="22"/>
                <w:szCs w:val="22"/>
              </w:rPr>
              <w:t>принятие</w:t>
            </w:r>
            <w:r w:rsidRPr="007607F4">
              <w:rPr>
                <w:rFonts w:ascii="Times New Roman" w:hAnsi="Times New Roman"/>
                <w:color w:val="auto"/>
                <w:spacing w:val="4"/>
                <w:sz w:val="22"/>
                <w:szCs w:val="22"/>
              </w:rPr>
              <w:t xml:space="preserve"> образца </w:t>
            </w:r>
            <w:r w:rsidRPr="007607F4">
              <w:rPr>
                <w:rFonts w:ascii="Times New Roman" w:hAnsi="Times New Roman"/>
                <w:color w:val="auto"/>
                <w:sz w:val="22"/>
                <w:szCs w:val="22"/>
              </w:rPr>
              <w:t>«хорошего ученика</w:t>
            </w:r>
          </w:p>
        </w:tc>
        <w:tc>
          <w:tcPr>
            <w:tcW w:w="3402" w:type="dxa"/>
          </w:tcPr>
          <w:p w:rsidR="00EE6EA4" w:rsidRPr="007D6A44" w:rsidRDefault="00EE6EA4" w:rsidP="00595470">
            <w:pPr>
              <w:pStyle w:val="a3"/>
              <w:spacing w:line="240" w:lineRule="auto"/>
              <w:ind w:firstLine="0"/>
              <w:rPr>
                <w:rFonts w:ascii="Times New Roman" w:hAnsi="Times New Roman"/>
                <w:iCs/>
                <w:color w:val="auto"/>
                <w:sz w:val="22"/>
                <w:szCs w:val="22"/>
              </w:rPr>
            </w:pPr>
            <w:r w:rsidRPr="007D6A44">
              <w:rPr>
                <w:rFonts w:ascii="Times New Roman" w:hAnsi="Times New Roman"/>
                <w:iCs/>
                <w:color w:val="auto"/>
                <w:sz w:val="22"/>
                <w:szCs w:val="22"/>
              </w:rPr>
              <w:t>-понимания необходимости учения</w:t>
            </w:r>
          </w:p>
          <w:p w:rsidR="00EE6EA4" w:rsidRPr="007D6A44" w:rsidRDefault="00EE6EA4" w:rsidP="00EE6EA4">
            <w:pPr>
              <w:pStyle w:val="a3"/>
              <w:spacing w:line="240" w:lineRule="auto"/>
              <w:ind w:firstLine="0"/>
              <w:rPr>
                <w:rFonts w:ascii="Times New Roman" w:hAnsi="Times New Roman"/>
                <w:b/>
                <w:color w:val="auto"/>
                <w:sz w:val="22"/>
                <w:szCs w:val="22"/>
              </w:rPr>
            </w:pPr>
            <w:r w:rsidRPr="007D6A44">
              <w:rPr>
                <w:rFonts w:ascii="Times New Roman" w:hAnsi="Times New Roman"/>
                <w:iCs/>
                <w:color w:val="auto"/>
                <w:sz w:val="22"/>
                <w:szCs w:val="22"/>
              </w:rPr>
              <w:t>-предпочтение социального способа оценки знаний</w:t>
            </w:r>
          </w:p>
        </w:tc>
      </w:tr>
      <w:tr w:rsidR="007607F4" w:rsidRPr="007607F4" w:rsidTr="002B4599">
        <w:tc>
          <w:tcPr>
            <w:tcW w:w="458" w:type="dxa"/>
          </w:tcPr>
          <w:p w:rsidR="007607F4" w:rsidRPr="007607F4" w:rsidRDefault="007607F4" w:rsidP="00396C91">
            <w:pPr>
              <w:pStyle w:val="a3"/>
              <w:numPr>
                <w:ilvl w:val="0"/>
                <w:numId w:val="24"/>
              </w:numPr>
              <w:spacing w:line="240" w:lineRule="auto"/>
              <w:rPr>
                <w:rFonts w:ascii="Times New Roman" w:hAnsi="Times New Roman"/>
                <w:b/>
                <w:color w:val="auto"/>
                <w:sz w:val="22"/>
                <w:szCs w:val="22"/>
              </w:rPr>
            </w:pPr>
          </w:p>
        </w:tc>
        <w:tc>
          <w:tcPr>
            <w:tcW w:w="3223" w:type="dxa"/>
          </w:tcPr>
          <w:p w:rsidR="007607F4" w:rsidRPr="007607F4" w:rsidRDefault="007607F4" w:rsidP="00595470">
            <w:pPr>
              <w:pStyle w:val="a3"/>
              <w:spacing w:line="240" w:lineRule="auto"/>
              <w:ind w:firstLine="0"/>
              <w:rPr>
                <w:rFonts w:ascii="Times New Roman" w:hAnsi="Times New Roman"/>
                <w:b/>
                <w:color w:val="auto"/>
                <w:sz w:val="22"/>
                <w:szCs w:val="22"/>
              </w:rPr>
            </w:pPr>
            <w:r w:rsidRPr="007607F4">
              <w:rPr>
                <w:rFonts w:ascii="Times New Roman" w:hAnsi="Times New Roman"/>
                <w:color w:val="auto"/>
                <w:spacing w:val="2"/>
                <w:sz w:val="22"/>
                <w:szCs w:val="22"/>
              </w:rPr>
              <w:t>мотивационная основа учебной деятельности</w:t>
            </w:r>
          </w:p>
        </w:tc>
        <w:tc>
          <w:tcPr>
            <w:tcW w:w="3402" w:type="dxa"/>
          </w:tcPr>
          <w:p w:rsidR="007607F4" w:rsidRPr="007607F4" w:rsidRDefault="007607F4" w:rsidP="00595470">
            <w:pPr>
              <w:pStyle w:val="a3"/>
              <w:spacing w:line="240" w:lineRule="auto"/>
              <w:ind w:firstLine="0"/>
              <w:rPr>
                <w:rFonts w:ascii="Times New Roman" w:hAnsi="Times New Roman"/>
                <w:color w:val="auto"/>
                <w:sz w:val="22"/>
                <w:szCs w:val="22"/>
              </w:rPr>
            </w:pPr>
            <w:r w:rsidRPr="007607F4">
              <w:rPr>
                <w:rFonts w:ascii="Times New Roman" w:hAnsi="Times New Roman"/>
                <w:color w:val="auto"/>
                <w:sz w:val="22"/>
                <w:szCs w:val="22"/>
              </w:rPr>
              <w:t>-Социальные мотивы</w:t>
            </w:r>
          </w:p>
          <w:p w:rsidR="007607F4" w:rsidRPr="007607F4" w:rsidRDefault="007607F4" w:rsidP="00595470">
            <w:pPr>
              <w:pStyle w:val="a3"/>
              <w:spacing w:line="240" w:lineRule="auto"/>
              <w:ind w:firstLine="0"/>
              <w:rPr>
                <w:rFonts w:ascii="Times New Roman" w:hAnsi="Times New Roman"/>
                <w:color w:val="auto"/>
                <w:sz w:val="22"/>
                <w:szCs w:val="22"/>
              </w:rPr>
            </w:pPr>
            <w:r w:rsidRPr="007607F4">
              <w:rPr>
                <w:rFonts w:ascii="Times New Roman" w:hAnsi="Times New Roman"/>
                <w:color w:val="auto"/>
                <w:sz w:val="22"/>
                <w:szCs w:val="22"/>
              </w:rPr>
              <w:t>-</w:t>
            </w:r>
            <w:proofErr w:type="spellStart"/>
            <w:proofErr w:type="gramStart"/>
            <w:r w:rsidRPr="007607F4">
              <w:rPr>
                <w:rFonts w:ascii="Times New Roman" w:hAnsi="Times New Roman"/>
                <w:color w:val="auto"/>
                <w:sz w:val="22"/>
                <w:szCs w:val="22"/>
              </w:rPr>
              <w:t>учебно­познавательные</w:t>
            </w:r>
            <w:proofErr w:type="spellEnd"/>
            <w:proofErr w:type="gramEnd"/>
            <w:r w:rsidR="007D6A44">
              <w:rPr>
                <w:rFonts w:ascii="Times New Roman" w:hAnsi="Times New Roman"/>
                <w:color w:val="auto"/>
                <w:sz w:val="22"/>
                <w:szCs w:val="22"/>
              </w:rPr>
              <w:t xml:space="preserve"> мотивы</w:t>
            </w:r>
          </w:p>
          <w:p w:rsidR="007607F4" w:rsidRPr="007607F4" w:rsidRDefault="007607F4" w:rsidP="00595470">
            <w:pPr>
              <w:pStyle w:val="a3"/>
              <w:spacing w:line="240" w:lineRule="auto"/>
              <w:ind w:firstLine="0"/>
              <w:rPr>
                <w:rFonts w:ascii="Times New Roman" w:hAnsi="Times New Roman"/>
                <w:b/>
                <w:color w:val="auto"/>
                <w:sz w:val="22"/>
                <w:szCs w:val="22"/>
              </w:rPr>
            </w:pPr>
            <w:r w:rsidRPr="007607F4">
              <w:rPr>
                <w:rFonts w:ascii="Times New Roman" w:hAnsi="Times New Roman"/>
                <w:color w:val="auto"/>
                <w:sz w:val="22"/>
                <w:szCs w:val="22"/>
              </w:rPr>
              <w:t>-внешние мотивы</w:t>
            </w:r>
          </w:p>
        </w:tc>
        <w:tc>
          <w:tcPr>
            <w:tcW w:w="3402" w:type="dxa"/>
          </w:tcPr>
          <w:p w:rsidR="007607F4" w:rsidRPr="007D6A44" w:rsidRDefault="007D6A44" w:rsidP="00595470">
            <w:pPr>
              <w:pStyle w:val="a3"/>
              <w:spacing w:line="240" w:lineRule="auto"/>
              <w:ind w:firstLine="0"/>
              <w:rPr>
                <w:rFonts w:ascii="Times New Roman" w:hAnsi="Times New Roman"/>
                <w:b/>
                <w:color w:val="auto"/>
                <w:sz w:val="22"/>
                <w:szCs w:val="22"/>
              </w:rPr>
            </w:pPr>
            <w:r>
              <w:rPr>
                <w:rFonts w:ascii="Times New Roman" w:hAnsi="Times New Roman"/>
                <w:iCs/>
                <w:color w:val="auto"/>
                <w:spacing w:val="-2"/>
                <w:sz w:val="22"/>
                <w:szCs w:val="22"/>
              </w:rPr>
              <w:t>-</w:t>
            </w:r>
            <w:r w:rsidR="00EE6EA4" w:rsidRPr="007D6A44">
              <w:rPr>
                <w:rFonts w:ascii="Times New Roman" w:hAnsi="Times New Roman"/>
                <w:iCs/>
                <w:color w:val="auto"/>
                <w:spacing w:val="-2"/>
                <w:sz w:val="22"/>
                <w:szCs w:val="22"/>
              </w:rPr>
              <w:t xml:space="preserve">устойчивой </w:t>
            </w:r>
            <w:proofErr w:type="spellStart"/>
            <w:proofErr w:type="gramStart"/>
            <w:r w:rsidR="00EE6EA4" w:rsidRPr="007D6A44">
              <w:rPr>
                <w:rFonts w:ascii="Times New Roman" w:hAnsi="Times New Roman"/>
                <w:iCs/>
                <w:color w:val="auto"/>
                <w:spacing w:val="-2"/>
                <w:sz w:val="22"/>
                <w:szCs w:val="22"/>
              </w:rPr>
              <w:t>учебно­познавательной</w:t>
            </w:r>
            <w:proofErr w:type="spellEnd"/>
            <w:proofErr w:type="gramEnd"/>
            <w:r w:rsidR="00EE6EA4" w:rsidRPr="007D6A44">
              <w:rPr>
                <w:rFonts w:ascii="Times New Roman" w:hAnsi="Times New Roman"/>
                <w:iCs/>
                <w:color w:val="auto"/>
                <w:spacing w:val="-2"/>
                <w:sz w:val="22"/>
                <w:szCs w:val="22"/>
              </w:rPr>
              <w:t xml:space="preserve"> моти</w:t>
            </w:r>
            <w:r w:rsidR="00EE6EA4" w:rsidRPr="007D6A44">
              <w:rPr>
                <w:rFonts w:ascii="Times New Roman" w:hAnsi="Times New Roman"/>
                <w:iCs/>
                <w:color w:val="auto"/>
                <w:sz w:val="22"/>
                <w:szCs w:val="22"/>
              </w:rPr>
              <w:t>вации учения</w:t>
            </w:r>
          </w:p>
        </w:tc>
      </w:tr>
      <w:tr w:rsidR="007607F4" w:rsidRPr="007607F4" w:rsidTr="002B4599">
        <w:tc>
          <w:tcPr>
            <w:tcW w:w="458" w:type="dxa"/>
          </w:tcPr>
          <w:p w:rsidR="007607F4" w:rsidRPr="007607F4" w:rsidRDefault="007607F4" w:rsidP="00396C91">
            <w:pPr>
              <w:pStyle w:val="a3"/>
              <w:numPr>
                <w:ilvl w:val="0"/>
                <w:numId w:val="24"/>
              </w:numPr>
              <w:spacing w:line="240" w:lineRule="auto"/>
              <w:rPr>
                <w:rFonts w:ascii="Times New Roman" w:hAnsi="Times New Roman"/>
                <w:b/>
                <w:color w:val="auto"/>
                <w:sz w:val="22"/>
                <w:szCs w:val="22"/>
              </w:rPr>
            </w:pPr>
          </w:p>
        </w:tc>
        <w:tc>
          <w:tcPr>
            <w:tcW w:w="3223" w:type="dxa"/>
          </w:tcPr>
          <w:p w:rsidR="007607F4" w:rsidRPr="007607F4" w:rsidRDefault="007607F4" w:rsidP="00595470">
            <w:pPr>
              <w:pStyle w:val="a3"/>
              <w:spacing w:line="240" w:lineRule="auto"/>
              <w:ind w:firstLine="0"/>
              <w:rPr>
                <w:rFonts w:ascii="Times New Roman" w:hAnsi="Times New Roman"/>
                <w:b/>
                <w:color w:val="auto"/>
                <w:sz w:val="22"/>
                <w:szCs w:val="22"/>
              </w:rPr>
            </w:pPr>
            <w:proofErr w:type="spellStart"/>
            <w:proofErr w:type="gramStart"/>
            <w:r w:rsidRPr="007607F4">
              <w:rPr>
                <w:rFonts w:ascii="Times New Roman" w:hAnsi="Times New Roman"/>
                <w:color w:val="auto"/>
                <w:sz w:val="22"/>
                <w:szCs w:val="22"/>
              </w:rPr>
              <w:t>учебно­познавательный</w:t>
            </w:r>
            <w:proofErr w:type="spellEnd"/>
            <w:proofErr w:type="gramEnd"/>
            <w:r w:rsidRPr="007607F4">
              <w:rPr>
                <w:rFonts w:ascii="Times New Roman" w:hAnsi="Times New Roman"/>
                <w:color w:val="auto"/>
                <w:sz w:val="22"/>
                <w:szCs w:val="22"/>
              </w:rPr>
              <w:t xml:space="preserve"> интерес к новому учебному материалу</w:t>
            </w:r>
          </w:p>
        </w:tc>
        <w:tc>
          <w:tcPr>
            <w:tcW w:w="3402" w:type="dxa"/>
          </w:tcPr>
          <w:p w:rsidR="007607F4" w:rsidRPr="007607F4" w:rsidRDefault="007607F4" w:rsidP="00595470">
            <w:pPr>
              <w:pStyle w:val="a3"/>
              <w:spacing w:line="240" w:lineRule="auto"/>
              <w:ind w:firstLine="0"/>
              <w:rPr>
                <w:rFonts w:ascii="Times New Roman" w:hAnsi="Times New Roman"/>
                <w:b/>
                <w:color w:val="auto"/>
                <w:sz w:val="22"/>
                <w:szCs w:val="22"/>
              </w:rPr>
            </w:pPr>
            <w:r w:rsidRPr="007607F4">
              <w:rPr>
                <w:rFonts w:ascii="Times New Roman" w:hAnsi="Times New Roman"/>
                <w:color w:val="auto"/>
                <w:sz w:val="22"/>
                <w:szCs w:val="22"/>
              </w:rPr>
              <w:t>способы решения новой задачи</w:t>
            </w:r>
            <w:r w:rsidR="007D6A44">
              <w:rPr>
                <w:rFonts w:ascii="Times New Roman" w:hAnsi="Times New Roman"/>
                <w:color w:val="auto"/>
                <w:sz w:val="22"/>
                <w:szCs w:val="22"/>
              </w:rPr>
              <w:t xml:space="preserve"> на основе учебного материала</w:t>
            </w:r>
          </w:p>
        </w:tc>
        <w:tc>
          <w:tcPr>
            <w:tcW w:w="3402" w:type="dxa"/>
          </w:tcPr>
          <w:p w:rsidR="007607F4" w:rsidRPr="007D6A44" w:rsidRDefault="00EE6EA4" w:rsidP="00595470">
            <w:pPr>
              <w:pStyle w:val="a3"/>
              <w:spacing w:line="240" w:lineRule="auto"/>
              <w:ind w:firstLine="0"/>
              <w:rPr>
                <w:rFonts w:ascii="Times New Roman" w:hAnsi="Times New Roman"/>
                <w:b/>
                <w:color w:val="auto"/>
                <w:sz w:val="22"/>
                <w:szCs w:val="22"/>
              </w:rPr>
            </w:pPr>
            <w:r w:rsidRPr="007D6A44">
              <w:rPr>
                <w:rFonts w:ascii="Times New Roman" w:hAnsi="Times New Roman"/>
                <w:iCs/>
                <w:color w:val="auto"/>
                <w:spacing w:val="-2"/>
                <w:sz w:val="22"/>
                <w:szCs w:val="22"/>
              </w:rPr>
              <w:t xml:space="preserve">устойчивого </w:t>
            </w:r>
            <w:proofErr w:type="spellStart"/>
            <w:proofErr w:type="gramStart"/>
            <w:r w:rsidRPr="007D6A44">
              <w:rPr>
                <w:rFonts w:ascii="Times New Roman" w:hAnsi="Times New Roman"/>
                <w:iCs/>
                <w:color w:val="auto"/>
                <w:spacing w:val="-2"/>
                <w:sz w:val="22"/>
                <w:szCs w:val="22"/>
              </w:rPr>
              <w:t>учебно­познавательного</w:t>
            </w:r>
            <w:proofErr w:type="spellEnd"/>
            <w:proofErr w:type="gramEnd"/>
            <w:r w:rsidRPr="007D6A44">
              <w:rPr>
                <w:rFonts w:ascii="Times New Roman" w:hAnsi="Times New Roman"/>
                <w:iCs/>
                <w:color w:val="auto"/>
                <w:spacing w:val="-2"/>
                <w:sz w:val="22"/>
                <w:szCs w:val="22"/>
              </w:rPr>
              <w:t xml:space="preserve"> интереса к новым </w:t>
            </w:r>
            <w:r w:rsidRPr="007D6A44">
              <w:rPr>
                <w:rFonts w:ascii="Times New Roman" w:hAnsi="Times New Roman"/>
                <w:iCs/>
                <w:color w:val="auto"/>
                <w:sz w:val="22"/>
                <w:szCs w:val="22"/>
              </w:rPr>
              <w:t>способам решения задач</w:t>
            </w:r>
          </w:p>
        </w:tc>
      </w:tr>
      <w:tr w:rsidR="007607F4" w:rsidRPr="007607F4" w:rsidTr="002B4599">
        <w:tc>
          <w:tcPr>
            <w:tcW w:w="458" w:type="dxa"/>
          </w:tcPr>
          <w:p w:rsidR="007607F4" w:rsidRPr="007607F4" w:rsidRDefault="007607F4" w:rsidP="00396C91">
            <w:pPr>
              <w:pStyle w:val="a3"/>
              <w:numPr>
                <w:ilvl w:val="0"/>
                <w:numId w:val="24"/>
              </w:numPr>
              <w:spacing w:line="240" w:lineRule="auto"/>
              <w:rPr>
                <w:rFonts w:ascii="Times New Roman" w:hAnsi="Times New Roman"/>
                <w:b/>
                <w:color w:val="auto"/>
                <w:sz w:val="22"/>
                <w:szCs w:val="22"/>
              </w:rPr>
            </w:pPr>
          </w:p>
        </w:tc>
        <w:tc>
          <w:tcPr>
            <w:tcW w:w="3223" w:type="dxa"/>
          </w:tcPr>
          <w:p w:rsidR="007607F4" w:rsidRPr="007607F4" w:rsidRDefault="007607F4" w:rsidP="00595470">
            <w:pPr>
              <w:pStyle w:val="a3"/>
              <w:spacing w:line="240" w:lineRule="auto"/>
              <w:ind w:firstLine="0"/>
              <w:rPr>
                <w:rFonts w:ascii="Times New Roman" w:hAnsi="Times New Roman"/>
                <w:b/>
                <w:color w:val="auto"/>
                <w:sz w:val="22"/>
                <w:szCs w:val="22"/>
              </w:rPr>
            </w:pPr>
            <w:r w:rsidRPr="007607F4">
              <w:rPr>
                <w:rFonts w:ascii="Times New Roman" w:hAnsi="Times New Roman"/>
                <w:color w:val="auto"/>
                <w:spacing w:val="4"/>
                <w:sz w:val="22"/>
                <w:szCs w:val="22"/>
              </w:rPr>
              <w:t xml:space="preserve">понимание причин успеха в учебной </w:t>
            </w:r>
            <w:r w:rsidRPr="007607F4">
              <w:rPr>
                <w:rFonts w:ascii="Times New Roman" w:hAnsi="Times New Roman"/>
                <w:color w:val="auto"/>
                <w:spacing w:val="2"/>
                <w:sz w:val="22"/>
                <w:szCs w:val="22"/>
              </w:rPr>
              <w:t>деятельности</w:t>
            </w:r>
          </w:p>
        </w:tc>
        <w:tc>
          <w:tcPr>
            <w:tcW w:w="3402" w:type="dxa"/>
          </w:tcPr>
          <w:p w:rsidR="007607F4" w:rsidRPr="007607F4" w:rsidRDefault="007607F4" w:rsidP="00595470">
            <w:pPr>
              <w:pStyle w:val="a3"/>
              <w:spacing w:line="240" w:lineRule="auto"/>
              <w:ind w:firstLine="0"/>
              <w:rPr>
                <w:rFonts w:ascii="Times New Roman" w:hAnsi="Times New Roman"/>
                <w:color w:val="auto"/>
                <w:spacing w:val="2"/>
                <w:sz w:val="22"/>
                <w:szCs w:val="22"/>
              </w:rPr>
            </w:pPr>
            <w:r w:rsidRPr="007607F4">
              <w:rPr>
                <w:rFonts w:ascii="Times New Roman" w:hAnsi="Times New Roman"/>
                <w:color w:val="auto"/>
                <w:spacing w:val="2"/>
                <w:sz w:val="22"/>
                <w:szCs w:val="22"/>
              </w:rPr>
              <w:t>- самоанализ</w:t>
            </w:r>
          </w:p>
          <w:p w:rsidR="00EE6EA4" w:rsidRDefault="007607F4" w:rsidP="00595470">
            <w:pPr>
              <w:pStyle w:val="a3"/>
              <w:spacing w:line="240" w:lineRule="auto"/>
              <w:ind w:firstLine="0"/>
              <w:rPr>
                <w:rFonts w:ascii="Times New Roman" w:hAnsi="Times New Roman"/>
                <w:color w:val="auto"/>
                <w:sz w:val="22"/>
                <w:szCs w:val="22"/>
              </w:rPr>
            </w:pPr>
            <w:r w:rsidRPr="007607F4">
              <w:rPr>
                <w:rFonts w:ascii="Times New Roman" w:hAnsi="Times New Roman"/>
                <w:color w:val="auto"/>
                <w:spacing w:val="2"/>
                <w:sz w:val="22"/>
                <w:szCs w:val="22"/>
              </w:rPr>
              <w:t>-самоконтроль резуль</w:t>
            </w:r>
            <w:r w:rsidRPr="007607F4">
              <w:rPr>
                <w:rFonts w:ascii="Times New Roman" w:hAnsi="Times New Roman"/>
                <w:color w:val="auto"/>
                <w:sz w:val="22"/>
                <w:szCs w:val="22"/>
              </w:rPr>
              <w:t xml:space="preserve">тата </w:t>
            </w:r>
          </w:p>
          <w:p w:rsidR="007607F4" w:rsidRPr="007607F4" w:rsidRDefault="007607F4" w:rsidP="00595470">
            <w:pPr>
              <w:pStyle w:val="a3"/>
              <w:spacing w:line="240" w:lineRule="auto"/>
              <w:ind w:firstLine="0"/>
              <w:rPr>
                <w:rFonts w:ascii="Times New Roman" w:hAnsi="Times New Roman"/>
                <w:b/>
                <w:color w:val="auto"/>
                <w:sz w:val="22"/>
                <w:szCs w:val="22"/>
              </w:rPr>
            </w:pPr>
            <w:r w:rsidRPr="007607F4">
              <w:rPr>
                <w:rFonts w:ascii="Times New Roman" w:hAnsi="Times New Roman"/>
                <w:color w:val="auto"/>
                <w:sz w:val="22"/>
                <w:szCs w:val="22"/>
              </w:rPr>
              <w:t>-способность к оценке</w:t>
            </w:r>
          </w:p>
        </w:tc>
        <w:tc>
          <w:tcPr>
            <w:tcW w:w="3402" w:type="dxa"/>
          </w:tcPr>
          <w:p w:rsidR="007607F4" w:rsidRPr="007D6A44" w:rsidRDefault="007D6A44" w:rsidP="00595470">
            <w:pPr>
              <w:pStyle w:val="a3"/>
              <w:spacing w:line="240" w:lineRule="auto"/>
              <w:ind w:firstLine="0"/>
              <w:rPr>
                <w:rFonts w:ascii="Times New Roman" w:hAnsi="Times New Roman"/>
                <w:b/>
                <w:color w:val="auto"/>
                <w:sz w:val="22"/>
                <w:szCs w:val="22"/>
              </w:rPr>
            </w:pPr>
            <w:r>
              <w:rPr>
                <w:rFonts w:ascii="Times New Roman" w:hAnsi="Times New Roman"/>
                <w:iCs/>
                <w:color w:val="auto"/>
                <w:sz w:val="22"/>
                <w:szCs w:val="22"/>
              </w:rPr>
              <w:t>-</w:t>
            </w:r>
            <w:r w:rsidR="00EE6EA4" w:rsidRPr="007D6A44">
              <w:rPr>
                <w:rFonts w:ascii="Times New Roman" w:hAnsi="Times New Roman"/>
                <w:iCs/>
                <w:color w:val="auto"/>
                <w:sz w:val="22"/>
                <w:szCs w:val="22"/>
              </w:rPr>
              <w:t>адекватного понимания причин успешности/</w:t>
            </w:r>
            <w:proofErr w:type="spellStart"/>
            <w:r w:rsidR="00EE6EA4" w:rsidRPr="007D6A44">
              <w:rPr>
                <w:rFonts w:ascii="Times New Roman" w:hAnsi="Times New Roman"/>
                <w:iCs/>
                <w:color w:val="auto"/>
                <w:sz w:val="22"/>
                <w:szCs w:val="22"/>
              </w:rPr>
              <w:t>неуспешности</w:t>
            </w:r>
            <w:proofErr w:type="spellEnd"/>
            <w:r w:rsidR="00EE6EA4" w:rsidRPr="007D6A44">
              <w:rPr>
                <w:rFonts w:ascii="Times New Roman" w:hAnsi="Times New Roman"/>
                <w:iCs/>
                <w:color w:val="auto"/>
                <w:sz w:val="22"/>
                <w:szCs w:val="22"/>
              </w:rPr>
              <w:t xml:space="preserve"> учебной деятельности</w:t>
            </w:r>
          </w:p>
        </w:tc>
      </w:tr>
      <w:tr w:rsidR="007607F4" w:rsidRPr="007607F4" w:rsidTr="002B4599">
        <w:tc>
          <w:tcPr>
            <w:tcW w:w="458" w:type="dxa"/>
          </w:tcPr>
          <w:p w:rsidR="007607F4" w:rsidRPr="007607F4" w:rsidRDefault="007607F4" w:rsidP="00396C91">
            <w:pPr>
              <w:pStyle w:val="a3"/>
              <w:numPr>
                <w:ilvl w:val="0"/>
                <w:numId w:val="24"/>
              </w:numPr>
              <w:spacing w:line="240" w:lineRule="auto"/>
              <w:rPr>
                <w:rFonts w:ascii="Times New Roman" w:hAnsi="Times New Roman"/>
                <w:b/>
                <w:color w:val="auto"/>
                <w:sz w:val="22"/>
                <w:szCs w:val="22"/>
              </w:rPr>
            </w:pPr>
          </w:p>
        </w:tc>
        <w:tc>
          <w:tcPr>
            <w:tcW w:w="3223" w:type="dxa"/>
          </w:tcPr>
          <w:p w:rsidR="007607F4" w:rsidRPr="007607F4" w:rsidRDefault="007607F4" w:rsidP="00595470">
            <w:pPr>
              <w:pStyle w:val="a3"/>
              <w:spacing w:line="240" w:lineRule="auto"/>
              <w:ind w:firstLine="0"/>
              <w:rPr>
                <w:rFonts w:ascii="Times New Roman" w:hAnsi="Times New Roman"/>
                <w:b/>
                <w:color w:val="auto"/>
                <w:sz w:val="22"/>
                <w:szCs w:val="22"/>
              </w:rPr>
            </w:pPr>
            <w:r w:rsidRPr="007607F4">
              <w:rPr>
                <w:rFonts w:ascii="Times New Roman" w:hAnsi="Times New Roman"/>
                <w:color w:val="auto"/>
                <w:spacing w:val="4"/>
                <w:sz w:val="22"/>
                <w:szCs w:val="22"/>
              </w:rPr>
              <w:t xml:space="preserve">ориентация </w:t>
            </w:r>
            <w:r w:rsidRPr="007607F4">
              <w:rPr>
                <w:rFonts w:ascii="Times New Roman" w:hAnsi="Times New Roman"/>
                <w:color w:val="auto"/>
                <w:sz w:val="22"/>
                <w:szCs w:val="22"/>
              </w:rPr>
              <w:t>соответствия результатов требованиям конкретной задачи</w:t>
            </w:r>
          </w:p>
        </w:tc>
        <w:tc>
          <w:tcPr>
            <w:tcW w:w="3402" w:type="dxa"/>
          </w:tcPr>
          <w:p w:rsidR="007607F4" w:rsidRPr="007607F4" w:rsidRDefault="007607F4" w:rsidP="00595470">
            <w:pPr>
              <w:pStyle w:val="a3"/>
              <w:spacing w:line="240" w:lineRule="auto"/>
              <w:ind w:firstLine="0"/>
              <w:rPr>
                <w:rFonts w:ascii="Times New Roman" w:hAnsi="Times New Roman"/>
                <w:color w:val="auto"/>
                <w:sz w:val="22"/>
                <w:szCs w:val="22"/>
              </w:rPr>
            </w:pPr>
            <w:r w:rsidRPr="007607F4">
              <w:rPr>
                <w:rFonts w:ascii="Times New Roman" w:hAnsi="Times New Roman"/>
                <w:color w:val="auto"/>
                <w:sz w:val="22"/>
                <w:szCs w:val="22"/>
              </w:rPr>
              <w:t>-понимание оценок учителей</w:t>
            </w:r>
          </w:p>
          <w:p w:rsidR="007607F4" w:rsidRPr="007607F4" w:rsidRDefault="007607F4" w:rsidP="001F3FB8">
            <w:pPr>
              <w:pStyle w:val="a3"/>
              <w:spacing w:line="240" w:lineRule="auto"/>
              <w:ind w:firstLine="0"/>
              <w:rPr>
                <w:rFonts w:ascii="Times New Roman" w:hAnsi="Times New Roman"/>
                <w:color w:val="auto"/>
                <w:sz w:val="22"/>
                <w:szCs w:val="22"/>
              </w:rPr>
            </w:pPr>
            <w:r w:rsidRPr="007607F4">
              <w:rPr>
                <w:rFonts w:ascii="Times New Roman" w:hAnsi="Times New Roman"/>
                <w:color w:val="auto"/>
                <w:sz w:val="22"/>
                <w:szCs w:val="22"/>
              </w:rPr>
              <w:t>-товарищей</w:t>
            </w:r>
          </w:p>
          <w:p w:rsidR="007607F4" w:rsidRPr="007607F4" w:rsidRDefault="007607F4" w:rsidP="001F3FB8">
            <w:pPr>
              <w:pStyle w:val="a3"/>
              <w:spacing w:line="240" w:lineRule="auto"/>
              <w:ind w:firstLine="0"/>
              <w:rPr>
                <w:rFonts w:ascii="Times New Roman" w:hAnsi="Times New Roman"/>
                <w:b/>
                <w:color w:val="auto"/>
                <w:sz w:val="22"/>
                <w:szCs w:val="22"/>
              </w:rPr>
            </w:pPr>
            <w:r w:rsidRPr="007607F4">
              <w:rPr>
                <w:rFonts w:ascii="Times New Roman" w:hAnsi="Times New Roman"/>
                <w:color w:val="auto"/>
                <w:sz w:val="22"/>
                <w:szCs w:val="22"/>
              </w:rPr>
              <w:t>-родителей</w:t>
            </w:r>
          </w:p>
        </w:tc>
        <w:tc>
          <w:tcPr>
            <w:tcW w:w="3402" w:type="dxa"/>
          </w:tcPr>
          <w:p w:rsidR="007607F4" w:rsidRPr="007D6A44" w:rsidRDefault="007D6A44" w:rsidP="007D6A44">
            <w:pPr>
              <w:pStyle w:val="a3"/>
              <w:spacing w:line="240" w:lineRule="auto"/>
              <w:ind w:firstLine="0"/>
              <w:rPr>
                <w:rFonts w:ascii="Times New Roman" w:hAnsi="Times New Roman"/>
                <w:b/>
                <w:color w:val="auto"/>
                <w:sz w:val="22"/>
                <w:szCs w:val="22"/>
              </w:rPr>
            </w:pPr>
            <w:r w:rsidRPr="007D6A44">
              <w:rPr>
                <w:rFonts w:ascii="Times New Roman" w:hAnsi="Times New Roman"/>
                <w:iCs/>
                <w:color w:val="auto"/>
                <w:spacing w:val="-2"/>
                <w:sz w:val="22"/>
                <w:szCs w:val="22"/>
              </w:rPr>
              <w:t>положительной адекватной дифференцированной само</w:t>
            </w:r>
            <w:r>
              <w:rPr>
                <w:rFonts w:ascii="Times New Roman" w:hAnsi="Times New Roman"/>
                <w:iCs/>
                <w:color w:val="auto"/>
                <w:sz w:val="22"/>
                <w:szCs w:val="22"/>
              </w:rPr>
              <w:t>оценки на основе критериев</w:t>
            </w:r>
            <w:r w:rsidRPr="007D6A44">
              <w:rPr>
                <w:rFonts w:ascii="Times New Roman" w:hAnsi="Times New Roman"/>
                <w:iCs/>
                <w:color w:val="auto"/>
                <w:sz w:val="22"/>
                <w:szCs w:val="22"/>
              </w:rPr>
              <w:t xml:space="preserve"> успешности </w:t>
            </w:r>
          </w:p>
        </w:tc>
      </w:tr>
      <w:tr w:rsidR="007607F4" w:rsidRPr="007607F4" w:rsidTr="002B4599">
        <w:tc>
          <w:tcPr>
            <w:tcW w:w="458" w:type="dxa"/>
          </w:tcPr>
          <w:p w:rsidR="007607F4" w:rsidRPr="007607F4" w:rsidRDefault="007607F4" w:rsidP="00396C91">
            <w:pPr>
              <w:pStyle w:val="a3"/>
              <w:numPr>
                <w:ilvl w:val="0"/>
                <w:numId w:val="24"/>
              </w:numPr>
              <w:spacing w:line="240" w:lineRule="auto"/>
              <w:rPr>
                <w:rFonts w:ascii="Times New Roman" w:hAnsi="Times New Roman"/>
                <w:b/>
                <w:color w:val="auto"/>
                <w:sz w:val="22"/>
                <w:szCs w:val="22"/>
              </w:rPr>
            </w:pPr>
          </w:p>
        </w:tc>
        <w:tc>
          <w:tcPr>
            <w:tcW w:w="3223" w:type="dxa"/>
          </w:tcPr>
          <w:p w:rsidR="007607F4" w:rsidRPr="007607F4" w:rsidRDefault="007607F4" w:rsidP="00595470">
            <w:pPr>
              <w:pStyle w:val="a3"/>
              <w:spacing w:line="240" w:lineRule="auto"/>
              <w:ind w:firstLine="0"/>
              <w:rPr>
                <w:rFonts w:ascii="Times New Roman" w:hAnsi="Times New Roman"/>
                <w:b/>
                <w:color w:val="auto"/>
                <w:sz w:val="22"/>
                <w:szCs w:val="22"/>
              </w:rPr>
            </w:pPr>
            <w:r w:rsidRPr="007607F4">
              <w:rPr>
                <w:rFonts w:ascii="Times New Roman" w:hAnsi="Times New Roman"/>
                <w:color w:val="auto"/>
                <w:spacing w:val="4"/>
                <w:sz w:val="22"/>
                <w:szCs w:val="22"/>
              </w:rPr>
              <w:t>основы гражданской идентичности</w:t>
            </w:r>
            <w:r w:rsidRPr="007607F4">
              <w:rPr>
                <w:rFonts w:ascii="Times New Roman" w:hAnsi="Times New Roman"/>
                <w:color w:val="auto"/>
                <w:spacing w:val="-2"/>
                <w:sz w:val="22"/>
                <w:szCs w:val="22"/>
              </w:rPr>
              <w:t xml:space="preserve"> осознание ответственности человека за общее благополучие</w:t>
            </w:r>
          </w:p>
        </w:tc>
        <w:tc>
          <w:tcPr>
            <w:tcW w:w="3402" w:type="dxa"/>
          </w:tcPr>
          <w:p w:rsidR="007607F4" w:rsidRPr="007607F4" w:rsidRDefault="007607F4" w:rsidP="00595470">
            <w:pPr>
              <w:pStyle w:val="a3"/>
              <w:spacing w:line="240" w:lineRule="auto"/>
              <w:ind w:firstLine="0"/>
              <w:rPr>
                <w:rFonts w:ascii="Times New Roman" w:hAnsi="Times New Roman"/>
                <w:color w:val="auto"/>
                <w:spacing w:val="2"/>
                <w:sz w:val="22"/>
                <w:szCs w:val="22"/>
              </w:rPr>
            </w:pPr>
            <w:r w:rsidRPr="007607F4">
              <w:rPr>
                <w:rFonts w:ascii="Times New Roman" w:hAnsi="Times New Roman"/>
                <w:color w:val="auto"/>
                <w:spacing w:val="2"/>
                <w:sz w:val="22"/>
                <w:szCs w:val="22"/>
              </w:rPr>
              <w:t>-</w:t>
            </w:r>
            <w:r w:rsidR="007D6A44">
              <w:rPr>
                <w:rFonts w:ascii="Times New Roman" w:hAnsi="Times New Roman"/>
                <w:color w:val="auto"/>
                <w:spacing w:val="2"/>
                <w:sz w:val="22"/>
                <w:szCs w:val="22"/>
              </w:rPr>
              <w:t>«Я» как член</w:t>
            </w:r>
            <w:r w:rsidRPr="007607F4">
              <w:rPr>
                <w:rFonts w:ascii="Times New Roman" w:hAnsi="Times New Roman"/>
                <w:color w:val="auto"/>
                <w:spacing w:val="2"/>
                <w:sz w:val="22"/>
                <w:szCs w:val="22"/>
              </w:rPr>
              <w:t xml:space="preserve"> семьи</w:t>
            </w:r>
          </w:p>
          <w:p w:rsidR="007607F4" w:rsidRPr="007607F4" w:rsidRDefault="007607F4" w:rsidP="00595470">
            <w:pPr>
              <w:pStyle w:val="a3"/>
              <w:spacing w:line="240" w:lineRule="auto"/>
              <w:ind w:firstLine="0"/>
              <w:rPr>
                <w:rFonts w:ascii="Times New Roman" w:hAnsi="Times New Roman"/>
                <w:color w:val="auto"/>
                <w:spacing w:val="-2"/>
                <w:sz w:val="22"/>
                <w:szCs w:val="22"/>
              </w:rPr>
            </w:pPr>
            <w:r w:rsidRPr="007607F4">
              <w:rPr>
                <w:rFonts w:ascii="Times New Roman" w:hAnsi="Times New Roman"/>
                <w:color w:val="auto"/>
                <w:spacing w:val="2"/>
                <w:sz w:val="22"/>
                <w:szCs w:val="22"/>
              </w:rPr>
              <w:t xml:space="preserve">-«Я» </w:t>
            </w:r>
            <w:r w:rsidRPr="007607F4">
              <w:rPr>
                <w:rFonts w:ascii="Times New Roman" w:hAnsi="Times New Roman"/>
                <w:color w:val="auto"/>
                <w:spacing w:val="-2"/>
                <w:sz w:val="22"/>
                <w:szCs w:val="22"/>
              </w:rPr>
              <w:t>представитель народа</w:t>
            </w:r>
          </w:p>
          <w:p w:rsidR="007607F4" w:rsidRPr="007607F4" w:rsidRDefault="007607F4" w:rsidP="00595470">
            <w:pPr>
              <w:pStyle w:val="a3"/>
              <w:spacing w:line="240" w:lineRule="auto"/>
              <w:ind w:firstLine="0"/>
              <w:rPr>
                <w:rFonts w:ascii="Times New Roman" w:hAnsi="Times New Roman"/>
                <w:color w:val="auto"/>
                <w:spacing w:val="-2"/>
                <w:sz w:val="22"/>
                <w:szCs w:val="22"/>
              </w:rPr>
            </w:pPr>
            <w:r w:rsidRPr="007607F4">
              <w:rPr>
                <w:rFonts w:ascii="Times New Roman" w:hAnsi="Times New Roman"/>
                <w:color w:val="auto"/>
                <w:spacing w:val="2"/>
                <w:sz w:val="22"/>
                <w:szCs w:val="22"/>
              </w:rPr>
              <w:t>-«Я»</w:t>
            </w:r>
            <w:r w:rsidRPr="007607F4">
              <w:rPr>
                <w:rFonts w:ascii="Times New Roman" w:hAnsi="Times New Roman"/>
                <w:color w:val="auto"/>
                <w:spacing w:val="-2"/>
                <w:sz w:val="22"/>
                <w:szCs w:val="22"/>
              </w:rPr>
              <w:t xml:space="preserve"> гражданин России</w:t>
            </w:r>
          </w:p>
          <w:p w:rsidR="007607F4" w:rsidRPr="007607F4" w:rsidRDefault="007607F4" w:rsidP="00595470">
            <w:pPr>
              <w:pStyle w:val="a3"/>
              <w:spacing w:line="240" w:lineRule="auto"/>
              <w:ind w:firstLine="0"/>
              <w:rPr>
                <w:rFonts w:ascii="Times New Roman" w:hAnsi="Times New Roman"/>
                <w:b/>
                <w:color w:val="auto"/>
                <w:sz w:val="22"/>
                <w:szCs w:val="22"/>
              </w:rPr>
            </w:pPr>
          </w:p>
        </w:tc>
        <w:tc>
          <w:tcPr>
            <w:tcW w:w="3402" w:type="dxa"/>
          </w:tcPr>
          <w:p w:rsidR="007607F4" w:rsidRPr="007D6A44" w:rsidRDefault="007D6A44" w:rsidP="00595470">
            <w:pPr>
              <w:pStyle w:val="a3"/>
              <w:spacing w:line="240" w:lineRule="auto"/>
              <w:ind w:firstLine="0"/>
              <w:rPr>
                <w:rFonts w:ascii="Times New Roman" w:hAnsi="Times New Roman"/>
                <w:b/>
                <w:color w:val="auto"/>
                <w:sz w:val="22"/>
                <w:szCs w:val="22"/>
              </w:rPr>
            </w:pPr>
            <w:r w:rsidRPr="007D6A44">
              <w:rPr>
                <w:rFonts w:ascii="Times New Roman" w:hAnsi="Times New Roman"/>
                <w:iCs/>
                <w:color w:val="auto"/>
                <w:spacing w:val="4"/>
                <w:sz w:val="22"/>
                <w:szCs w:val="22"/>
              </w:rPr>
              <w:t>ко</w:t>
            </w:r>
            <w:r>
              <w:rPr>
                <w:rFonts w:ascii="Times New Roman" w:hAnsi="Times New Roman"/>
                <w:iCs/>
                <w:color w:val="auto"/>
                <w:spacing w:val="4"/>
                <w:sz w:val="22"/>
                <w:szCs w:val="22"/>
              </w:rPr>
              <w:t xml:space="preserve">мпетентности в реализации </w:t>
            </w:r>
            <w:r w:rsidRPr="007D6A44">
              <w:rPr>
                <w:rFonts w:ascii="Times New Roman" w:hAnsi="Times New Roman"/>
                <w:iCs/>
                <w:color w:val="auto"/>
                <w:spacing w:val="4"/>
                <w:sz w:val="22"/>
                <w:szCs w:val="22"/>
              </w:rPr>
              <w:t xml:space="preserve">гражданской </w:t>
            </w:r>
            <w:r w:rsidRPr="007D6A44">
              <w:rPr>
                <w:rFonts w:ascii="Times New Roman" w:hAnsi="Times New Roman"/>
                <w:iCs/>
                <w:color w:val="auto"/>
                <w:sz w:val="22"/>
                <w:szCs w:val="22"/>
              </w:rPr>
              <w:t>идентичности в поступках и деятельности</w:t>
            </w:r>
          </w:p>
        </w:tc>
      </w:tr>
      <w:tr w:rsidR="007607F4" w:rsidRPr="007607F4" w:rsidTr="002B4599">
        <w:tc>
          <w:tcPr>
            <w:tcW w:w="458" w:type="dxa"/>
          </w:tcPr>
          <w:p w:rsidR="007607F4" w:rsidRPr="007607F4" w:rsidRDefault="007607F4" w:rsidP="00396C91">
            <w:pPr>
              <w:pStyle w:val="a3"/>
              <w:numPr>
                <w:ilvl w:val="0"/>
                <w:numId w:val="24"/>
              </w:numPr>
              <w:spacing w:line="240" w:lineRule="auto"/>
              <w:rPr>
                <w:rFonts w:ascii="Times New Roman" w:hAnsi="Times New Roman"/>
                <w:b/>
                <w:color w:val="auto"/>
                <w:sz w:val="22"/>
                <w:szCs w:val="22"/>
              </w:rPr>
            </w:pPr>
          </w:p>
        </w:tc>
        <w:tc>
          <w:tcPr>
            <w:tcW w:w="3223" w:type="dxa"/>
          </w:tcPr>
          <w:p w:rsidR="007607F4" w:rsidRPr="007607F4" w:rsidRDefault="007607F4" w:rsidP="00595470">
            <w:pPr>
              <w:pStyle w:val="a3"/>
              <w:spacing w:line="240" w:lineRule="auto"/>
              <w:ind w:firstLine="0"/>
              <w:rPr>
                <w:rFonts w:ascii="Times New Roman" w:hAnsi="Times New Roman"/>
                <w:color w:val="auto"/>
                <w:spacing w:val="4"/>
                <w:sz w:val="22"/>
                <w:szCs w:val="22"/>
              </w:rPr>
            </w:pPr>
            <w:r w:rsidRPr="007607F4">
              <w:rPr>
                <w:rFonts w:ascii="Times New Roman" w:hAnsi="Times New Roman"/>
                <w:color w:val="auto"/>
                <w:spacing w:val="2"/>
                <w:sz w:val="22"/>
                <w:szCs w:val="22"/>
              </w:rPr>
              <w:t>ориентация в нравственном содержании</w:t>
            </w:r>
          </w:p>
        </w:tc>
        <w:tc>
          <w:tcPr>
            <w:tcW w:w="3402" w:type="dxa"/>
          </w:tcPr>
          <w:p w:rsidR="007607F4" w:rsidRPr="007607F4" w:rsidRDefault="007D6A44" w:rsidP="00595470">
            <w:pPr>
              <w:pStyle w:val="a3"/>
              <w:spacing w:line="240" w:lineRule="auto"/>
              <w:ind w:firstLine="0"/>
              <w:rPr>
                <w:rFonts w:ascii="Times New Roman" w:hAnsi="Times New Roman"/>
                <w:color w:val="auto"/>
                <w:sz w:val="22"/>
                <w:szCs w:val="22"/>
              </w:rPr>
            </w:pPr>
            <w:r>
              <w:rPr>
                <w:rFonts w:ascii="Times New Roman" w:hAnsi="Times New Roman"/>
                <w:color w:val="auto"/>
                <w:sz w:val="22"/>
                <w:szCs w:val="22"/>
              </w:rPr>
              <w:t>-</w:t>
            </w:r>
            <w:r w:rsidR="007607F4" w:rsidRPr="007607F4">
              <w:rPr>
                <w:rFonts w:ascii="Times New Roman" w:hAnsi="Times New Roman"/>
                <w:color w:val="auto"/>
                <w:sz w:val="22"/>
                <w:szCs w:val="22"/>
              </w:rPr>
              <w:t>осознание собственных поступков</w:t>
            </w:r>
          </w:p>
          <w:p w:rsidR="007607F4" w:rsidRPr="007607F4" w:rsidRDefault="007607F4" w:rsidP="00595470">
            <w:pPr>
              <w:pStyle w:val="a3"/>
              <w:spacing w:line="240" w:lineRule="auto"/>
              <w:ind w:firstLine="0"/>
              <w:rPr>
                <w:rFonts w:ascii="Times New Roman" w:hAnsi="Times New Roman"/>
                <w:color w:val="auto"/>
                <w:spacing w:val="2"/>
                <w:sz w:val="22"/>
                <w:szCs w:val="22"/>
              </w:rPr>
            </w:pPr>
            <w:r w:rsidRPr="007607F4">
              <w:rPr>
                <w:rFonts w:ascii="Times New Roman" w:hAnsi="Times New Roman"/>
                <w:color w:val="auto"/>
                <w:sz w:val="22"/>
                <w:szCs w:val="22"/>
              </w:rPr>
              <w:t>-поступков окружающих людей</w:t>
            </w:r>
          </w:p>
        </w:tc>
        <w:tc>
          <w:tcPr>
            <w:tcW w:w="3402" w:type="dxa"/>
          </w:tcPr>
          <w:p w:rsidR="00D018B8" w:rsidRDefault="007D6A44" w:rsidP="007D6A44">
            <w:pPr>
              <w:pStyle w:val="ad"/>
              <w:spacing w:line="240" w:lineRule="auto"/>
              <w:ind w:firstLine="0"/>
              <w:rPr>
                <w:rFonts w:ascii="Times New Roman" w:hAnsi="Times New Roman"/>
                <w:iCs/>
                <w:color w:val="auto"/>
                <w:sz w:val="22"/>
                <w:szCs w:val="22"/>
              </w:rPr>
            </w:pPr>
            <w:r>
              <w:rPr>
                <w:rFonts w:ascii="Times New Roman" w:hAnsi="Times New Roman"/>
                <w:iCs/>
                <w:color w:val="auto"/>
                <w:sz w:val="22"/>
                <w:szCs w:val="22"/>
              </w:rPr>
              <w:t>-</w:t>
            </w:r>
            <w:r w:rsidRPr="007D6A44">
              <w:rPr>
                <w:rFonts w:ascii="Times New Roman" w:hAnsi="Times New Roman"/>
                <w:iCs/>
                <w:color w:val="auto"/>
                <w:sz w:val="22"/>
                <w:szCs w:val="22"/>
              </w:rPr>
              <w:t xml:space="preserve">способности к решению моральных дилемм на основе учета позиций партнеров в общении, </w:t>
            </w:r>
          </w:p>
          <w:p w:rsidR="007607F4" w:rsidRPr="00D018B8" w:rsidRDefault="00D018B8" w:rsidP="00D018B8">
            <w:pPr>
              <w:pStyle w:val="ad"/>
              <w:spacing w:line="240" w:lineRule="auto"/>
              <w:ind w:firstLine="0"/>
              <w:rPr>
                <w:rFonts w:ascii="Times New Roman" w:hAnsi="Times New Roman"/>
                <w:iCs/>
                <w:color w:val="auto"/>
                <w:sz w:val="22"/>
                <w:szCs w:val="22"/>
              </w:rPr>
            </w:pPr>
            <w:r>
              <w:rPr>
                <w:rFonts w:ascii="Times New Roman" w:hAnsi="Times New Roman"/>
                <w:iCs/>
                <w:color w:val="auto"/>
                <w:sz w:val="22"/>
                <w:szCs w:val="22"/>
              </w:rPr>
              <w:t>-</w:t>
            </w:r>
            <w:r w:rsidR="007D6A44" w:rsidRPr="007D6A44">
              <w:rPr>
                <w:rFonts w:ascii="Times New Roman" w:hAnsi="Times New Roman"/>
                <w:iCs/>
                <w:color w:val="auto"/>
                <w:sz w:val="22"/>
                <w:szCs w:val="22"/>
              </w:rPr>
              <w:t>устойчивое следование в поведении моральным нормам и этическим требованиям;</w:t>
            </w:r>
          </w:p>
        </w:tc>
      </w:tr>
      <w:tr w:rsidR="007607F4" w:rsidRPr="007607F4" w:rsidTr="002B4599">
        <w:tc>
          <w:tcPr>
            <w:tcW w:w="458" w:type="dxa"/>
          </w:tcPr>
          <w:p w:rsidR="007607F4" w:rsidRPr="007607F4" w:rsidRDefault="007607F4" w:rsidP="00396C91">
            <w:pPr>
              <w:pStyle w:val="a3"/>
              <w:numPr>
                <w:ilvl w:val="0"/>
                <w:numId w:val="24"/>
              </w:numPr>
              <w:spacing w:line="240" w:lineRule="auto"/>
              <w:rPr>
                <w:rFonts w:ascii="Times New Roman" w:hAnsi="Times New Roman"/>
                <w:b/>
                <w:color w:val="auto"/>
                <w:sz w:val="22"/>
                <w:szCs w:val="22"/>
              </w:rPr>
            </w:pPr>
          </w:p>
        </w:tc>
        <w:tc>
          <w:tcPr>
            <w:tcW w:w="3223" w:type="dxa"/>
          </w:tcPr>
          <w:p w:rsidR="007607F4" w:rsidRPr="007607F4" w:rsidRDefault="007607F4" w:rsidP="00595470">
            <w:pPr>
              <w:pStyle w:val="a3"/>
              <w:spacing w:line="240" w:lineRule="auto"/>
              <w:ind w:firstLine="0"/>
              <w:rPr>
                <w:rFonts w:ascii="Times New Roman" w:hAnsi="Times New Roman"/>
                <w:color w:val="auto"/>
                <w:spacing w:val="4"/>
                <w:sz w:val="22"/>
                <w:szCs w:val="22"/>
              </w:rPr>
            </w:pPr>
            <w:r w:rsidRPr="007607F4">
              <w:rPr>
                <w:rFonts w:ascii="Times New Roman" w:hAnsi="Times New Roman"/>
                <w:color w:val="auto"/>
                <w:sz w:val="22"/>
                <w:szCs w:val="22"/>
              </w:rPr>
              <w:t>знание основных моральных норм</w:t>
            </w:r>
          </w:p>
        </w:tc>
        <w:tc>
          <w:tcPr>
            <w:tcW w:w="3402" w:type="dxa"/>
          </w:tcPr>
          <w:p w:rsidR="007607F4" w:rsidRPr="007607F4" w:rsidRDefault="007607F4" w:rsidP="00595470">
            <w:pPr>
              <w:pStyle w:val="a3"/>
              <w:spacing w:line="240" w:lineRule="auto"/>
              <w:ind w:firstLine="0"/>
              <w:rPr>
                <w:rFonts w:ascii="Times New Roman" w:hAnsi="Times New Roman"/>
                <w:color w:val="auto"/>
                <w:sz w:val="22"/>
                <w:szCs w:val="22"/>
              </w:rPr>
            </w:pPr>
            <w:r w:rsidRPr="007607F4">
              <w:rPr>
                <w:rFonts w:ascii="Times New Roman" w:hAnsi="Times New Roman"/>
                <w:color w:val="auto"/>
                <w:sz w:val="22"/>
                <w:szCs w:val="22"/>
              </w:rPr>
              <w:t>-ориентация на их выполнение</w:t>
            </w:r>
          </w:p>
          <w:p w:rsidR="007607F4" w:rsidRPr="007607F4" w:rsidRDefault="007607F4" w:rsidP="00595470">
            <w:pPr>
              <w:pStyle w:val="a3"/>
              <w:spacing w:line="240" w:lineRule="auto"/>
              <w:ind w:firstLine="0"/>
              <w:rPr>
                <w:rFonts w:ascii="Times New Roman" w:hAnsi="Times New Roman"/>
                <w:color w:val="auto"/>
                <w:spacing w:val="2"/>
                <w:sz w:val="22"/>
                <w:szCs w:val="22"/>
              </w:rPr>
            </w:pPr>
          </w:p>
        </w:tc>
        <w:tc>
          <w:tcPr>
            <w:tcW w:w="3402" w:type="dxa"/>
          </w:tcPr>
          <w:p w:rsidR="007607F4" w:rsidRPr="007D6A44" w:rsidRDefault="007607F4" w:rsidP="00595470">
            <w:pPr>
              <w:pStyle w:val="a3"/>
              <w:spacing w:line="240" w:lineRule="auto"/>
              <w:ind w:firstLine="0"/>
              <w:rPr>
                <w:rFonts w:ascii="Times New Roman" w:hAnsi="Times New Roman"/>
                <w:b/>
                <w:color w:val="auto"/>
                <w:sz w:val="22"/>
                <w:szCs w:val="22"/>
              </w:rPr>
            </w:pPr>
          </w:p>
        </w:tc>
      </w:tr>
      <w:tr w:rsidR="007607F4" w:rsidRPr="007607F4" w:rsidTr="002B4599">
        <w:tc>
          <w:tcPr>
            <w:tcW w:w="458" w:type="dxa"/>
          </w:tcPr>
          <w:p w:rsidR="007607F4" w:rsidRPr="007607F4" w:rsidRDefault="007607F4" w:rsidP="00396C91">
            <w:pPr>
              <w:pStyle w:val="a3"/>
              <w:numPr>
                <w:ilvl w:val="0"/>
                <w:numId w:val="24"/>
              </w:numPr>
              <w:spacing w:line="240" w:lineRule="auto"/>
              <w:rPr>
                <w:rFonts w:ascii="Times New Roman" w:hAnsi="Times New Roman"/>
                <w:b/>
                <w:color w:val="auto"/>
                <w:sz w:val="22"/>
                <w:szCs w:val="22"/>
              </w:rPr>
            </w:pPr>
          </w:p>
        </w:tc>
        <w:tc>
          <w:tcPr>
            <w:tcW w:w="3223" w:type="dxa"/>
          </w:tcPr>
          <w:p w:rsidR="007607F4" w:rsidRPr="007607F4" w:rsidRDefault="007607F4" w:rsidP="00595470">
            <w:pPr>
              <w:pStyle w:val="a3"/>
              <w:spacing w:line="240" w:lineRule="auto"/>
              <w:ind w:firstLine="0"/>
              <w:rPr>
                <w:rFonts w:ascii="Times New Roman" w:hAnsi="Times New Roman"/>
                <w:color w:val="auto"/>
                <w:spacing w:val="4"/>
                <w:sz w:val="22"/>
                <w:szCs w:val="22"/>
              </w:rPr>
            </w:pPr>
            <w:r w:rsidRPr="007607F4">
              <w:rPr>
                <w:rFonts w:ascii="Times New Roman" w:hAnsi="Times New Roman"/>
                <w:color w:val="auto"/>
                <w:sz w:val="22"/>
                <w:szCs w:val="22"/>
              </w:rPr>
              <w:t xml:space="preserve">развитие этических чувств как регуляторов морального </w:t>
            </w:r>
            <w:r w:rsidRPr="007607F4">
              <w:rPr>
                <w:rFonts w:ascii="Times New Roman" w:hAnsi="Times New Roman"/>
                <w:color w:val="auto"/>
                <w:sz w:val="22"/>
                <w:szCs w:val="22"/>
              </w:rPr>
              <w:lastRenderedPageBreak/>
              <w:t>поведения</w:t>
            </w:r>
          </w:p>
        </w:tc>
        <w:tc>
          <w:tcPr>
            <w:tcW w:w="3402" w:type="dxa"/>
          </w:tcPr>
          <w:p w:rsidR="007607F4" w:rsidRPr="007607F4" w:rsidRDefault="007607F4" w:rsidP="00595470">
            <w:pPr>
              <w:pStyle w:val="a3"/>
              <w:spacing w:line="240" w:lineRule="auto"/>
              <w:ind w:firstLine="0"/>
              <w:rPr>
                <w:rFonts w:ascii="Times New Roman" w:hAnsi="Times New Roman"/>
                <w:color w:val="auto"/>
                <w:sz w:val="22"/>
                <w:szCs w:val="22"/>
              </w:rPr>
            </w:pPr>
            <w:r w:rsidRPr="007607F4">
              <w:rPr>
                <w:rFonts w:ascii="Times New Roman" w:hAnsi="Times New Roman"/>
                <w:color w:val="auto"/>
                <w:sz w:val="22"/>
                <w:szCs w:val="22"/>
              </w:rPr>
              <w:lastRenderedPageBreak/>
              <w:t>-стыда, вины, совести</w:t>
            </w:r>
          </w:p>
          <w:p w:rsidR="007607F4" w:rsidRPr="007607F4" w:rsidRDefault="007607F4" w:rsidP="00595470">
            <w:pPr>
              <w:pStyle w:val="a3"/>
              <w:spacing w:line="240" w:lineRule="auto"/>
              <w:ind w:firstLine="0"/>
              <w:rPr>
                <w:rFonts w:ascii="Times New Roman" w:hAnsi="Times New Roman"/>
                <w:color w:val="auto"/>
                <w:sz w:val="22"/>
                <w:szCs w:val="22"/>
              </w:rPr>
            </w:pPr>
            <w:r w:rsidRPr="007607F4">
              <w:rPr>
                <w:rFonts w:ascii="Times New Roman" w:hAnsi="Times New Roman"/>
                <w:color w:val="auto"/>
                <w:sz w:val="22"/>
                <w:szCs w:val="22"/>
              </w:rPr>
              <w:t>- понимание чу</w:t>
            </w:r>
            <w:proofErr w:type="gramStart"/>
            <w:r w:rsidRPr="007607F4">
              <w:rPr>
                <w:rFonts w:ascii="Times New Roman" w:hAnsi="Times New Roman"/>
                <w:color w:val="auto"/>
                <w:sz w:val="22"/>
                <w:szCs w:val="22"/>
              </w:rPr>
              <w:t>вств др</w:t>
            </w:r>
            <w:proofErr w:type="gramEnd"/>
            <w:r w:rsidRPr="007607F4">
              <w:rPr>
                <w:rFonts w:ascii="Times New Roman" w:hAnsi="Times New Roman"/>
                <w:color w:val="auto"/>
                <w:sz w:val="22"/>
                <w:szCs w:val="22"/>
              </w:rPr>
              <w:t xml:space="preserve">угих </w:t>
            </w:r>
            <w:r w:rsidRPr="007607F4">
              <w:rPr>
                <w:rFonts w:ascii="Times New Roman" w:hAnsi="Times New Roman"/>
                <w:color w:val="auto"/>
                <w:sz w:val="22"/>
                <w:szCs w:val="22"/>
              </w:rPr>
              <w:lastRenderedPageBreak/>
              <w:t>людей</w:t>
            </w:r>
          </w:p>
          <w:p w:rsidR="007607F4" w:rsidRPr="007607F4" w:rsidRDefault="007607F4" w:rsidP="00595470">
            <w:pPr>
              <w:pStyle w:val="a3"/>
              <w:spacing w:line="240" w:lineRule="auto"/>
              <w:ind w:firstLine="0"/>
              <w:rPr>
                <w:rFonts w:ascii="Times New Roman" w:hAnsi="Times New Roman"/>
                <w:color w:val="auto"/>
                <w:spacing w:val="2"/>
                <w:sz w:val="22"/>
                <w:szCs w:val="22"/>
              </w:rPr>
            </w:pPr>
            <w:r w:rsidRPr="007607F4">
              <w:rPr>
                <w:rFonts w:ascii="Times New Roman" w:hAnsi="Times New Roman"/>
                <w:color w:val="auto"/>
                <w:sz w:val="22"/>
                <w:szCs w:val="22"/>
              </w:rPr>
              <w:t>- сопереживание людям</w:t>
            </w:r>
          </w:p>
        </w:tc>
        <w:tc>
          <w:tcPr>
            <w:tcW w:w="3402" w:type="dxa"/>
          </w:tcPr>
          <w:p w:rsidR="007607F4" w:rsidRPr="007D6A44" w:rsidRDefault="00D018B8" w:rsidP="00D018B8">
            <w:pPr>
              <w:pStyle w:val="a3"/>
              <w:spacing w:line="240" w:lineRule="auto"/>
              <w:ind w:firstLine="0"/>
              <w:rPr>
                <w:rFonts w:ascii="Times New Roman" w:hAnsi="Times New Roman"/>
                <w:b/>
                <w:color w:val="auto"/>
                <w:sz w:val="22"/>
                <w:szCs w:val="22"/>
              </w:rPr>
            </w:pPr>
            <w:r>
              <w:rPr>
                <w:rFonts w:ascii="Times New Roman" w:hAnsi="Times New Roman"/>
                <w:iCs/>
                <w:color w:val="auto"/>
                <w:sz w:val="22"/>
                <w:szCs w:val="22"/>
              </w:rPr>
              <w:lastRenderedPageBreak/>
              <w:t>-</w:t>
            </w:r>
            <w:proofErr w:type="spellStart"/>
            <w:r w:rsidR="007D6A44" w:rsidRPr="007D6A44">
              <w:rPr>
                <w:rFonts w:ascii="Times New Roman" w:hAnsi="Times New Roman"/>
                <w:iCs/>
                <w:color w:val="auto"/>
                <w:sz w:val="22"/>
                <w:szCs w:val="22"/>
              </w:rPr>
              <w:t>эмпатии</w:t>
            </w:r>
            <w:proofErr w:type="spellEnd"/>
            <w:r w:rsidR="007D6A44" w:rsidRPr="007D6A44">
              <w:rPr>
                <w:rFonts w:ascii="Times New Roman" w:hAnsi="Times New Roman"/>
                <w:iCs/>
                <w:color w:val="auto"/>
                <w:sz w:val="22"/>
                <w:szCs w:val="22"/>
              </w:rPr>
              <w:t xml:space="preserve"> как осознанного понимания чу</w:t>
            </w:r>
            <w:proofErr w:type="gramStart"/>
            <w:r w:rsidR="007D6A44" w:rsidRPr="007D6A44">
              <w:rPr>
                <w:rFonts w:ascii="Times New Roman" w:hAnsi="Times New Roman"/>
                <w:iCs/>
                <w:color w:val="auto"/>
                <w:sz w:val="22"/>
                <w:szCs w:val="22"/>
              </w:rPr>
              <w:t>вств др</w:t>
            </w:r>
            <w:proofErr w:type="gramEnd"/>
            <w:r w:rsidR="007D6A44" w:rsidRPr="007D6A44">
              <w:rPr>
                <w:rFonts w:ascii="Times New Roman" w:hAnsi="Times New Roman"/>
                <w:iCs/>
                <w:color w:val="auto"/>
                <w:sz w:val="22"/>
                <w:szCs w:val="22"/>
              </w:rPr>
              <w:t xml:space="preserve">угих людей </w:t>
            </w:r>
            <w:r w:rsidR="007D6A44" w:rsidRPr="007D6A44">
              <w:rPr>
                <w:rFonts w:ascii="Times New Roman" w:hAnsi="Times New Roman"/>
                <w:iCs/>
                <w:color w:val="auto"/>
                <w:sz w:val="22"/>
                <w:szCs w:val="22"/>
              </w:rPr>
              <w:lastRenderedPageBreak/>
              <w:t>и сопереживания им, выражающихся в поступках, направле</w:t>
            </w:r>
            <w:r>
              <w:rPr>
                <w:rFonts w:ascii="Times New Roman" w:hAnsi="Times New Roman"/>
                <w:iCs/>
                <w:color w:val="auto"/>
                <w:sz w:val="22"/>
                <w:szCs w:val="22"/>
              </w:rPr>
              <w:t>нных на помощь другим</w:t>
            </w:r>
          </w:p>
        </w:tc>
      </w:tr>
      <w:tr w:rsidR="007607F4" w:rsidRPr="007607F4" w:rsidTr="002B4599">
        <w:tc>
          <w:tcPr>
            <w:tcW w:w="458" w:type="dxa"/>
          </w:tcPr>
          <w:p w:rsidR="007607F4" w:rsidRPr="007607F4" w:rsidRDefault="007607F4" w:rsidP="00396C91">
            <w:pPr>
              <w:pStyle w:val="a3"/>
              <w:numPr>
                <w:ilvl w:val="0"/>
                <w:numId w:val="24"/>
              </w:numPr>
              <w:spacing w:line="240" w:lineRule="auto"/>
              <w:rPr>
                <w:rFonts w:ascii="Times New Roman" w:hAnsi="Times New Roman"/>
                <w:b/>
                <w:color w:val="auto"/>
                <w:sz w:val="22"/>
                <w:szCs w:val="22"/>
              </w:rPr>
            </w:pPr>
          </w:p>
        </w:tc>
        <w:tc>
          <w:tcPr>
            <w:tcW w:w="3223" w:type="dxa"/>
          </w:tcPr>
          <w:p w:rsidR="007607F4" w:rsidRPr="007607F4" w:rsidRDefault="007607F4" w:rsidP="00595470">
            <w:pPr>
              <w:pStyle w:val="a3"/>
              <w:spacing w:line="240" w:lineRule="auto"/>
              <w:ind w:firstLine="0"/>
              <w:rPr>
                <w:rFonts w:ascii="Times New Roman" w:hAnsi="Times New Roman"/>
                <w:color w:val="auto"/>
                <w:sz w:val="22"/>
                <w:szCs w:val="22"/>
              </w:rPr>
            </w:pPr>
            <w:r w:rsidRPr="007607F4">
              <w:rPr>
                <w:rFonts w:ascii="Times New Roman" w:hAnsi="Times New Roman"/>
                <w:color w:val="auto"/>
                <w:sz w:val="22"/>
                <w:szCs w:val="22"/>
              </w:rPr>
              <w:t>установка на здоровый образ жизни</w:t>
            </w:r>
          </w:p>
        </w:tc>
        <w:tc>
          <w:tcPr>
            <w:tcW w:w="3402" w:type="dxa"/>
          </w:tcPr>
          <w:p w:rsidR="007607F4" w:rsidRDefault="007607F4" w:rsidP="00595470">
            <w:pPr>
              <w:pStyle w:val="a3"/>
              <w:spacing w:line="240" w:lineRule="auto"/>
              <w:ind w:firstLine="0"/>
              <w:rPr>
                <w:rFonts w:ascii="Times New Roman" w:hAnsi="Times New Roman"/>
                <w:color w:val="auto"/>
                <w:sz w:val="22"/>
                <w:szCs w:val="22"/>
              </w:rPr>
            </w:pPr>
            <w:r w:rsidRPr="007607F4">
              <w:rPr>
                <w:rFonts w:ascii="Times New Roman" w:hAnsi="Times New Roman"/>
                <w:color w:val="auto"/>
                <w:sz w:val="22"/>
                <w:szCs w:val="22"/>
              </w:rPr>
              <w:t>-</w:t>
            </w:r>
            <w:proofErr w:type="spellStart"/>
            <w:r w:rsidRPr="007607F4">
              <w:rPr>
                <w:rFonts w:ascii="Times New Roman" w:hAnsi="Times New Roman"/>
                <w:color w:val="auto"/>
                <w:sz w:val="22"/>
                <w:szCs w:val="22"/>
              </w:rPr>
              <w:t>здоровьесберегающее</w:t>
            </w:r>
            <w:proofErr w:type="spellEnd"/>
            <w:r w:rsidRPr="007607F4">
              <w:rPr>
                <w:rFonts w:ascii="Times New Roman" w:hAnsi="Times New Roman"/>
                <w:color w:val="auto"/>
                <w:sz w:val="22"/>
                <w:szCs w:val="22"/>
              </w:rPr>
              <w:t xml:space="preserve"> поведение</w:t>
            </w:r>
          </w:p>
          <w:p w:rsidR="00EE6EA4" w:rsidRPr="007607F4" w:rsidRDefault="00EE6EA4" w:rsidP="00595470">
            <w:pPr>
              <w:pStyle w:val="a3"/>
              <w:spacing w:line="240" w:lineRule="auto"/>
              <w:ind w:firstLine="0"/>
              <w:rPr>
                <w:rFonts w:ascii="Times New Roman" w:hAnsi="Times New Roman"/>
                <w:color w:val="auto"/>
                <w:sz w:val="22"/>
                <w:szCs w:val="22"/>
              </w:rPr>
            </w:pPr>
            <w:r>
              <w:rPr>
                <w:rFonts w:ascii="Times New Roman" w:hAnsi="Times New Roman"/>
                <w:color w:val="auto"/>
                <w:sz w:val="22"/>
                <w:szCs w:val="22"/>
              </w:rPr>
              <w:t>-отрицание вредных привычек</w:t>
            </w:r>
          </w:p>
        </w:tc>
        <w:tc>
          <w:tcPr>
            <w:tcW w:w="3402" w:type="dxa"/>
          </w:tcPr>
          <w:p w:rsidR="007607F4" w:rsidRPr="007D6A44" w:rsidRDefault="00D018B8" w:rsidP="00D018B8">
            <w:pPr>
              <w:pStyle w:val="a3"/>
              <w:spacing w:line="240" w:lineRule="auto"/>
              <w:ind w:firstLine="0"/>
              <w:rPr>
                <w:rFonts w:ascii="Times New Roman" w:hAnsi="Times New Roman"/>
                <w:b/>
                <w:color w:val="auto"/>
                <w:sz w:val="22"/>
                <w:szCs w:val="22"/>
              </w:rPr>
            </w:pPr>
            <w:r>
              <w:rPr>
                <w:rFonts w:ascii="Times New Roman" w:hAnsi="Times New Roman"/>
                <w:iCs/>
                <w:color w:val="auto"/>
                <w:sz w:val="22"/>
                <w:szCs w:val="22"/>
              </w:rPr>
              <w:t>-</w:t>
            </w:r>
            <w:r w:rsidR="007D6A44" w:rsidRPr="007D6A44">
              <w:rPr>
                <w:rFonts w:ascii="Times New Roman" w:hAnsi="Times New Roman"/>
                <w:iCs/>
                <w:color w:val="auto"/>
                <w:sz w:val="22"/>
                <w:szCs w:val="22"/>
              </w:rPr>
              <w:t xml:space="preserve">установки на здоровый образ жизни и реализации </w:t>
            </w:r>
            <w:r>
              <w:rPr>
                <w:rFonts w:ascii="Times New Roman" w:hAnsi="Times New Roman"/>
                <w:iCs/>
                <w:color w:val="auto"/>
                <w:sz w:val="22"/>
                <w:szCs w:val="22"/>
              </w:rPr>
              <w:t>их в</w:t>
            </w:r>
            <w:r w:rsidR="007D6A44" w:rsidRPr="007D6A44">
              <w:rPr>
                <w:rFonts w:ascii="Times New Roman" w:hAnsi="Times New Roman"/>
                <w:iCs/>
                <w:color w:val="auto"/>
                <w:sz w:val="22"/>
                <w:szCs w:val="22"/>
              </w:rPr>
              <w:t xml:space="preserve"> поступках</w:t>
            </w:r>
          </w:p>
        </w:tc>
      </w:tr>
      <w:tr w:rsidR="007607F4" w:rsidRPr="007607F4" w:rsidTr="002B4599">
        <w:tc>
          <w:tcPr>
            <w:tcW w:w="458" w:type="dxa"/>
          </w:tcPr>
          <w:p w:rsidR="007607F4" w:rsidRPr="007607F4" w:rsidRDefault="007607F4" w:rsidP="00396C91">
            <w:pPr>
              <w:pStyle w:val="a3"/>
              <w:numPr>
                <w:ilvl w:val="0"/>
                <w:numId w:val="24"/>
              </w:numPr>
              <w:spacing w:line="240" w:lineRule="auto"/>
              <w:rPr>
                <w:rFonts w:ascii="Times New Roman" w:hAnsi="Times New Roman"/>
                <w:b/>
                <w:color w:val="auto"/>
                <w:sz w:val="22"/>
                <w:szCs w:val="22"/>
              </w:rPr>
            </w:pPr>
          </w:p>
        </w:tc>
        <w:tc>
          <w:tcPr>
            <w:tcW w:w="3223" w:type="dxa"/>
          </w:tcPr>
          <w:p w:rsidR="007607F4" w:rsidRPr="007607F4" w:rsidRDefault="007607F4" w:rsidP="00595470">
            <w:pPr>
              <w:pStyle w:val="a3"/>
              <w:spacing w:line="240" w:lineRule="auto"/>
              <w:ind w:firstLine="0"/>
              <w:rPr>
                <w:rFonts w:ascii="Times New Roman" w:hAnsi="Times New Roman"/>
                <w:color w:val="auto"/>
                <w:sz w:val="22"/>
                <w:szCs w:val="22"/>
              </w:rPr>
            </w:pPr>
            <w:r w:rsidRPr="007607F4">
              <w:rPr>
                <w:rFonts w:ascii="Times New Roman" w:hAnsi="Times New Roman"/>
                <w:color w:val="auto"/>
                <w:spacing w:val="-2"/>
                <w:sz w:val="22"/>
                <w:szCs w:val="22"/>
              </w:rPr>
              <w:t>основы экологической культуры</w:t>
            </w:r>
          </w:p>
        </w:tc>
        <w:tc>
          <w:tcPr>
            <w:tcW w:w="3402" w:type="dxa"/>
          </w:tcPr>
          <w:p w:rsidR="007607F4" w:rsidRPr="007607F4" w:rsidRDefault="007607F4" w:rsidP="00595470">
            <w:pPr>
              <w:pStyle w:val="a3"/>
              <w:spacing w:line="240" w:lineRule="auto"/>
              <w:ind w:firstLine="0"/>
              <w:rPr>
                <w:rFonts w:ascii="Times New Roman" w:hAnsi="Times New Roman"/>
                <w:color w:val="auto"/>
                <w:spacing w:val="-2"/>
                <w:sz w:val="22"/>
                <w:szCs w:val="22"/>
              </w:rPr>
            </w:pPr>
            <w:r w:rsidRPr="007607F4">
              <w:rPr>
                <w:rFonts w:ascii="Times New Roman" w:hAnsi="Times New Roman"/>
                <w:color w:val="auto"/>
                <w:spacing w:val="-2"/>
                <w:sz w:val="22"/>
                <w:szCs w:val="22"/>
              </w:rPr>
              <w:t>-приня</w:t>
            </w:r>
            <w:r w:rsidR="00EE6EA4">
              <w:rPr>
                <w:rFonts w:ascii="Times New Roman" w:hAnsi="Times New Roman"/>
                <w:color w:val="auto"/>
                <w:spacing w:val="-2"/>
                <w:sz w:val="22"/>
                <w:szCs w:val="22"/>
              </w:rPr>
              <w:t>тие ценности природы</w:t>
            </w:r>
          </w:p>
          <w:p w:rsidR="007607F4" w:rsidRPr="007607F4" w:rsidRDefault="007607F4" w:rsidP="00595470">
            <w:pPr>
              <w:pStyle w:val="a3"/>
              <w:spacing w:line="240" w:lineRule="auto"/>
              <w:ind w:firstLine="0"/>
              <w:rPr>
                <w:rFonts w:ascii="Times New Roman" w:hAnsi="Times New Roman"/>
                <w:color w:val="auto"/>
                <w:sz w:val="22"/>
                <w:szCs w:val="22"/>
              </w:rPr>
            </w:pPr>
            <w:r w:rsidRPr="007607F4">
              <w:rPr>
                <w:rFonts w:ascii="Times New Roman" w:hAnsi="Times New Roman"/>
                <w:color w:val="auto"/>
                <w:spacing w:val="-2"/>
                <w:sz w:val="22"/>
                <w:szCs w:val="22"/>
              </w:rPr>
              <w:t>-</w:t>
            </w:r>
            <w:proofErr w:type="spellStart"/>
            <w:r w:rsidRPr="007607F4">
              <w:rPr>
                <w:rFonts w:ascii="Times New Roman" w:hAnsi="Times New Roman"/>
                <w:color w:val="auto"/>
                <w:spacing w:val="-2"/>
                <w:sz w:val="22"/>
                <w:szCs w:val="22"/>
              </w:rPr>
              <w:t>принятиенор</w:t>
            </w:r>
            <w:r w:rsidR="00D018B8">
              <w:rPr>
                <w:rFonts w:ascii="Times New Roman" w:hAnsi="Times New Roman"/>
                <w:color w:val="auto"/>
                <w:sz w:val="22"/>
                <w:szCs w:val="22"/>
              </w:rPr>
              <w:t>м</w:t>
            </w:r>
            <w:proofErr w:type="spellEnd"/>
            <w:r w:rsidRPr="007607F4">
              <w:rPr>
                <w:rFonts w:ascii="Times New Roman" w:hAnsi="Times New Roman"/>
                <w:color w:val="auto"/>
                <w:sz w:val="22"/>
                <w:szCs w:val="22"/>
              </w:rPr>
              <w:t xml:space="preserve"> природоохранного поведения</w:t>
            </w:r>
          </w:p>
        </w:tc>
        <w:tc>
          <w:tcPr>
            <w:tcW w:w="3402" w:type="dxa"/>
          </w:tcPr>
          <w:p w:rsidR="007607F4" w:rsidRPr="007D6A44" w:rsidRDefault="007607F4" w:rsidP="00595470">
            <w:pPr>
              <w:pStyle w:val="a3"/>
              <w:spacing w:line="240" w:lineRule="auto"/>
              <w:ind w:firstLine="0"/>
              <w:rPr>
                <w:rFonts w:ascii="Times New Roman" w:hAnsi="Times New Roman"/>
                <w:b/>
                <w:color w:val="auto"/>
                <w:sz w:val="22"/>
                <w:szCs w:val="22"/>
              </w:rPr>
            </w:pPr>
          </w:p>
        </w:tc>
      </w:tr>
      <w:tr w:rsidR="007607F4" w:rsidRPr="007607F4" w:rsidTr="002B4599">
        <w:tc>
          <w:tcPr>
            <w:tcW w:w="458" w:type="dxa"/>
          </w:tcPr>
          <w:p w:rsidR="007607F4" w:rsidRPr="007607F4" w:rsidRDefault="007607F4" w:rsidP="00396C91">
            <w:pPr>
              <w:pStyle w:val="a3"/>
              <w:numPr>
                <w:ilvl w:val="0"/>
                <w:numId w:val="24"/>
              </w:numPr>
              <w:spacing w:line="240" w:lineRule="auto"/>
              <w:rPr>
                <w:rFonts w:ascii="Times New Roman" w:hAnsi="Times New Roman"/>
                <w:b/>
                <w:color w:val="auto"/>
                <w:sz w:val="22"/>
                <w:szCs w:val="22"/>
              </w:rPr>
            </w:pPr>
          </w:p>
        </w:tc>
        <w:tc>
          <w:tcPr>
            <w:tcW w:w="3223" w:type="dxa"/>
          </w:tcPr>
          <w:p w:rsidR="007607F4" w:rsidRPr="007607F4" w:rsidRDefault="00EE6EA4" w:rsidP="00595470">
            <w:pPr>
              <w:pStyle w:val="a3"/>
              <w:spacing w:line="240" w:lineRule="auto"/>
              <w:ind w:firstLine="0"/>
              <w:rPr>
                <w:rFonts w:ascii="Times New Roman" w:hAnsi="Times New Roman"/>
                <w:color w:val="auto"/>
                <w:spacing w:val="-2"/>
                <w:sz w:val="22"/>
                <w:szCs w:val="22"/>
              </w:rPr>
            </w:pPr>
            <w:r>
              <w:rPr>
                <w:rFonts w:ascii="Times New Roman" w:hAnsi="Times New Roman"/>
                <w:color w:val="auto"/>
                <w:spacing w:val="2"/>
                <w:sz w:val="22"/>
                <w:szCs w:val="22"/>
              </w:rPr>
              <w:t>ф</w:t>
            </w:r>
            <w:r w:rsidR="007607F4" w:rsidRPr="007607F4">
              <w:rPr>
                <w:rFonts w:ascii="Times New Roman" w:hAnsi="Times New Roman"/>
                <w:color w:val="auto"/>
                <w:spacing w:val="2"/>
                <w:sz w:val="22"/>
                <w:szCs w:val="22"/>
              </w:rPr>
              <w:t>ормирование эстетических чувств</w:t>
            </w:r>
          </w:p>
        </w:tc>
        <w:tc>
          <w:tcPr>
            <w:tcW w:w="3402" w:type="dxa"/>
          </w:tcPr>
          <w:p w:rsidR="007607F4" w:rsidRPr="007607F4" w:rsidRDefault="007607F4" w:rsidP="00595470">
            <w:pPr>
              <w:pStyle w:val="a3"/>
              <w:spacing w:line="240" w:lineRule="auto"/>
              <w:ind w:firstLine="0"/>
              <w:rPr>
                <w:rFonts w:ascii="Times New Roman" w:hAnsi="Times New Roman"/>
                <w:color w:val="auto"/>
                <w:spacing w:val="-2"/>
                <w:sz w:val="22"/>
                <w:szCs w:val="22"/>
              </w:rPr>
            </w:pPr>
            <w:r w:rsidRPr="007607F4">
              <w:rPr>
                <w:rFonts w:ascii="Times New Roman" w:hAnsi="Times New Roman"/>
                <w:color w:val="auto"/>
                <w:sz w:val="22"/>
                <w:szCs w:val="22"/>
              </w:rPr>
              <w:t>-знакомство с мировой и отечественной культурой</w:t>
            </w:r>
          </w:p>
        </w:tc>
        <w:tc>
          <w:tcPr>
            <w:tcW w:w="3402" w:type="dxa"/>
          </w:tcPr>
          <w:p w:rsidR="007607F4" w:rsidRPr="007D6A44" w:rsidRDefault="00D018B8" w:rsidP="00595470">
            <w:pPr>
              <w:pStyle w:val="a3"/>
              <w:spacing w:line="240" w:lineRule="auto"/>
              <w:ind w:firstLine="0"/>
              <w:rPr>
                <w:rFonts w:ascii="Times New Roman" w:hAnsi="Times New Roman"/>
                <w:b/>
                <w:color w:val="auto"/>
                <w:sz w:val="22"/>
                <w:szCs w:val="22"/>
              </w:rPr>
            </w:pPr>
            <w:r>
              <w:rPr>
                <w:rFonts w:ascii="Times New Roman" w:hAnsi="Times New Roman"/>
                <w:iCs/>
                <w:color w:val="auto"/>
                <w:sz w:val="22"/>
                <w:szCs w:val="22"/>
              </w:rPr>
              <w:t>-</w:t>
            </w:r>
            <w:r w:rsidR="007D6A44" w:rsidRPr="007D6A44">
              <w:rPr>
                <w:rFonts w:ascii="Times New Roman" w:hAnsi="Times New Roman"/>
                <w:iCs/>
                <w:color w:val="auto"/>
                <w:sz w:val="22"/>
                <w:szCs w:val="22"/>
              </w:rPr>
              <w:t>устойчивых эстетических предпочтений и ориентации на искусство как значимую сферу человеческой жизни</w:t>
            </w:r>
          </w:p>
        </w:tc>
      </w:tr>
    </w:tbl>
    <w:p w:rsidR="0073502F" w:rsidRPr="00595470" w:rsidRDefault="0073502F" w:rsidP="00595470">
      <w:pPr>
        <w:pStyle w:val="a3"/>
        <w:spacing w:line="240" w:lineRule="auto"/>
        <w:ind w:firstLine="454"/>
        <w:rPr>
          <w:rFonts w:ascii="Times New Roman" w:hAnsi="Times New Roman"/>
          <w:b/>
          <w:color w:val="auto"/>
          <w:sz w:val="24"/>
          <w:szCs w:val="24"/>
        </w:rPr>
      </w:pPr>
    </w:p>
    <w:p w:rsidR="00CF09DB" w:rsidRDefault="00CF09DB" w:rsidP="00595470">
      <w:pPr>
        <w:pStyle w:val="41"/>
        <w:spacing w:before="0" w:after="0" w:line="240" w:lineRule="auto"/>
        <w:ind w:firstLine="454"/>
        <w:jc w:val="both"/>
        <w:rPr>
          <w:rFonts w:ascii="Times New Roman" w:hAnsi="Times New Roman" w:cs="Times New Roman"/>
          <w:b/>
          <w:i w:val="0"/>
          <w:color w:val="auto"/>
          <w:sz w:val="24"/>
          <w:szCs w:val="24"/>
        </w:rPr>
      </w:pPr>
    </w:p>
    <w:p w:rsidR="00827A7E" w:rsidRDefault="00DC19D7" w:rsidP="00595470">
      <w:pPr>
        <w:pStyle w:val="41"/>
        <w:spacing w:before="0" w:after="0" w:line="240" w:lineRule="auto"/>
        <w:ind w:firstLine="45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У</w:t>
      </w:r>
      <w:r w:rsidR="00827A7E" w:rsidRPr="00595470">
        <w:rPr>
          <w:rFonts w:ascii="Times New Roman" w:hAnsi="Times New Roman" w:cs="Times New Roman"/>
          <w:b/>
          <w:i w:val="0"/>
          <w:color w:val="auto"/>
          <w:sz w:val="24"/>
          <w:szCs w:val="24"/>
        </w:rPr>
        <w:t>ниверсальные учебные действия</w:t>
      </w:r>
    </w:p>
    <w:p w:rsidR="00CF09DB" w:rsidRDefault="00CF09DB" w:rsidP="00595470">
      <w:pPr>
        <w:pStyle w:val="41"/>
        <w:spacing w:before="0" w:after="0" w:line="240" w:lineRule="auto"/>
        <w:ind w:firstLine="454"/>
        <w:jc w:val="both"/>
        <w:rPr>
          <w:rFonts w:ascii="Times New Roman" w:hAnsi="Times New Roman" w:cs="Times New Roman"/>
          <w:b/>
          <w:i w:val="0"/>
          <w:color w:val="auto"/>
          <w:sz w:val="24"/>
          <w:szCs w:val="24"/>
        </w:rPr>
      </w:pPr>
    </w:p>
    <w:tbl>
      <w:tblPr>
        <w:tblStyle w:val="afff1"/>
        <w:tblW w:w="10632" w:type="dxa"/>
        <w:tblInd w:w="-147" w:type="dxa"/>
        <w:tblLayout w:type="fixed"/>
        <w:tblLook w:val="04A0"/>
      </w:tblPr>
      <w:tblGrid>
        <w:gridCol w:w="448"/>
        <w:gridCol w:w="1254"/>
        <w:gridCol w:w="4536"/>
        <w:gridCol w:w="4394"/>
      </w:tblGrid>
      <w:tr w:rsidR="008E4B02" w:rsidRPr="00BF3FA5" w:rsidTr="002B4599">
        <w:tc>
          <w:tcPr>
            <w:tcW w:w="448" w:type="dxa"/>
          </w:tcPr>
          <w:p w:rsidR="00BF3FA5" w:rsidRPr="00BF3FA5" w:rsidRDefault="00BF3FA5" w:rsidP="00DC19D7">
            <w:pPr>
              <w:pStyle w:val="a3"/>
              <w:spacing w:line="240" w:lineRule="auto"/>
              <w:ind w:firstLine="0"/>
              <w:rPr>
                <w:rFonts w:ascii="Times New Roman" w:hAnsi="Times New Roman"/>
                <w:b/>
                <w:color w:val="auto"/>
                <w:sz w:val="22"/>
                <w:szCs w:val="22"/>
              </w:rPr>
            </w:pPr>
            <w:r w:rsidRPr="00BF3FA5">
              <w:rPr>
                <w:rFonts w:ascii="Times New Roman" w:hAnsi="Times New Roman"/>
                <w:b/>
                <w:color w:val="auto"/>
                <w:sz w:val="22"/>
                <w:szCs w:val="22"/>
              </w:rPr>
              <w:t>№</w:t>
            </w:r>
          </w:p>
        </w:tc>
        <w:tc>
          <w:tcPr>
            <w:tcW w:w="1254" w:type="dxa"/>
          </w:tcPr>
          <w:p w:rsidR="00BF3FA5" w:rsidRPr="00DC19D7" w:rsidRDefault="00DC19D7" w:rsidP="00BF3FA5">
            <w:pPr>
              <w:pStyle w:val="a3"/>
              <w:spacing w:line="240" w:lineRule="auto"/>
              <w:ind w:firstLine="0"/>
              <w:jc w:val="center"/>
              <w:rPr>
                <w:rFonts w:ascii="Times New Roman" w:hAnsi="Times New Roman"/>
                <w:b/>
                <w:color w:val="auto"/>
                <w:sz w:val="20"/>
                <w:szCs w:val="20"/>
              </w:rPr>
            </w:pPr>
            <w:r w:rsidRPr="00DC19D7">
              <w:rPr>
                <w:rFonts w:ascii="Times New Roman" w:hAnsi="Times New Roman"/>
                <w:b/>
                <w:color w:val="auto"/>
                <w:sz w:val="20"/>
                <w:szCs w:val="20"/>
              </w:rPr>
              <w:t>Действия</w:t>
            </w:r>
          </w:p>
        </w:tc>
        <w:tc>
          <w:tcPr>
            <w:tcW w:w="4536" w:type="dxa"/>
          </w:tcPr>
          <w:p w:rsidR="00BF3FA5" w:rsidRPr="00BF3FA5" w:rsidRDefault="00BF3FA5" w:rsidP="00BF3FA5">
            <w:pPr>
              <w:pStyle w:val="a3"/>
              <w:spacing w:line="240" w:lineRule="auto"/>
              <w:ind w:firstLine="0"/>
              <w:jc w:val="center"/>
              <w:rPr>
                <w:rFonts w:ascii="Times New Roman" w:hAnsi="Times New Roman"/>
                <w:b/>
                <w:color w:val="auto"/>
                <w:sz w:val="22"/>
                <w:szCs w:val="22"/>
              </w:rPr>
            </w:pPr>
            <w:r w:rsidRPr="00BF3FA5">
              <w:rPr>
                <w:rFonts w:ascii="Times New Roman" w:hAnsi="Times New Roman"/>
                <w:b/>
                <w:color w:val="auto"/>
                <w:sz w:val="22"/>
                <w:szCs w:val="22"/>
              </w:rPr>
              <w:t>Выпускник научится</w:t>
            </w:r>
          </w:p>
        </w:tc>
        <w:tc>
          <w:tcPr>
            <w:tcW w:w="4394" w:type="dxa"/>
          </w:tcPr>
          <w:p w:rsidR="00BF3FA5" w:rsidRPr="00BF3FA5" w:rsidRDefault="00BF3FA5" w:rsidP="00BF3FA5">
            <w:pPr>
              <w:pStyle w:val="a3"/>
              <w:spacing w:line="240" w:lineRule="auto"/>
              <w:ind w:firstLine="0"/>
              <w:jc w:val="center"/>
              <w:rPr>
                <w:rFonts w:ascii="Times New Roman" w:hAnsi="Times New Roman"/>
                <w:b/>
                <w:color w:val="auto"/>
                <w:sz w:val="22"/>
                <w:szCs w:val="22"/>
              </w:rPr>
            </w:pPr>
            <w:r w:rsidRPr="00BF3FA5">
              <w:rPr>
                <w:rFonts w:ascii="Times New Roman" w:hAnsi="Times New Roman"/>
                <w:b/>
                <w:iCs/>
                <w:color w:val="auto"/>
                <w:sz w:val="22"/>
                <w:szCs w:val="22"/>
              </w:rPr>
              <w:t>Выпускник получит возможность научиться</w:t>
            </w:r>
          </w:p>
        </w:tc>
      </w:tr>
      <w:tr w:rsidR="00DC19D7" w:rsidRPr="00BF3FA5" w:rsidTr="002B4599">
        <w:tc>
          <w:tcPr>
            <w:tcW w:w="448" w:type="dxa"/>
            <w:vMerge w:val="restart"/>
          </w:tcPr>
          <w:p w:rsidR="00DC19D7" w:rsidRPr="00BF3FA5" w:rsidRDefault="00DC19D7" w:rsidP="00DC19D7">
            <w:pPr>
              <w:pStyle w:val="a3"/>
              <w:spacing w:line="240" w:lineRule="auto"/>
              <w:ind w:firstLine="0"/>
              <w:rPr>
                <w:rFonts w:ascii="Times New Roman" w:hAnsi="Times New Roman"/>
                <w:b/>
                <w:color w:val="auto"/>
                <w:sz w:val="22"/>
                <w:szCs w:val="22"/>
              </w:rPr>
            </w:pPr>
            <w:r>
              <w:rPr>
                <w:rFonts w:ascii="Times New Roman" w:hAnsi="Times New Roman"/>
                <w:b/>
                <w:color w:val="auto"/>
                <w:sz w:val="22"/>
                <w:szCs w:val="22"/>
              </w:rPr>
              <w:t>1.</w:t>
            </w:r>
          </w:p>
        </w:tc>
        <w:tc>
          <w:tcPr>
            <w:tcW w:w="1254" w:type="dxa"/>
            <w:vMerge w:val="restart"/>
          </w:tcPr>
          <w:p w:rsidR="00DC19D7" w:rsidRPr="00DC19D7" w:rsidRDefault="00DC19D7" w:rsidP="00BF3FA5">
            <w:pPr>
              <w:pStyle w:val="a3"/>
              <w:spacing w:line="240" w:lineRule="auto"/>
              <w:ind w:firstLine="0"/>
              <w:rPr>
                <w:rFonts w:ascii="Times New Roman" w:hAnsi="Times New Roman"/>
                <w:b/>
                <w:color w:val="auto"/>
                <w:sz w:val="20"/>
                <w:szCs w:val="20"/>
              </w:rPr>
            </w:pPr>
            <w:r w:rsidRPr="00DC19D7">
              <w:rPr>
                <w:rFonts w:ascii="Times New Roman" w:hAnsi="Times New Roman"/>
                <w:b/>
                <w:color w:val="auto"/>
                <w:sz w:val="20"/>
                <w:szCs w:val="20"/>
              </w:rPr>
              <w:t>Регулятивные</w:t>
            </w:r>
          </w:p>
        </w:tc>
        <w:tc>
          <w:tcPr>
            <w:tcW w:w="4536" w:type="dxa"/>
          </w:tcPr>
          <w:p w:rsidR="00DC19D7" w:rsidRPr="00BF3FA5" w:rsidRDefault="00DC19D7" w:rsidP="00BF3FA5">
            <w:pPr>
              <w:pStyle w:val="a3"/>
              <w:spacing w:line="240" w:lineRule="auto"/>
              <w:ind w:firstLine="0"/>
              <w:rPr>
                <w:rFonts w:ascii="Times New Roman" w:hAnsi="Times New Roman"/>
                <w:b/>
                <w:color w:val="auto"/>
                <w:sz w:val="22"/>
                <w:szCs w:val="22"/>
              </w:rPr>
            </w:pPr>
            <w:r w:rsidRPr="00BF3FA5">
              <w:rPr>
                <w:rFonts w:ascii="Times New Roman" w:hAnsi="Times New Roman"/>
                <w:color w:val="auto"/>
                <w:sz w:val="22"/>
                <w:szCs w:val="22"/>
              </w:rPr>
              <w:t>принимать и сохранять учебную задачу</w:t>
            </w:r>
          </w:p>
        </w:tc>
        <w:tc>
          <w:tcPr>
            <w:tcW w:w="4394" w:type="dxa"/>
          </w:tcPr>
          <w:p w:rsidR="00DC19D7" w:rsidRPr="00BF3FA5" w:rsidRDefault="00DC19D7" w:rsidP="00BF3FA5">
            <w:pPr>
              <w:pStyle w:val="a3"/>
              <w:spacing w:line="240" w:lineRule="auto"/>
              <w:ind w:firstLine="0"/>
              <w:rPr>
                <w:rFonts w:ascii="Times New Roman" w:hAnsi="Times New Roman"/>
                <w:b/>
                <w:color w:val="auto"/>
                <w:sz w:val="22"/>
                <w:szCs w:val="22"/>
              </w:rPr>
            </w:pPr>
            <w:r w:rsidRPr="00BF3FA5">
              <w:rPr>
                <w:rFonts w:ascii="Times New Roman" w:hAnsi="Times New Roman"/>
                <w:iCs/>
                <w:color w:val="auto"/>
                <w:sz w:val="22"/>
                <w:szCs w:val="22"/>
              </w:rPr>
              <w:t>в сотрудничестве с учителем ставить новые учебные задачи</w:t>
            </w:r>
          </w:p>
        </w:tc>
      </w:tr>
      <w:tr w:rsidR="00DC19D7" w:rsidRPr="00BF3FA5" w:rsidTr="002B4599">
        <w:tc>
          <w:tcPr>
            <w:tcW w:w="448" w:type="dxa"/>
            <w:vMerge/>
          </w:tcPr>
          <w:p w:rsidR="00DC19D7" w:rsidRPr="00BF3FA5" w:rsidRDefault="00DC19D7" w:rsidP="00DC19D7">
            <w:pPr>
              <w:pStyle w:val="a3"/>
              <w:spacing w:line="240" w:lineRule="auto"/>
              <w:ind w:firstLine="0"/>
              <w:rPr>
                <w:rFonts w:ascii="Times New Roman" w:hAnsi="Times New Roman"/>
                <w:b/>
                <w:color w:val="auto"/>
                <w:sz w:val="22"/>
                <w:szCs w:val="22"/>
              </w:rPr>
            </w:pPr>
          </w:p>
        </w:tc>
        <w:tc>
          <w:tcPr>
            <w:tcW w:w="1254" w:type="dxa"/>
            <w:vMerge/>
          </w:tcPr>
          <w:p w:rsidR="00DC19D7" w:rsidRPr="00DC19D7" w:rsidRDefault="00DC19D7" w:rsidP="00BF3FA5">
            <w:pPr>
              <w:pStyle w:val="a3"/>
              <w:spacing w:line="240" w:lineRule="auto"/>
              <w:ind w:firstLine="0"/>
              <w:rPr>
                <w:rFonts w:ascii="Times New Roman" w:hAnsi="Times New Roman"/>
                <w:iCs/>
                <w:color w:val="auto"/>
                <w:spacing w:val="-2"/>
                <w:sz w:val="20"/>
                <w:szCs w:val="20"/>
              </w:rPr>
            </w:pPr>
          </w:p>
        </w:tc>
        <w:tc>
          <w:tcPr>
            <w:tcW w:w="4536" w:type="dxa"/>
          </w:tcPr>
          <w:p w:rsidR="00DC19D7" w:rsidRPr="00BF3FA5" w:rsidRDefault="00DC19D7" w:rsidP="00BF3FA5">
            <w:pPr>
              <w:pStyle w:val="a3"/>
              <w:spacing w:line="240" w:lineRule="auto"/>
              <w:ind w:firstLine="0"/>
              <w:rPr>
                <w:rFonts w:ascii="Times New Roman" w:hAnsi="Times New Roman"/>
                <w:color w:val="auto"/>
                <w:sz w:val="22"/>
                <w:szCs w:val="22"/>
              </w:rPr>
            </w:pPr>
            <w:r>
              <w:rPr>
                <w:rFonts w:ascii="Times New Roman" w:hAnsi="Times New Roman"/>
                <w:color w:val="auto"/>
                <w:sz w:val="22"/>
                <w:szCs w:val="22"/>
              </w:rPr>
              <w:t>Следовать за учителем в выделении ориентиров действий по ходу изучения материала</w:t>
            </w:r>
          </w:p>
        </w:tc>
        <w:tc>
          <w:tcPr>
            <w:tcW w:w="4394" w:type="dxa"/>
          </w:tcPr>
          <w:p w:rsidR="00DC19D7" w:rsidRPr="00BF3FA5" w:rsidRDefault="00DC19D7" w:rsidP="00BF3FA5">
            <w:pPr>
              <w:pStyle w:val="a3"/>
              <w:spacing w:line="240" w:lineRule="auto"/>
              <w:ind w:firstLine="0"/>
              <w:rPr>
                <w:rFonts w:ascii="Times New Roman" w:hAnsi="Times New Roman"/>
                <w:b/>
                <w:color w:val="auto"/>
                <w:sz w:val="22"/>
                <w:szCs w:val="22"/>
              </w:rPr>
            </w:pPr>
            <w:r w:rsidRPr="00BF3FA5">
              <w:rPr>
                <w:rFonts w:ascii="Times New Roman" w:hAnsi="Times New Roman"/>
                <w:iCs/>
                <w:color w:val="auto"/>
                <w:spacing w:val="-2"/>
                <w:sz w:val="22"/>
                <w:szCs w:val="22"/>
              </w:rPr>
              <w:t>самостоятельно учитывать выделенные учителем ори</w:t>
            </w:r>
            <w:r w:rsidRPr="00BF3FA5">
              <w:rPr>
                <w:rFonts w:ascii="Times New Roman" w:hAnsi="Times New Roman"/>
                <w:iCs/>
                <w:color w:val="auto"/>
                <w:sz w:val="22"/>
                <w:szCs w:val="22"/>
              </w:rPr>
              <w:t>ентиры действия в новом учебном материале</w:t>
            </w:r>
          </w:p>
        </w:tc>
      </w:tr>
      <w:tr w:rsidR="00DC19D7" w:rsidRPr="00BF3FA5" w:rsidTr="002B4599">
        <w:tc>
          <w:tcPr>
            <w:tcW w:w="448" w:type="dxa"/>
            <w:vMerge/>
          </w:tcPr>
          <w:p w:rsidR="00DC19D7" w:rsidRPr="00BF3FA5" w:rsidRDefault="00DC19D7" w:rsidP="00DC19D7">
            <w:pPr>
              <w:pStyle w:val="a3"/>
              <w:spacing w:line="240" w:lineRule="auto"/>
              <w:ind w:firstLine="0"/>
              <w:rPr>
                <w:rFonts w:ascii="Times New Roman" w:hAnsi="Times New Roman"/>
                <w:b/>
                <w:color w:val="auto"/>
                <w:sz w:val="22"/>
                <w:szCs w:val="22"/>
              </w:rPr>
            </w:pPr>
          </w:p>
        </w:tc>
        <w:tc>
          <w:tcPr>
            <w:tcW w:w="1254" w:type="dxa"/>
            <w:vMerge/>
          </w:tcPr>
          <w:p w:rsidR="00DC19D7" w:rsidRPr="00DC19D7" w:rsidRDefault="00DC19D7" w:rsidP="00BF3FA5">
            <w:pPr>
              <w:pStyle w:val="a3"/>
              <w:spacing w:line="240" w:lineRule="auto"/>
              <w:ind w:firstLine="0"/>
              <w:rPr>
                <w:rFonts w:ascii="Times New Roman" w:hAnsi="Times New Roman"/>
                <w:b/>
                <w:color w:val="auto"/>
                <w:sz w:val="20"/>
                <w:szCs w:val="20"/>
              </w:rPr>
            </w:pPr>
          </w:p>
        </w:tc>
        <w:tc>
          <w:tcPr>
            <w:tcW w:w="4536" w:type="dxa"/>
          </w:tcPr>
          <w:p w:rsidR="00DC19D7" w:rsidRPr="00BF3FA5" w:rsidRDefault="00DC19D7" w:rsidP="00BF3FA5">
            <w:pPr>
              <w:pStyle w:val="a3"/>
              <w:spacing w:line="240" w:lineRule="auto"/>
              <w:ind w:firstLine="0"/>
              <w:rPr>
                <w:rFonts w:ascii="Times New Roman" w:hAnsi="Times New Roman"/>
                <w:b/>
                <w:color w:val="auto"/>
                <w:sz w:val="22"/>
                <w:szCs w:val="22"/>
              </w:rPr>
            </w:pPr>
            <w:r w:rsidRPr="00BF3FA5">
              <w:rPr>
                <w:rFonts w:ascii="Times New Roman" w:hAnsi="Times New Roman"/>
                <w:color w:val="auto"/>
                <w:sz w:val="22"/>
                <w:szCs w:val="22"/>
              </w:rPr>
              <w:t>планировать свои действия в соответствии с поставленной задачей и условиями ее реализации</w:t>
            </w:r>
          </w:p>
        </w:tc>
        <w:tc>
          <w:tcPr>
            <w:tcW w:w="4394" w:type="dxa"/>
          </w:tcPr>
          <w:p w:rsidR="00DC19D7" w:rsidRPr="00BF3FA5" w:rsidRDefault="00DC19D7" w:rsidP="00BF3FA5">
            <w:pPr>
              <w:pStyle w:val="a3"/>
              <w:spacing w:line="240" w:lineRule="auto"/>
              <w:ind w:firstLine="0"/>
              <w:rPr>
                <w:rFonts w:ascii="Times New Roman" w:hAnsi="Times New Roman"/>
                <w:b/>
                <w:color w:val="auto"/>
                <w:sz w:val="22"/>
                <w:szCs w:val="22"/>
              </w:rPr>
            </w:pPr>
            <w:r w:rsidRPr="00BF3FA5">
              <w:rPr>
                <w:rFonts w:ascii="Times New Roman" w:hAnsi="Times New Roman"/>
                <w:iCs/>
                <w:color w:val="auto"/>
                <w:spacing w:val="-6"/>
                <w:sz w:val="22"/>
                <w:szCs w:val="22"/>
              </w:rPr>
              <w:t xml:space="preserve">преобразовывать практическую задачу </w:t>
            </w:r>
            <w:proofErr w:type="gramStart"/>
            <w:r w:rsidRPr="00BF3FA5">
              <w:rPr>
                <w:rFonts w:ascii="Times New Roman" w:hAnsi="Times New Roman"/>
                <w:iCs/>
                <w:color w:val="auto"/>
                <w:spacing w:val="-6"/>
                <w:sz w:val="22"/>
                <w:szCs w:val="22"/>
              </w:rPr>
              <w:t>в</w:t>
            </w:r>
            <w:proofErr w:type="gramEnd"/>
            <w:r w:rsidRPr="00BF3FA5">
              <w:rPr>
                <w:rFonts w:ascii="Times New Roman" w:hAnsi="Times New Roman"/>
                <w:iCs/>
                <w:color w:val="auto"/>
                <w:spacing w:val="-6"/>
                <w:sz w:val="22"/>
                <w:szCs w:val="22"/>
              </w:rPr>
              <w:t xml:space="preserve"> познавательную</w:t>
            </w:r>
          </w:p>
        </w:tc>
      </w:tr>
      <w:tr w:rsidR="00DC19D7" w:rsidRPr="00BF3FA5" w:rsidTr="002B4599">
        <w:tc>
          <w:tcPr>
            <w:tcW w:w="448" w:type="dxa"/>
            <w:vMerge/>
          </w:tcPr>
          <w:p w:rsidR="00DC19D7" w:rsidRPr="00BF3FA5" w:rsidRDefault="00DC19D7" w:rsidP="00DC19D7">
            <w:pPr>
              <w:pStyle w:val="a3"/>
              <w:spacing w:line="240" w:lineRule="auto"/>
              <w:ind w:firstLine="0"/>
              <w:rPr>
                <w:rFonts w:ascii="Times New Roman" w:hAnsi="Times New Roman"/>
                <w:b/>
                <w:color w:val="auto"/>
                <w:sz w:val="22"/>
                <w:szCs w:val="22"/>
              </w:rPr>
            </w:pPr>
          </w:p>
        </w:tc>
        <w:tc>
          <w:tcPr>
            <w:tcW w:w="1254" w:type="dxa"/>
            <w:vMerge/>
          </w:tcPr>
          <w:p w:rsidR="00DC19D7" w:rsidRPr="00DC19D7" w:rsidRDefault="00DC19D7" w:rsidP="00DC19D7">
            <w:pPr>
              <w:pStyle w:val="a3"/>
              <w:spacing w:line="240" w:lineRule="auto"/>
              <w:ind w:firstLine="0"/>
              <w:rPr>
                <w:rFonts w:ascii="Times New Roman" w:hAnsi="Times New Roman"/>
                <w:b/>
                <w:color w:val="auto"/>
                <w:sz w:val="20"/>
                <w:szCs w:val="20"/>
              </w:rPr>
            </w:pPr>
          </w:p>
        </w:tc>
        <w:tc>
          <w:tcPr>
            <w:tcW w:w="4536" w:type="dxa"/>
          </w:tcPr>
          <w:p w:rsidR="00DC19D7" w:rsidRPr="00BF3FA5" w:rsidRDefault="00DC19D7" w:rsidP="00DC19D7">
            <w:pPr>
              <w:pStyle w:val="a3"/>
              <w:spacing w:line="240" w:lineRule="auto"/>
              <w:ind w:firstLine="0"/>
              <w:rPr>
                <w:rFonts w:ascii="Times New Roman" w:hAnsi="Times New Roman"/>
                <w:color w:val="auto"/>
                <w:sz w:val="22"/>
                <w:szCs w:val="22"/>
              </w:rPr>
            </w:pPr>
          </w:p>
        </w:tc>
        <w:tc>
          <w:tcPr>
            <w:tcW w:w="4394" w:type="dxa"/>
          </w:tcPr>
          <w:p w:rsidR="00DC19D7" w:rsidRPr="00BF3FA5" w:rsidRDefault="00DC19D7" w:rsidP="00DC19D7">
            <w:pPr>
              <w:pStyle w:val="a3"/>
              <w:spacing w:line="240" w:lineRule="auto"/>
              <w:ind w:firstLine="0"/>
              <w:rPr>
                <w:rFonts w:ascii="Times New Roman" w:hAnsi="Times New Roman"/>
                <w:b/>
                <w:color w:val="auto"/>
                <w:sz w:val="22"/>
                <w:szCs w:val="22"/>
              </w:rPr>
            </w:pPr>
            <w:r w:rsidRPr="00BF3FA5">
              <w:rPr>
                <w:rFonts w:ascii="Times New Roman" w:hAnsi="Times New Roman"/>
                <w:iCs/>
                <w:color w:val="auto"/>
                <w:sz w:val="22"/>
                <w:szCs w:val="22"/>
              </w:rPr>
              <w:t>проявлять познавательную инициативу в учебном сотрудничестве</w:t>
            </w:r>
          </w:p>
        </w:tc>
      </w:tr>
      <w:tr w:rsidR="00DC19D7" w:rsidRPr="00BF3FA5" w:rsidTr="002B4599">
        <w:tc>
          <w:tcPr>
            <w:tcW w:w="448" w:type="dxa"/>
            <w:vMerge/>
          </w:tcPr>
          <w:p w:rsidR="00DC19D7" w:rsidRPr="00BF3FA5" w:rsidRDefault="00DC19D7" w:rsidP="00DC19D7">
            <w:pPr>
              <w:pStyle w:val="a3"/>
              <w:spacing w:line="240" w:lineRule="auto"/>
              <w:ind w:firstLine="0"/>
              <w:rPr>
                <w:rFonts w:ascii="Times New Roman" w:hAnsi="Times New Roman"/>
                <w:b/>
                <w:color w:val="auto"/>
                <w:sz w:val="22"/>
                <w:szCs w:val="22"/>
              </w:rPr>
            </w:pPr>
          </w:p>
        </w:tc>
        <w:tc>
          <w:tcPr>
            <w:tcW w:w="1254" w:type="dxa"/>
            <w:vMerge/>
          </w:tcPr>
          <w:p w:rsidR="00DC19D7" w:rsidRPr="00DC19D7" w:rsidRDefault="00DC19D7" w:rsidP="00DC19D7">
            <w:pPr>
              <w:pStyle w:val="a3"/>
              <w:spacing w:line="240" w:lineRule="auto"/>
              <w:ind w:firstLine="0"/>
              <w:rPr>
                <w:rFonts w:ascii="Times New Roman" w:hAnsi="Times New Roman"/>
                <w:b/>
                <w:color w:val="auto"/>
                <w:sz w:val="20"/>
                <w:szCs w:val="20"/>
              </w:rPr>
            </w:pPr>
          </w:p>
        </w:tc>
        <w:tc>
          <w:tcPr>
            <w:tcW w:w="4536" w:type="dxa"/>
          </w:tcPr>
          <w:p w:rsidR="00DC19D7" w:rsidRPr="00BF3FA5" w:rsidRDefault="00DC19D7" w:rsidP="00DC19D7">
            <w:pPr>
              <w:pStyle w:val="a3"/>
              <w:spacing w:line="240" w:lineRule="auto"/>
              <w:ind w:firstLine="0"/>
              <w:rPr>
                <w:rFonts w:ascii="Times New Roman" w:hAnsi="Times New Roman"/>
                <w:b/>
                <w:color w:val="auto"/>
                <w:sz w:val="22"/>
                <w:szCs w:val="22"/>
              </w:rPr>
            </w:pPr>
            <w:r w:rsidRPr="00BF3FA5">
              <w:rPr>
                <w:rFonts w:ascii="Times New Roman" w:hAnsi="Times New Roman"/>
                <w:color w:val="auto"/>
                <w:spacing w:val="-4"/>
                <w:sz w:val="22"/>
                <w:szCs w:val="22"/>
              </w:rPr>
              <w:t>учитывать установленные правила в планировании и конт</w:t>
            </w:r>
            <w:r w:rsidRPr="00BF3FA5">
              <w:rPr>
                <w:rFonts w:ascii="Times New Roman" w:hAnsi="Times New Roman"/>
                <w:color w:val="auto"/>
                <w:sz w:val="22"/>
                <w:szCs w:val="22"/>
              </w:rPr>
              <w:t>роле способа решения</w:t>
            </w:r>
          </w:p>
        </w:tc>
        <w:tc>
          <w:tcPr>
            <w:tcW w:w="4394" w:type="dxa"/>
            <w:vMerge w:val="restart"/>
          </w:tcPr>
          <w:p w:rsidR="00DC19D7" w:rsidRPr="00BF3FA5" w:rsidRDefault="00DC19D7" w:rsidP="00DC19D7">
            <w:pPr>
              <w:pStyle w:val="a3"/>
              <w:spacing w:line="240" w:lineRule="auto"/>
              <w:rPr>
                <w:rFonts w:ascii="Times New Roman" w:hAnsi="Times New Roman"/>
                <w:b/>
                <w:color w:val="auto"/>
                <w:sz w:val="22"/>
                <w:szCs w:val="22"/>
              </w:rPr>
            </w:pPr>
            <w:r w:rsidRPr="00BF3FA5">
              <w:rPr>
                <w:rFonts w:ascii="Times New Roman" w:hAnsi="Times New Roman"/>
                <w:iCs/>
                <w:color w:val="auto"/>
                <w:spacing w:val="2"/>
                <w:sz w:val="22"/>
                <w:szCs w:val="22"/>
              </w:rPr>
              <w:t xml:space="preserve">осуществлять констатирующий и предвосхищающий </w:t>
            </w:r>
            <w:r w:rsidRPr="00BF3FA5">
              <w:rPr>
                <w:rFonts w:ascii="Times New Roman" w:hAnsi="Times New Roman"/>
                <w:iCs/>
                <w:color w:val="auto"/>
                <w:sz w:val="22"/>
                <w:szCs w:val="22"/>
              </w:rPr>
              <w:t>контроль по результату и по способу действия, актуальный контроль на уровне произвольного внимания</w:t>
            </w:r>
          </w:p>
        </w:tc>
      </w:tr>
      <w:tr w:rsidR="00DC19D7" w:rsidRPr="00BF3FA5" w:rsidTr="002B4599">
        <w:tc>
          <w:tcPr>
            <w:tcW w:w="448" w:type="dxa"/>
            <w:vMerge/>
          </w:tcPr>
          <w:p w:rsidR="00DC19D7" w:rsidRPr="00BF3FA5" w:rsidRDefault="00DC19D7" w:rsidP="00DC19D7">
            <w:pPr>
              <w:pStyle w:val="a3"/>
              <w:spacing w:line="240" w:lineRule="auto"/>
              <w:ind w:firstLine="0"/>
              <w:rPr>
                <w:rFonts w:ascii="Times New Roman" w:hAnsi="Times New Roman"/>
                <w:b/>
                <w:color w:val="auto"/>
                <w:sz w:val="22"/>
                <w:szCs w:val="22"/>
              </w:rPr>
            </w:pPr>
          </w:p>
        </w:tc>
        <w:tc>
          <w:tcPr>
            <w:tcW w:w="1254" w:type="dxa"/>
            <w:vMerge/>
          </w:tcPr>
          <w:p w:rsidR="00DC19D7" w:rsidRPr="00DC19D7" w:rsidRDefault="00DC19D7" w:rsidP="00DC19D7">
            <w:pPr>
              <w:pStyle w:val="a3"/>
              <w:spacing w:line="240" w:lineRule="auto"/>
              <w:ind w:firstLine="0"/>
              <w:rPr>
                <w:rFonts w:ascii="Times New Roman" w:hAnsi="Times New Roman"/>
                <w:b/>
                <w:color w:val="auto"/>
                <w:sz w:val="20"/>
                <w:szCs w:val="20"/>
              </w:rPr>
            </w:pPr>
          </w:p>
        </w:tc>
        <w:tc>
          <w:tcPr>
            <w:tcW w:w="4536" w:type="dxa"/>
          </w:tcPr>
          <w:p w:rsidR="00DC19D7" w:rsidRPr="00BF3FA5" w:rsidRDefault="00DC19D7" w:rsidP="00DC19D7">
            <w:pPr>
              <w:pStyle w:val="a3"/>
              <w:spacing w:line="240" w:lineRule="auto"/>
              <w:ind w:firstLine="0"/>
              <w:rPr>
                <w:rFonts w:ascii="Times New Roman" w:hAnsi="Times New Roman"/>
                <w:b/>
                <w:color w:val="auto"/>
                <w:sz w:val="22"/>
                <w:szCs w:val="22"/>
              </w:rPr>
            </w:pPr>
            <w:r w:rsidRPr="00BF3FA5">
              <w:rPr>
                <w:rFonts w:ascii="Times New Roman" w:hAnsi="Times New Roman"/>
                <w:color w:val="auto"/>
                <w:spacing w:val="-2"/>
                <w:sz w:val="22"/>
                <w:szCs w:val="22"/>
              </w:rPr>
              <w:t>осуществлять итоговый и пошаговый контроль по резуль</w:t>
            </w:r>
            <w:r w:rsidRPr="00BF3FA5">
              <w:rPr>
                <w:rFonts w:ascii="Times New Roman" w:hAnsi="Times New Roman"/>
                <w:color w:val="auto"/>
                <w:sz w:val="22"/>
                <w:szCs w:val="22"/>
              </w:rPr>
              <w:t>тату</w:t>
            </w:r>
          </w:p>
        </w:tc>
        <w:tc>
          <w:tcPr>
            <w:tcW w:w="4394" w:type="dxa"/>
            <w:vMerge/>
          </w:tcPr>
          <w:p w:rsidR="00DC19D7" w:rsidRPr="00BF3FA5" w:rsidRDefault="00DC19D7" w:rsidP="00DC19D7">
            <w:pPr>
              <w:pStyle w:val="a3"/>
              <w:spacing w:line="240" w:lineRule="auto"/>
              <w:ind w:firstLine="0"/>
              <w:rPr>
                <w:rFonts w:ascii="Times New Roman" w:hAnsi="Times New Roman"/>
                <w:b/>
                <w:color w:val="auto"/>
                <w:sz w:val="22"/>
                <w:szCs w:val="22"/>
              </w:rPr>
            </w:pPr>
          </w:p>
        </w:tc>
      </w:tr>
      <w:tr w:rsidR="00DC19D7" w:rsidRPr="00BF3FA5" w:rsidTr="002B4599">
        <w:tc>
          <w:tcPr>
            <w:tcW w:w="448" w:type="dxa"/>
            <w:vMerge/>
          </w:tcPr>
          <w:p w:rsidR="00DC19D7" w:rsidRPr="00BF3FA5" w:rsidRDefault="00DC19D7" w:rsidP="00DC19D7">
            <w:pPr>
              <w:pStyle w:val="a3"/>
              <w:spacing w:line="240" w:lineRule="auto"/>
              <w:ind w:firstLine="0"/>
              <w:rPr>
                <w:rFonts w:ascii="Times New Roman" w:hAnsi="Times New Roman"/>
                <w:b/>
                <w:color w:val="auto"/>
                <w:sz w:val="22"/>
                <w:szCs w:val="22"/>
              </w:rPr>
            </w:pPr>
          </w:p>
        </w:tc>
        <w:tc>
          <w:tcPr>
            <w:tcW w:w="1254" w:type="dxa"/>
            <w:vMerge/>
          </w:tcPr>
          <w:p w:rsidR="00DC19D7" w:rsidRPr="00DC19D7" w:rsidRDefault="00DC19D7" w:rsidP="00DC19D7">
            <w:pPr>
              <w:pStyle w:val="a3"/>
              <w:spacing w:line="240" w:lineRule="auto"/>
              <w:ind w:firstLine="0"/>
              <w:rPr>
                <w:rFonts w:ascii="Times New Roman" w:hAnsi="Times New Roman"/>
                <w:b/>
                <w:color w:val="auto"/>
                <w:sz w:val="20"/>
                <w:szCs w:val="20"/>
              </w:rPr>
            </w:pPr>
          </w:p>
        </w:tc>
        <w:tc>
          <w:tcPr>
            <w:tcW w:w="4536" w:type="dxa"/>
          </w:tcPr>
          <w:p w:rsidR="00DC19D7" w:rsidRPr="00BF3FA5" w:rsidRDefault="00DC19D7" w:rsidP="00DC19D7">
            <w:pPr>
              <w:pStyle w:val="a3"/>
              <w:spacing w:line="240" w:lineRule="auto"/>
              <w:ind w:firstLine="0"/>
              <w:rPr>
                <w:rFonts w:ascii="Times New Roman" w:hAnsi="Times New Roman"/>
                <w:b/>
                <w:color w:val="auto"/>
                <w:sz w:val="22"/>
                <w:szCs w:val="22"/>
              </w:rPr>
            </w:pPr>
            <w:r w:rsidRPr="00BF3FA5">
              <w:rPr>
                <w:rFonts w:ascii="Times New Roman" w:hAnsi="Times New Roman"/>
                <w:color w:val="auto"/>
                <w:sz w:val="22"/>
                <w:szCs w:val="22"/>
              </w:rPr>
              <w:t xml:space="preserve">оценивать правильность выполнения действия на уровне </w:t>
            </w:r>
            <w:r w:rsidRPr="00BF3FA5">
              <w:rPr>
                <w:rFonts w:ascii="Times New Roman" w:hAnsi="Times New Roman"/>
                <w:color w:val="auto"/>
                <w:spacing w:val="2"/>
                <w:sz w:val="22"/>
                <w:szCs w:val="22"/>
              </w:rPr>
              <w:t>адекватной ретроспективной оценки соответствия результа</w:t>
            </w:r>
            <w:r w:rsidRPr="00BF3FA5">
              <w:rPr>
                <w:rFonts w:ascii="Times New Roman" w:hAnsi="Times New Roman"/>
                <w:color w:val="auto"/>
                <w:sz w:val="22"/>
                <w:szCs w:val="22"/>
              </w:rPr>
              <w:t>тов требованиям данной задачи</w:t>
            </w:r>
          </w:p>
        </w:tc>
        <w:tc>
          <w:tcPr>
            <w:tcW w:w="4394" w:type="dxa"/>
            <w:vMerge w:val="restart"/>
          </w:tcPr>
          <w:p w:rsidR="00DC19D7" w:rsidRPr="00BF3FA5" w:rsidRDefault="00DC19D7" w:rsidP="00DC19D7">
            <w:pPr>
              <w:pStyle w:val="a3"/>
              <w:spacing w:line="240" w:lineRule="auto"/>
              <w:ind w:firstLine="0"/>
              <w:rPr>
                <w:rFonts w:ascii="Times New Roman" w:hAnsi="Times New Roman"/>
                <w:b/>
                <w:color w:val="auto"/>
                <w:sz w:val="22"/>
                <w:szCs w:val="22"/>
              </w:rPr>
            </w:pPr>
            <w:r w:rsidRPr="00BF3FA5">
              <w:rPr>
                <w:rFonts w:ascii="Times New Roman" w:hAnsi="Times New Roman"/>
                <w:iCs/>
                <w:color w:val="auto"/>
                <w:sz w:val="22"/>
                <w:szCs w:val="22"/>
              </w:rPr>
              <w:t xml:space="preserve">самостоятельно оценивать правильность выполнения действия и вносить необходимые коррективы в </w:t>
            </w:r>
            <w:proofErr w:type="gramStart"/>
            <w:r w:rsidRPr="00BF3FA5">
              <w:rPr>
                <w:rFonts w:ascii="Times New Roman" w:hAnsi="Times New Roman"/>
                <w:iCs/>
                <w:color w:val="auto"/>
                <w:sz w:val="22"/>
                <w:szCs w:val="22"/>
              </w:rPr>
              <w:t>исполнение</w:t>
            </w:r>
            <w:proofErr w:type="gramEnd"/>
            <w:r w:rsidRPr="00BF3FA5">
              <w:rPr>
                <w:rFonts w:ascii="Times New Roman" w:hAnsi="Times New Roman"/>
                <w:iCs/>
                <w:color w:val="auto"/>
                <w:sz w:val="22"/>
                <w:szCs w:val="22"/>
              </w:rPr>
              <w:t xml:space="preserve"> как по ходу его реализации, так и в конце действия</w:t>
            </w:r>
          </w:p>
        </w:tc>
      </w:tr>
      <w:tr w:rsidR="00DC19D7" w:rsidRPr="00BF3FA5" w:rsidTr="002B4599">
        <w:tc>
          <w:tcPr>
            <w:tcW w:w="448" w:type="dxa"/>
            <w:vMerge/>
          </w:tcPr>
          <w:p w:rsidR="00DC19D7" w:rsidRPr="00BF3FA5" w:rsidRDefault="00DC19D7" w:rsidP="00DC19D7">
            <w:pPr>
              <w:pStyle w:val="a3"/>
              <w:spacing w:line="240" w:lineRule="auto"/>
              <w:ind w:firstLine="0"/>
              <w:rPr>
                <w:rFonts w:ascii="Times New Roman" w:hAnsi="Times New Roman"/>
                <w:b/>
                <w:color w:val="auto"/>
                <w:sz w:val="22"/>
                <w:szCs w:val="22"/>
              </w:rPr>
            </w:pPr>
          </w:p>
        </w:tc>
        <w:tc>
          <w:tcPr>
            <w:tcW w:w="1254" w:type="dxa"/>
            <w:vMerge/>
          </w:tcPr>
          <w:p w:rsidR="00DC19D7" w:rsidRPr="00DC19D7" w:rsidRDefault="00DC19D7" w:rsidP="00DC19D7">
            <w:pPr>
              <w:pStyle w:val="a3"/>
              <w:spacing w:line="240" w:lineRule="auto"/>
              <w:ind w:firstLine="0"/>
              <w:rPr>
                <w:rFonts w:ascii="Times New Roman" w:hAnsi="Times New Roman"/>
                <w:b/>
                <w:color w:val="auto"/>
                <w:sz w:val="20"/>
                <w:szCs w:val="20"/>
              </w:rPr>
            </w:pPr>
          </w:p>
        </w:tc>
        <w:tc>
          <w:tcPr>
            <w:tcW w:w="4536" w:type="dxa"/>
          </w:tcPr>
          <w:p w:rsidR="00DC19D7" w:rsidRPr="00BF3FA5" w:rsidRDefault="00DC19D7" w:rsidP="00DC19D7">
            <w:pPr>
              <w:pStyle w:val="a3"/>
              <w:spacing w:line="240" w:lineRule="auto"/>
              <w:ind w:firstLine="0"/>
              <w:rPr>
                <w:rFonts w:ascii="Times New Roman" w:hAnsi="Times New Roman"/>
                <w:b/>
                <w:color w:val="auto"/>
                <w:sz w:val="22"/>
                <w:szCs w:val="22"/>
              </w:rPr>
            </w:pPr>
            <w:r w:rsidRPr="00BF3FA5">
              <w:rPr>
                <w:rFonts w:ascii="Times New Roman" w:hAnsi="Times New Roman"/>
                <w:color w:val="auto"/>
                <w:spacing w:val="2"/>
                <w:sz w:val="22"/>
                <w:szCs w:val="22"/>
              </w:rPr>
              <w:t>адекватно воспринимать предложения и оценку учите</w:t>
            </w:r>
            <w:r w:rsidRPr="00BF3FA5">
              <w:rPr>
                <w:rFonts w:ascii="Times New Roman" w:hAnsi="Times New Roman"/>
                <w:color w:val="auto"/>
                <w:sz w:val="22"/>
                <w:szCs w:val="22"/>
              </w:rPr>
              <w:t>лей, товарищей, родителей и других людей</w:t>
            </w:r>
          </w:p>
        </w:tc>
        <w:tc>
          <w:tcPr>
            <w:tcW w:w="4394" w:type="dxa"/>
            <w:vMerge/>
          </w:tcPr>
          <w:p w:rsidR="00DC19D7" w:rsidRPr="00BF3FA5" w:rsidRDefault="00DC19D7" w:rsidP="00DC19D7">
            <w:pPr>
              <w:pStyle w:val="a3"/>
              <w:spacing w:line="240" w:lineRule="auto"/>
              <w:ind w:firstLine="0"/>
              <w:rPr>
                <w:rFonts w:ascii="Times New Roman" w:hAnsi="Times New Roman"/>
                <w:b/>
                <w:color w:val="auto"/>
                <w:sz w:val="22"/>
                <w:szCs w:val="22"/>
              </w:rPr>
            </w:pPr>
          </w:p>
        </w:tc>
      </w:tr>
      <w:tr w:rsidR="00DC19D7" w:rsidRPr="00BF3FA5" w:rsidTr="002B4599">
        <w:tc>
          <w:tcPr>
            <w:tcW w:w="448" w:type="dxa"/>
            <w:vMerge/>
          </w:tcPr>
          <w:p w:rsidR="00DC19D7" w:rsidRPr="00BF3FA5" w:rsidRDefault="00DC19D7" w:rsidP="00DC19D7">
            <w:pPr>
              <w:pStyle w:val="a3"/>
              <w:spacing w:line="240" w:lineRule="auto"/>
              <w:ind w:firstLine="0"/>
              <w:rPr>
                <w:rFonts w:ascii="Times New Roman" w:hAnsi="Times New Roman"/>
                <w:b/>
                <w:color w:val="auto"/>
                <w:sz w:val="22"/>
                <w:szCs w:val="22"/>
              </w:rPr>
            </w:pPr>
          </w:p>
        </w:tc>
        <w:tc>
          <w:tcPr>
            <w:tcW w:w="1254" w:type="dxa"/>
            <w:vMerge/>
          </w:tcPr>
          <w:p w:rsidR="00DC19D7" w:rsidRPr="00DC19D7" w:rsidRDefault="00DC19D7" w:rsidP="00DC19D7">
            <w:pPr>
              <w:pStyle w:val="a3"/>
              <w:spacing w:line="240" w:lineRule="auto"/>
              <w:ind w:firstLine="0"/>
              <w:rPr>
                <w:rFonts w:ascii="Times New Roman" w:hAnsi="Times New Roman"/>
                <w:color w:val="auto"/>
                <w:spacing w:val="4"/>
                <w:sz w:val="20"/>
                <w:szCs w:val="20"/>
              </w:rPr>
            </w:pPr>
          </w:p>
        </w:tc>
        <w:tc>
          <w:tcPr>
            <w:tcW w:w="4536" w:type="dxa"/>
          </w:tcPr>
          <w:p w:rsidR="00DC19D7" w:rsidRPr="00BF3FA5" w:rsidRDefault="00DC19D7" w:rsidP="00DC19D7">
            <w:pPr>
              <w:pStyle w:val="a3"/>
              <w:spacing w:line="240" w:lineRule="auto"/>
              <w:ind w:firstLine="0"/>
              <w:rPr>
                <w:rFonts w:ascii="Times New Roman" w:hAnsi="Times New Roman"/>
                <w:color w:val="auto"/>
                <w:spacing w:val="2"/>
                <w:sz w:val="22"/>
                <w:szCs w:val="22"/>
              </w:rPr>
            </w:pPr>
            <w:r w:rsidRPr="00BF3FA5">
              <w:rPr>
                <w:rFonts w:ascii="Times New Roman" w:hAnsi="Times New Roman"/>
                <w:color w:val="auto"/>
                <w:sz w:val="22"/>
                <w:szCs w:val="22"/>
              </w:rPr>
              <w:t>различать способ и результат действия</w:t>
            </w:r>
          </w:p>
        </w:tc>
        <w:tc>
          <w:tcPr>
            <w:tcW w:w="4394" w:type="dxa"/>
          </w:tcPr>
          <w:p w:rsidR="00DC19D7" w:rsidRPr="00BF3FA5" w:rsidRDefault="00DC19D7" w:rsidP="00DC19D7">
            <w:pPr>
              <w:pStyle w:val="ad"/>
              <w:spacing w:line="240" w:lineRule="auto"/>
              <w:ind w:firstLine="0"/>
              <w:rPr>
                <w:rFonts w:ascii="Times New Roman" w:hAnsi="Times New Roman"/>
                <w:iCs/>
                <w:color w:val="auto"/>
                <w:sz w:val="22"/>
                <w:szCs w:val="22"/>
              </w:rPr>
            </w:pPr>
          </w:p>
        </w:tc>
      </w:tr>
      <w:tr w:rsidR="00DC19D7" w:rsidRPr="00BF3FA5" w:rsidTr="002B4599">
        <w:tc>
          <w:tcPr>
            <w:tcW w:w="448" w:type="dxa"/>
            <w:vMerge/>
          </w:tcPr>
          <w:p w:rsidR="00DC19D7" w:rsidRPr="00BF3FA5" w:rsidRDefault="00DC19D7" w:rsidP="00DC19D7">
            <w:pPr>
              <w:pStyle w:val="a3"/>
              <w:spacing w:line="240" w:lineRule="auto"/>
              <w:ind w:firstLine="0"/>
              <w:rPr>
                <w:rFonts w:ascii="Times New Roman" w:hAnsi="Times New Roman"/>
                <w:b/>
                <w:color w:val="auto"/>
                <w:sz w:val="22"/>
                <w:szCs w:val="22"/>
              </w:rPr>
            </w:pPr>
          </w:p>
        </w:tc>
        <w:tc>
          <w:tcPr>
            <w:tcW w:w="1254" w:type="dxa"/>
            <w:vMerge/>
          </w:tcPr>
          <w:p w:rsidR="00DC19D7" w:rsidRPr="00DC19D7" w:rsidRDefault="00DC19D7" w:rsidP="00DC19D7">
            <w:pPr>
              <w:pStyle w:val="a3"/>
              <w:spacing w:line="240" w:lineRule="auto"/>
              <w:ind w:firstLine="0"/>
              <w:rPr>
                <w:rFonts w:ascii="Times New Roman" w:hAnsi="Times New Roman"/>
                <w:color w:val="auto"/>
                <w:spacing w:val="4"/>
                <w:sz w:val="20"/>
                <w:szCs w:val="20"/>
              </w:rPr>
            </w:pPr>
          </w:p>
        </w:tc>
        <w:tc>
          <w:tcPr>
            <w:tcW w:w="4536" w:type="dxa"/>
          </w:tcPr>
          <w:p w:rsidR="00DC19D7" w:rsidRDefault="00DC19D7" w:rsidP="00DC19D7">
            <w:pPr>
              <w:pStyle w:val="a3"/>
              <w:spacing w:line="240" w:lineRule="auto"/>
              <w:ind w:firstLine="0"/>
              <w:rPr>
                <w:rFonts w:ascii="Times New Roman" w:hAnsi="Times New Roman"/>
                <w:color w:val="auto"/>
                <w:spacing w:val="-4"/>
                <w:sz w:val="22"/>
                <w:szCs w:val="22"/>
              </w:rPr>
            </w:pPr>
            <w:r>
              <w:rPr>
                <w:rFonts w:ascii="Times New Roman" w:hAnsi="Times New Roman"/>
                <w:color w:val="auto"/>
                <w:spacing w:val="-4"/>
                <w:sz w:val="22"/>
                <w:szCs w:val="22"/>
              </w:rPr>
              <w:t xml:space="preserve">вносить </w:t>
            </w:r>
            <w:r w:rsidRPr="00BF3FA5">
              <w:rPr>
                <w:rFonts w:ascii="Times New Roman" w:hAnsi="Times New Roman"/>
                <w:color w:val="auto"/>
                <w:spacing w:val="-4"/>
                <w:sz w:val="22"/>
                <w:szCs w:val="22"/>
              </w:rPr>
              <w:t>коррективы в действие пос</w:t>
            </w:r>
            <w:r>
              <w:rPr>
                <w:rFonts w:ascii="Times New Roman" w:hAnsi="Times New Roman"/>
                <w:color w:val="auto"/>
                <w:spacing w:val="-4"/>
                <w:sz w:val="22"/>
                <w:szCs w:val="22"/>
              </w:rPr>
              <w:t xml:space="preserve">ле его завершения на основе </w:t>
            </w:r>
            <w:r w:rsidRPr="00BF3FA5">
              <w:rPr>
                <w:rFonts w:ascii="Times New Roman" w:hAnsi="Times New Roman"/>
                <w:color w:val="auto"/>
                <w:spacing w:val="-4"/>
                <w:sz w:val="22"/>
                <w:szCs w:val="22"/>
              </w:rPr>
              <w:t>оце</w:t>
            </w:r>
            <w:r>
              <w:rPr>
                <w:rFonts w:ascii="Times New Roman" w:hAnsi="Times New Roman"/>
                <w:color w:val="auto"/>
                <w:spacing w:val="-4"/>
                <w:sz w:val="22"/>
                <w:szCs w:val="22"/>
              </w:rPr>
              <w:t xml:space="preserve">нки и учета </w:t>
            </w:r>
            <w:r w:rsidRPr="00BF3FA5">
              <w:rPr>
                <w:rFonts w:ascii="Times New Roman" w:hAnsi="Times New Roman"/>
                <w:color w:val="auto"/>
                <w:sz w:val="22"/>
                <w:szCs w:val="22"/>
              </w:rPr>
              <w:t xml:space="preserve">ошибок, </w:t>
            </w:r>
            <w:r>
              <w:rPr>
                <w:rFonts w:ascii="Times New Roman" w:hAnsi="Times New Roman"/>
                <w:color w:val="auto"/>
                <w:sz w:val="22"/>
                <w:szCs w:val="22"/>
              </w:rPr>
              <w:t>усовершенствовать результат</w:t>
            </w:r>
            <w:r w:rsidRPr="00BF3FA5">
              <w:rPr>
                <w:rFonts w:ascii="Times New Roman" w:hAnsi="Times New Roman"/>
                <w:color w:val="auto"/>
                <w:spacing w:val="-4"/>
                <w:sz w:val="22"/>
                <w:szCs w:val="22"/>
              </w:rPr>
              <w:t>, использовать запись в цифровой форме хода и результатов решения задачи, собственной з</w:t>
            </w:r>
            <w:r w:rsidR="008E4B02">
              <w:rPr>
                <w:rFonts w:ascii="Times New Roman" w:hAnsi="Times New Roman"/>
                <w:color w:val="auto"/>
                <w:spacing w:val="-4"/>
                <w:sz w:val="22"/>
                <w:szCs w:val="22"/>
              </w:rPr>
              <w:t xml:space="preserve">вучащей речи на русском </w:t>
            </w:r>
            <w:r w:rsidRPr="00BF3FA5">
              <w:rPr>
                <w:rFonts w:ascii="Times New Roman" w:hAnsi="Times New Roman"/>
                <w:color w:val="auto"/>
                <w:spacing w:val="-4"/>
                <w:sz w:val="22"/>
                <w:szCs w:val="22"/>
              </w:rPr>
              <w:t>и иностранном языках</w:t>
            </w:r>
          </w:p>
          <w:p w:rsidR="00CF09DB" w:rsidRPr="00BF3FA5" w:rsidRDefault="00CF09DB" w:rsidP="00DC19D7">
            <w:pPr>
              <w:pStyle w:val="a3"/>
              <w:spacing w:line="240" w:lineRule="auto"/>
              <w:ind w:firstLine="0"/>
              <w:rPr>
                <w:rFonts w:ascii="Times New Roman" w:hAnsi="Times New Roman"/>
                <w:color w:val="auto"/>
                <w:spacing w:val="2"/>
                <w:sz w:val="22"/>
                <w:szCs w:val="22"/>
              </w:rPr>
            </w:pPr>
          </w:p>
        </w:tc>
        <w:tc>
          <w:tcPr>
            <w:tcW w:w="4394" w:type="dxa"/>
          </w:tcPr>
          <w:p w:rsidR="00DC19D7" w:rsidRPr="00BF3FA5" w:rsidRDefault="00DC19D7" w:rsidP="00DC19D7">
            <w:pPr>
              <w:pStyle w:val="a3"/>
              <w:spacing w:line="240" w:lineRule="auto"/>
              <w:ind w:firstLine="0"/>
              <w:rPr>
                <w:rFonts w:ascii="Times New Roman" w:hAnsi="Times New Roman"/>
                <w:b/>
                <w:color w:val="auto"/>
                <w:sz w:val="22"/>
                <w:szCs w:val="22"/>
              </w:rPr>
            </w:pPr>
          </w:p>
        </w:tc>
      </w:tr>
      <w:tr w:rsidR="006D12FC" w:rsidRPr="00BF3FA5" w:rsidTr="002B4599">
        <w:tc>
          <w:tcPr>
            <w:tcW w:w="448" w:type="dxa"/>
            <w:vMerge w:val="restart"/>
          </w:tcPr>
          <w:p w:rsidR="006D12FC" w:rsidRPr="00BF3FA5" w:rsidRDefault="006D12FC" w:rsidP="00DC19D7">
            <w:pPr>
              <w:pStyle w:val="a3"/>
              <w:spacing w:line="240" w:lineRule="auto"/>
              <w:ind w:firstLine="0"/>
              <w:rPr>
                <w:rFonts w:ascii="Times New Roman" w:hAnsi="Times New Roman"/>
                <w:b/>
                <w:color w:val="auto"/>
                <w:sz w:val="22"/>
                <w:szCs w:val="22"/>
              </w:rPr>
            </w:pPr>
            <w:r>
              <w:rPr>
                <w:rFonts w:ascii="Times New Roman" w:hAnsi="Times New Roman"/>
                <w:b/>
                <w:color w:val="auto"/>
                <w:sz w:val="22"/>
                <w:szCs w:val="22"/>
              </w:rPr>
              <w:t>2.</w:t>
            </w:r>
          </w:p>
        </w:tc>
        <w:tc>
          <w:tcPr>
            <w:tcW w:w="1254" w:type="dxa"/>
            <w:vMerge w:val="restart"/>
          </w:tcPr>
          <w:p w:rsidR="006D12FC" w:rsidRPr="008E4B02" w:rsidRDefault="006D12FC" w:rsidP="00DC19D7">
            <w:pPr>
              <w:pStyle w:val="a3"/>
              <w:spacing w:line="240" w:lineRule="auto"/>
              <w:ind w:firstLine="0"/>
              <w:rPr>
                <w:rFonts w:ascii="Times New Roman" w:hAnsi="Times New Roman"/>
                <w:color w:val="auto"/>
                <w:spacing w:val="4"/>
                <w:sz w:val="20"/>
                <w:szCs w:val="20"/>
              </w:rPr>
            </w:pPr>
            <w:r w:rsidRPr="008E4B02">
              <w:rPr>
                <w:rFonts w:ascii="Times New Roman" w:hAnsi="Times New Roman"/>
                <w:b/>
                <w:color w:val="auto"/>
                <w:sz w:val="20"/>
                <w:szCs w:val="20"/>
              </w:rPr>
              <w:t>Познавательные</w:t>
            </w:r>
          </w:p>
        </w:tc>
        <w:tc>
          <w:tcPr>
            <w:tcW w:w="4536" w:type="dxa"/>
          </w:tcPr>
          <w:p w:rsidR="006D12FC" w:rsidRPr="00DB3814" w:rsidRDefault="006D12FC" w:rsidP="00DB3814">
            <w:pPr>
              <w:pStyle w:val="a3"/>
              <w:spacing w:line="240" w:lineRule="auto"/>
              <w:ind w:firstLine="0"/>
              <w:jc w:val="center"/>
              <w:rPr>
                <w:rFonts w:ascii="Times New Roman" w:hAnsi="Times New Roman"/>
                <w:color w:val="auto"/>
                <w:spacing w:val="2"/>
                <w:sz w:val="20"/>
                <w:szCs w:val="20"/>
              </w:rPr>
            </w:pPr>
            <w:r w:rsidRPr="00DB3814">
              <w:rPr>
                <w:rFonts w:ascii="Times New Roman" w:hAnsi="Times New Roman"/>
                <w:b/>
                <w:color w:val="auto"/>
                <w:sz w:val="20"/>
                <w:szCs w:val="20"/>
              </w:rPr>
              <w:t>Выпускник научится</w:t>
            </w:r>
          </w:p>
        </w:tc>
        <w:tc>
          <w:tcPr>
            <w:tcW w:w="4394" w:type="dxa"/>
          </w:tcPr>
          <w:p w:rsidR="006D12FC" w:rsidRPr="00DB3814" w:rsidRDefault="006D12FC" w:rsidP="00DB3814">
            <w:pPr>
              <w:pStyle w:val="a3"/>
              <w:spacing w:line="240" w:lineRule="auto"/>
              <w:ind w:firstLine="0"/>
              <w:jc w:val="center"/>
              <w:rPr>
                <w:rFonts w:ascii="Times New Roman" w:hAnsi="Times New Roman"/>
                <w:b/>
                <w:color w:val="auto"/>
                <w:sz w:val="20"/>
                <w:szCs w:val="20"/>
              </w:rPr>
            </w:pPr>
            <w:r w:rsidRPr="00DB3814">
              <w:rPr>
                <w:rFonts w:ascii="Times New Roman" w:hAnsi="Times New Roman"/>
                <w:b/>
                <w:iCs/>
                <w:color w:val="auto"/>
                <w:sz w:val="20"/>
                <w:szCs w:val="20"/>
              </w:rPr>
              <w:t>Выпускник получит возможность научиться</w:t>
            </w:r>
          </w:p>
        </w:tc>
      </w:tr>
      <w:tr w:rsidR="006D12FC" w:rsidRPr="00BF3FA5" w:rsidTr="002B4599">
        <w:tc>
          <w:tcPr>
            <w:tcW w:w="448" w:type="dxa"/>
            <w:vMerge/>
          </w:tcPr>
          <w:p w:rsidR="006D12FC" w:rsidRPr="00BF3FA5" w:rsidRDefault="006D12FC" w:rsidP="00DC19D7">
            <w:pPr>
              <w:pStyle w:val="a3"/>
              <w:spacing w:line="240" w:lineRule="auto"/>
              <w:ind w:firstLine="0"/>
              <w:rPr>
                <w:rFonts w:ascii="Times New Roman" w:hAnsi="Times New Roman"/>
                <w:b/>
                <w:color w:val="auto"/>
                <w:sz w:val="22"/>
                <w:szCs w:val="22"/>
              </w:rPr>
            </w:pPr>
          </w:p>
        </w:tc>
        <w:tc>
          <w:tcPr>
            <w:tcW w:w="1254" w:type="dxa"/>
            <w:vMerge/>
          </w:tcPr>
          <w:p w:rsidR="006D12FC" w:rsidRPr="00DC19D7" w:rsidRDefault="006D12FC" w:rsidP="00DC19D7">
            <w:pPr>
              <w:pStyle w:val="a3"/>
              <w:spacing w:line="240" w:lineRule="auto"/>
              <w:ind w:firstLine="0"/>
              <w:rPr>
                <w:rFonts w:ascii="Times New Roman" w:hAnsi="Times New Roman"/>
                <w:color w:val="auto"/>
                <w:sz w:val="20"/>
                <w:szCs w:val="20"/>
              </w:rPr>
            </w:pPr>
          </w:p>
        </w:tc>
        <w:tc>
          <w:tcPr>
            <w:tcW w:w="4536" w:type="dxa"/>
          </w:tcPr>
          <w:p w:rsidR="006D12FC" w:rsidRPr="008E4B02" w:rsidRDefault="006D12FC" w:rsidP="008E4B02">
            <w:pPr>
              <w:pStyle w:val="a3"/>
              <w:spacing w:line="240" w:lineRule="auto"/>
              <w:ind w:firstLine="0"/>
              <w:rPr>
                <w:rFonts w:ascii="Times New Roman" w:hAnsi="Times New Roman"/>
                <w:color w:val="auto"/>
                <w:sz w:val="22"/>
                <w:szCs w:val="22"/>
              </w:rPr>
            </w:pPr>
            <w:proofErr w:type="gramStart"/>
            <w:r w:rsidRPr="008E4B02">
              <w:rPr>
                <w:rFonts w:ascii="Times New Roman" w:hAnsi="Times New Roman"/>
                <w:color w:val="auto"/>
                <w:sz w:val="22"/>
                <w:szCs w:val="22"/>
              </w:rPr>
              <w:t>осуществлять поиск необходимой информации для выполнения учебных заданий с и</w:t>
            </w:r>
            <w:r>
              <w:rPr>
                <w:rFonts w:ascii="Times New Roman" w:hAnsi="Times New Roman"/>
                <w:color w:val="auto"/>
                <w:sz w:val="22"/>
                <w:szCs w:val="22"/>
              </w:rPr>
              <w:t xml:space="preserve">спользованием учебника, </w:t>
            </w:r>
            <w:r w:rsidRPr="008E4B02">
              <w:rPr>
                <w:rFonts w:ascii="Times New Roman" w:hAnsi="Times New Roman"/>
                <w:color w:val="auto"/>
                <w:sz w:val="22"/>
                <w:szCs w:val="22"/>
              </w:rPr>
              <w:t>энциклопедий, спр</w:t>
            </w:r>
            <w:r>
              <w:rPr>
                <w:rFonts w:ascii="Times New Roman" w:hAnsi="Times New Roman"/>
                <w:color w:val="auto"/>
                <w:sz w:val="22"/>
                <w:szCs w:val="22"/>
              </w:rPr>
              <w:t>авочников (включая электронные</w:t>
            </w:r>
            <w:r w:rsidRPr="008E4B02">
              <w:rPr>
                <w:rFonts w:ascii="Times New Roman" w:hAnsi="Times New Roman"/>
                <w:color w:val="auto"/>
                <w:spacing w:val="-2"/>
                <w:sz w:val="22"/>
                <w:szCs w:val="22"/>
              </w:rPr>
              <w:t>), в открытом инф</w:t>
            </w:r>
            <w:r>
              <w:rPr>
                <w:rFonts w:ascii="Times New Roman" w:hAnsi="Times New Roman"/>
                <w:color w:val="auto"/>
                <w:spacing w:val="-2"/>
                <w:sz w:val="22"/>
                <w:szCs w:val="22"/>
              </w:rPr>
              <w:t>ормационном пространстве</w:t>
            </w:r>
            <w:proofErr w:type="gramEnd"/>
          </w:p>
        </w:tc>
        <w:tc>
          <w:tcPr>
            <w:tcW w:w="4394" w:type="dxa"/>
          </w:tcPr>
          <w:p w:rsidR="006D12FC" w:rsidRPr="008E4B02" w:rsidRDefault="006D12FC" w:rsidP="008E4B02">
            <w:pPr>
              <w:pStyle w:val="a3"/>
              <w:spacing w:line="240" w:lineRule="auto"/>
              <w:ind w:firstLine="0"/>
              <w:rPr>
                <w:rFonts w:ascii="Times New Roman" w:hAnsi="Times New Roman"/>
                <w:b/>
                <w:color w:val="auto"/>
                <w:sz w:val="22"/>
                <w:szCs w:val="22"/>
              </w:rPr>
            </w:pPr>
            <w:r w:rsidRPr="008E4B02">
              <w:rPr>
                <w:rFonts w:ascii="Times New Roman" w:hAnsi="Times New Roman"/>
                <w:iCs/>
                <w:color w:val="auto"/>
                <w:sz w:val="22"/>
                <w:szCs w:val="22"/>
              </w:rPr>
              <w:t>осуществлять расширенный поиск информации с использованием ресурсов библиотек и сети Интернет</w:t>
            </w:r>
          </w:p>
        </w:tc>
      </w:tr>
      <w:tr w:rsidR="006D12FC" w:rsidRPr="00BF3FA5" w:rsidTr="002B4599">
        <w:tc>
          <w:tcPr>
            <w:tcW w:w="448" w:type="dxa"/>
            <w:vMerge/>
          </w:tcPr>
          <w:p w:rsidR="006D12FC" w:rsidRPr="00BF3FA5" w:rsidRDefault="006D12FC" w:rsidP="00DC19D7">
            <w:pPr>
              <w:pStyle w:val="a3"/>
              <w:spacing w:line="240" w:lineRule="auto"/>
              <w:ind w:firstLine="0"/>
              <w:rPr>
                <w:rFonts w:ascii="Times New Roman" w:hAnsi="Times New Roman"/>
                <w:b/>
                <w:color w:val="auto"/>
                <w:sz w:val="22"/>
                <w:szCs w:val="22"/>
              </w:rPr>
            </w:pPr>
          </w:p>
        </w:tc>
        <w:tc>
          <w:tcPr>
            <w:tcW w:w="1254" w:type="dxa"/>
            <w:vMerge/>
          </w:tcPr>
          <w:p w:rsidR="006D12FC" w:rsidRPr="00DC19D7" w:rsidRDefault="006D12FC" w:rsidP="00DC19D7">
            <w:pPr>
              <w:pStyle w:val="a3"/>
              <w:spacing w:line="240" w:lineRule="auto"/>
              <w:ind w:firstLine="0"/>
              <w:rPr>
                <w:rFonts w:ascii="Times New Roman" w:hAnsi="Times New Roman"/>
                <w:color w:val="auto"/>
                <w:sz w:val="20"/>
                <w:szCs w:val="20"/>
              </w:rPr>
            </w:pPr>
          </w:p>
        </w:tc>
        <w:tc>
          <w:tcPr>
            <w:tcW w:w="4536" w:type="dxa"/>
          </w:tcPr>
          <w:p w:rsidR="006D12FC" w:rsidRPr="008E4B02" w:rsidRDefault="006D12FC" w:rsidP="006D12FC">
            <w:pPr>
              <w:pStyle w:val="a3"/>
              <w:spacing w:line="240" w:lineRule="auto"/>
              <w:ind w:firstLine="0"/>
              <w:rPr>
                <w:rFonts w:ascii="Times New Roman" w:hAnsi="Times New Roman"/>
                <w:color w:val="auto"/>
                <w:sz w:val="22"/>
                <w:szCs w:val="22"/>
              </w:rPr>
            </w:pPr>
            <w:r>
              <w:rPr>
                <w:rFonts w:ascii="Times New Roman" w:hAnsi="Times New Roman"/>
                <w:color w:val="auto"/>
                <w:sz w:val="22"/>
                <w:szCs w:val="22"/>
              </w:rPr>
              <w:t xml:space="preserve">осуществлять </w:t>
            </w:r>
            <w:r w:rsidRPr="008E4B02">
              <w:rPr>
                <w:rFonts w:ascii="Times New Roman" w:hAnsi="Times New Roman"/>
                <w:color w:val="auto"/>
                <w:sz w:val="22"/>
                <w:szCs w:val="22"/>
              </w:rPr>
              <w:t>фиксацию</w:t>
            </w:r>
            <w:r>
              <w:rPr>
                <w:rFonts w:ascii="Times New Roman" w:hAnsi="Times New Roman"/>
                <w:color w:val="auto"/>
                <w:sz w:val="22"/>
                <w:szCs w:val="22"/>
              </w:rPr>
              <w:t xml:space="preserve"> выборочной информации о мире </w:t>
            </w:r>
            <w:r w:rsidRPr="008E4B02">
              <w:rPr>
                <w:rFonts w:ascii="Times New Roman" w:hAnsi="Times New Roman"/>
                <w:color w:val="auto"/>
                <w:sz w:val="22"/>
                <w:szCs w:val="22"/>
              </w:rPr>
              <w:t>и о себе самом, в том числе с помощью инструментов ИКТ</w:t>
            </w:r>
          </w:p>
        </w:tc>
        <w:tc>
          <w:tcPr>
            <w:tcW w:w="4394" w:type="dxa"/>
          </w:tcPr>
          <w:p w:rsidR="006D12FC" w:rsidRPr="008E4B02" w:rsidRDefault="006D12FC" w:rsidP="008E4B02">
            <w:pPr>
              <w:pStyle w:val="a3"/>
              <w:spacing w:line="240" w:lineRule="auto"/>
              <w:ind w:firstLine="0"/>
              <w:rPr>
                <w:rFonts w:ascii="Times New Roman" w:hAnsi="Times New Roman"/>
                <w:b/>
                <w:color w:val="auto"/>
                <w:sz w:val="22"/>
                <w:szCs w:val="22"/>
              </w:rPr>
            </w:pPr>
            <w:r w:rsidRPr="008E4B02">
              <w:rPr>
                <w:rFonts w:ascii="Times New Roman" w:hAnsi="Times New Roman"/>
                <w:iCs/>
                <w:color w:val="auto"/>
                <w:sz w:val="22"/>
                <w:szCs w:val="22"/>
              </w:rPr>
              <w:t>фиксировать информацию об окружающем мире с помощью инструментов ИКТ</w:t>
            </w:r>
          </w:p>
        </w:tc>
      </w:tr>
      <w:tr w:rsidR="006D12FC" w:rsidRPr="00BF3FA5" w:rsidTr="002B4599">
        <w:tc>
          <w:tcPr>
            <w:tcW w:w="448" w:type="dxa"/>
            <w:vMerge/>
          </w:tcPr>
          <w:p w:rsidR="006D12FC" w:rsidRPr="00BF3FA5" w:rsidRDefault="006D12FC" w:rsidP="00DC19D7">
            <w:pPr>
              <w:pStyle w:val="a3"/>
              <w:spacing w:line="240" w:lineRule="auto"/>
              <w:ind w:firstLine="0"/>
              <w:rPr>
                <w:rFonts w:ascii="Times New Roman" w:hAnsi="Times New Roman"/>
                <w:b/>
                <w:color w:val="auto"/>
                <w:sz w:val="22"/>
                <w:szCs w:val="22"/>
              </w:rPr>
            </w:pPr>
          </w:p>
        </w:tc>
        <w:tc>
          <w:tcPr>
            <w:tcW w:w="1254" w:type="dxa"/>
            <w:vMerge/>
          </w:tcPr>
          <w:p w:rsidR="006D12FC" w:rsidRPr="00DC19D7" w:rsidRDefault="006D12FC" w:rsidP="00DC19D7">
            <w:pPr>
              <w:pStyle w:val="a3"/>
              <w:spacing w:line="240" w:lineRule="auto"/>
              <w:ind w:firstLine="0"/>
              <w:rPr>
                <w:rFonts w:ascii="Times New Roman" w:hAnsi="Times New Roman"/>
                <w:color w:val="auto"/>
                <w:spacing w:val="-2"/>
                <w:sz w:val="20"/>
                <w:szCs w:val="20"/>
              </w:rPr>
            </w:pPr>
          </w:p>
        </w:tc>
        <w:tc>
          <w:tcPr>
            <w:tcW w:w="4536" w:type="dxa"/>
          </w:tcPr>
          <w:p w:rsidR="006D12FC" w:rsidRPr="008E4B02" w:rsidRDefault="006D12FC" w:rsidP="008E4B02">
            <w:pPr>
              <w:pStyle w:val="a3"/>
              <w:spacing w:line="240" w:lineRule="auto"/>
              <w:ind w:firstLine="0"/>
              <w:rPr>
                <w:rFonts w:ascii="Times New Roman" w:hAnsi="Times New Roman"/>
                <w:color w:val="auto"/>
                <w:spacing w:val="-2"/>
                <w:sz w:val="22"/>
                <w:szCs w:val="22"/>
              </w:rPr>
            </w:pPr>
            <w:r w:rsidRPr="008E4B02">
              <w:rPr>
                <w:rFonts w:ascii="Times New Roman" w:hAnsi="Times New Roman"/>
                <w:color w:val="auto"/>
                <w:spacing w:val="-2"/>
                <w:sz w:val="22"/>
                <w:szCs w:val="22"/>
              </w:rPr>
              <w:t xml:space="preserve">использовать </w:t>
            </w:r>
            <w:proofErr w:type="spellStart"/>
            <w:proofErr w:type="gramStart"/>
            <w:r w:rsidRPr="008E4B02">
              <w:rPr>
                <w:rFonts w:ascii="Times New Roman" w:hAnsi="Times New Roman"/>
                <w:color w:val="auto"/>
                <w:spacing w:val="-2"/>
                <w:sz w:val="22"/>
                <w:szCs w:val="22"/>
              </w:rPr>
              <w:t>знаково­символические</w:t>
            </w:r>
            <w:proofErr w:type="spellEnd"/>
            <w:proofErr w:type="gramEnd"/>
            <w:r w:rsidRPr="008E4B02">
              <w:rPr>
                <w:rFonts w:ascii="Times New Roman" w:hAnsi="Times New Roman"/>
                <w:color w:val="auto"/>
                <w:spacing w:val="-2"/>
                <w:sz w:val="22"/>
                <w:szCs w:val="22"/>
              </w:rPr>
              <w:t xml:space="preserve"> </w:t>
            </w:r>
            <w:r w:rsidRPr="008E4B02">
              <w:rPr>
                <w:rFonts w:ascii="Times New Roman" w:hAnsi="Times New Roman"/>
                <w:color w:val="auto"/>
                <w:spacing w:val="-2"/>
                <w:sz w:val="22"/>
                <w:szCs w:val="22"/>
              </w:rPr>
              <w:lastRenderedPageBreak/>
              <w:t>средства, в том чис</w:t>
            </w:r>
            <w:r w:rsidRPr="008E4B02">
              <w:rPr>
                <w:rFonts w:ascii="Times New Roman" w:hAnsi="Times New Roman"/>
                <w:color w:val="auto"/>
                <w:sz w:val="22"/>
                <w:szCs w:val="22"/>
              </w:rPr>
              <w:t>ле модели (включая виртуальные) и схемы (включая концептуальные), для решения задач</w:t>
            </w:r>
          </w:p>
        </w:tc>
        <w:tc>
          <w:tcPr>
            <w:tcW w:w="4394" w:type="dxa"/>
          </w:tcPr>
          <w:p w:rsidR="006D12FC" w:rsidRPr="008E4B02" w:rsidRDefault="006D12FC" w:rsidP="008E4B02">
            <w:pPr>
              <w:pStyle w:val="a3"/>
              <w:spacing w:line="240" w:lineRule="auto"/>
              <w:ind w:firstLine="0"/>
              <w:rPr>
                <w:rFonts w:ascii="Times New Roman" w:hAnsi="Times New Roman"/>
                <w:b/>
                <w:color w:val="auto"/>
                <w:sz w:val="22"/>
                <w:szCs w:val="22"/>
              </w:rPr>
            </w:pPr>
            <w:r w:rsidRPr="008E4B02">
              <w:rPr>
                <w:rFonts w:ascii="Times New Roman" w:hAnsi="Times New Roman"/>
                <w:iCs/>
                <w:color w:val="auto"/>
                <w:sz w:val="22"/>
                <w:szCs w:val="22"/>
              </w:rPr>
              <w:lastRenderedPageBreak/>
              <w:t xml:space="preserve">создавать и преобразовывать модели и </w:t>
            </w:r>
            <w:r w:rsidRPr="008E4B02">
              <w:rPr>
                <w:rFonts w:ascii="Times New Roman" w:hAnsi="Times New Roman"/>
                <w:iCs/>
                <w:color w:val="auto"/>
                <w:sz w:val="22"/>
                <w:szCs w:val="22"/>
              </w:rPr>
              <w:lastRenderedPageBreak/>
              <w:t>схемы для решения задач</w:t>
            </w:r>
          </w:p>
        </w:tc>
      </w:tr>
      <w:tr w:rsidR="006D12FC" w:rsidRPr="00BF3FA5" w:rsidTr="002B4599">
        <w:tc>
          <w:tcPr>
            <w:tcW w:w="448" w:type="dxa"/>
            <w:vMerge/>
          </w:tcPr>
          <w:p w:rsidR="006D12FC" w:rsidRPr="00BF3FA5" w:rsidRDefault="006D12FC" w:rsidP="00DC19D7">
            <w:pPr>
              <w:pStyle w:val="a3"/>
              <w:spacing w:line="240" w:lineRule="auto"/>
              <w:ind w:firstLine="0"/>
              <w:rPr>
                <w:rFonts w:ascii="Times New Roman" w:hAnsi="Times New Roman"/>
                <w:b/>
                <w:color w:val="auto"/>
                <w:sz w:val="22"/>
                <w:szCs w:val="22"/>
              </w:rPr>
            </w:pPr>
          </w:p>
        </w:tc>
        <w:tc>
          <w:tcPr>
            <w:tcW w:w="1254" w:type="dxa"/>
            <w:vMerge/>
          </w:tcPr>
          <w:p w:rsidR="006D12FC" w:rsidRPr="00DC19D7" w:rsidRDefault="006D12FC" w:rsidP="00DC19D7">
            <w:pPr>
              <w:pStyle w:val="a3"/>
              <w:spacing w:line="240" w:lineRule="auto"/>
              <w:ind w:firstLine="0"/>
              <w:rPr>
                <w:rFonts w:ascii="Times New Roman" w:hAnsi="Times New Roman"/>
                <w:color w:val="auto"/>
                <w:spacing w:val="-2"/>
                <w:sz w:val="20"/>
                <w:szCs w:val="20"/>
              </w:rPr>
            </w:pPr>
          </w:p>
        </w:tc>
        <w:tc>
          <w:tcPr>
            <w:tcW w:w="4536" w:type="dxa"/>
          </w:tcPr>
          <w:p w:rsidR="006D12FC" w:rsidRPr="008E4B02" w:rsidRDefault="006D12FC" w:rsidP="008E4B02">
            <w:pPr>
              <w:pStyle w:val="a3"/>
              <w:spacing w:line="240" w:lineRule="auto"/>
              <w:ind w:firstLine="0"/>
              <w:rPr>
                <w:rFonts w:ascii="Times New Roman" w:hAnsi="Times New Roman"/>
                <w:color w:val="auto"/>
                <w:spacing w:val="-2"/>
                <w:sz w:val="22"/>
                <w:szCs w:val="22"/>
              </w:rPr>
            </w:pPr>
            <w:r w:rsidRPr="008E4B02">
              <w:rPr>
                <w:rStyle w:val="Zag11"/>
                <w:rFonts w:eastAsia="@Arial Unicode MS"/>
                <w:iCs/>
                <w:sz w:val="22"/>
                <w:szCs w:val="22"/>
              </w:rPr>
              <w:t>проявлять познавательную инициативу в учебном сотрудничестве</w:t>
            </w:r>
          </w:p>
        </w:tc>
        <w:tc>
          <w:tcPr>
            <w:tcW w:w="4394" w:type="dxa"/>
          </w:tcPr>
          <w:p w:rsidR="006D12FC" w:rsidRPr="008E4B02" w:rsidRDefault="006D12FC" w:rsidP="008E4B02">
            <w:pPr>
              <w:pStyle w:val="a3"/>
              <w:spacing w:line="240" w:lineRule="auto"/>
              <w:ind w:firstLine="0"/>
              <w:rPr>
                <w:rFonts w:ascii="Times New Roman" w:hAnsi="Times New Roman"/>
                <w:b/>
                <w:color w:val="auto"/>
                <w:sz w:val="22"/>
                <w:szCs w:val="22"/>
              </w:rPr>
            </w:pPr>
          </w:p>
        </w:tc>
      </w:tr>
      <w:tr w:rsidR="006D12FC" w:rsidRPr="00BF3FA5" w:rsidTr="002B4599">
        <w:tc>
          <w:tcPr>
            <w:tcW w:w="448" w:type="dxa"/>
            <w:vMerge/>
          </w:tcPr>
          <w:p w:rsidR="006D12FC" w:rsidRPr="00BF3FA5" w:rsidRDefault="006D12FC" w:rsidP="00DC19D7">
            <w:pPr>
              <w:pStyle w:val="a3"/>
              <w:spacing w:line="240" w:lineRule="auto"/>
              <w:ind w:firstLine="0"/>
              <w:rPr>
                <w:rFonts w:ascii="Times New Roman" w:hAnsi="Times New Roman"/>
                <w:b/>
                <w:color w:val="auto"/>
                <w:sz w:val="22"/>
                <w:szCs w:val="22"/>
              </w:rPr>
            </w:pPr>
          </w:p>
        </w:tc>
        <w:tc>
          <w:tcPr>
            <w:tcW w:w="1254" w:type="dxa"/>
            <w:vMerge/>
          </w:tcPr>
          <w:p w:rsidR="006D12FC" w:rsidRPr="00DC19D7" w:rsidRDefault="006D12FC" w:rsidP="00DC19D7">
            <w:pPr>
              <w:pStyle w:val="a3"/>
              <w:spacing w:line="240" w:lineRule="auto"/>
              <w:ind w:firstLine="0"/>
              <w:rPr>
                <w:rFonts w:ascii="Times New Roman" w:hAnsi="Times New Roman"/>
                <w:color w:val="auto"/>
                <w:spacing w:val="-2"/>
                <w:sz w:val="20"/>
                <w:szCs w:val="20"/>
              </w:rPr>
            </w:pPr>
          </w:p>
        </w:tc>
        <w:tc>
          <w:tcPr>
            <w:tcW w:w="4536" w:type="dxa"/>
          </w:tcPr>
          <w:p w:rsidR="006D12FC" w:rsidRPr="008E4B02" w:rsidRDefault="006D12FC" w:rsidP="008E4B02">
            <w:pPr>
              <w:pStyle w:val="a3"/>
              <w:spacing w:line="240" w:lineRule="auto"/>
              <w:ind w:firstLine="0"/>
              <w:rPr>
                <w:rFonts w:ascii="Times New Roman" w:hAnsi="Times New Roman"/>
                <w:color w:val="auto"/>
                <w:spacing w:val="-2"/>
                <w:sz w:val="22"/>
                <w:szCs w:val="22"/>
              </w:rPr>
            </w:pPr>
            <w:r w:rsidRPr="008E4B02">
              <w:rPr>
                <w:rFonts w:ascii="Times New Roman" w:hAnsi="Times New Roman"/>
                <w:color w:val="auto"/>
                <w:sz w:val="22"/>
                <w:szCs w:val="22"/>
              </w:rPr>
              <w:t>строить сообщения в устной и письменной форме</w:t>
            </w:r>
          </w:p>
        </w:tc>
        <w:tc>
          <w:tcPr>
            <w:tcW w:w="4394" w:type="dxa"/>
          </w:tcPr>
          <w:p w:rsidR="006D12FC" w:rsidRPr="008E4B02" w:rsidRDefault="006D12FC" w:rsidP="008E4B02">
            <w:pPr>
              <w:pStyle w:val="a3"/>
              <w:spacing w:line="240" w:lineRule="auto"/>
              <w:ind w:firstLine="0"/>
              <w:rPr>
                <w:rFonts w:ascii="Times New Roman" w:hAnsi="Times New Roman"/>
                <w:b/>
                <w:color w:val="auto"/>
                <w:sz w:val="22"/>
                <w:szCs w:val="22"/>
              </w:rPr>
            </w:pPr>
            <w:r w:rsidRPr="008E4B02">
              <w:rPr>
                <w:rFonts w:ascii="Times New Roman" w:hAnsi="Times New Roman"/>
                <w:iCs/>
                <w:color w:val="auto"/>
                <w:sz w:val="22"/>
                <w:szCs w:val="22"/>
              </w:rPr>
              <w:t>произвольно строить сообщения в устной и письменной форме</w:t>
            </w:r>
          </w:p>
        </w:tc>
      </w:tr>
      <w:tr w:rsidR="006D12FC" w:rsidRPr="00BF3FA5" w:rsidTr="002B4599">
        <w:tc>
          <w:tcPr>
            <w:tcW w:w="448" w:type="dxa"/>
            <w:vMerge/>
          </w:tcPr>
          <w:p w:rsidR="006D12FC" w:rsidRPr="00BF3FA5" w:rsidRDefault="006D12FC" w:rsidP="00DC19D7">
            <w:pPr>
              <w:pStyle w:val="a3"/>
              <w:spacing w:line="240" w:lineRule="auto"/>
              <w:ind w:firstLine="0"/>
              <w:rPr>
                <w:rFonts w:ascii="Times New Roman" w:hAnsi="Times New Roman"/>
                <w:b/>
                <w:color w:val="auto"/>
                <w:sz w:val="22"/>
                <w:szCs w:val="22"/>
              </w:rPr>
            </w:pPr>
          </w:p>
        </w:tc>
        <w:tc>
          <w:tcPr>
            <w:tcW w:w="1254" w:type="dxa"/>
            <w:vMerge/>
          </w:tcPr>
          <w:p w:rsidR="006D12FC" w:rsidRPr="00DC19D7" w:rsidRDefault="006D12FC" w:rsidP="00DC19D7">
            <w:pPr>
              <w:pStyle w:val="a3"/>
              <w:spacing w:line="240" w:lineRule="auto"/>
              <w:ind w:firstLine="0"/>
              <w:rPr>
                <w:rFonts w:ascii="Times New Roman" w:hAnsi="Times New Roman"/>
                <w:color w:val="auto"/>
                <w:spacing w:val="-2"/>
                <w:sz w:val="20"/>
                <w:szCs w:val="20"/>
              </w:rPr>
            </w:pPr>
          </w:p>
        </w:tc>
        <w:tc>
          <w:tcPr>
            <w:tcW w:w="4536" w:type="dxa"/>
          </w:tcPr>
          <w:p w:rsidR="006D12FC" w:rsidRPr="008E4B02" w:rsidRDefault="006D12FC" w:rsidP="008E4B02">
            <w:pPr>
              <w:pStyle w:val="a3"/>
              <w:spacing w:line="240" w:lineRule="auto"/>
              <w:ind w:firstLine="0"/>
              <w:rPr>
                <w:rFonts w:ascii="Times New Roman" w:hAnsi="Times New Roman"/>
                <w:color w:val="auto"/>
                <w:spacing w:val="-2"/>
                <w:sz w:val="22"/>
                <w:szCs w:val="22"/>
              </w:rPr>
            </w:pPr>
            <w:r w:rsidRPr="008E4B02">
              <w:rPr>
                <w:rFonts w:ascii="Times New Roman" w:hAnsi="Times New Roman"/>
                <w:color w:val="auto"/>
                <w:spacing w:val="-4"/>
                <w:sz w:val="22"/>
                <w:szCs w:val="22"/>
              </w:rPr>
              <w:t>ориентироваться на разнообразие способов решения задач</w:t>
            </w:r>
          </w:p>
        </w:tc>
        <w:tc>
          <w:tcPr>
            <w:tcW w:w="4394" w:type="dxa"/>
          </w:tcPr>
          <w:p w:rsidR="006D12FC" w:rsidRPr="008E4B02" w:rsidRDefault="006D12FC" w:rsidP="006D12FC">
            <w:pPr>
              <w:pStyle w:val="a3"/>
              <w:spacing w:line="240" w:lineRule="auto"/>
              <w:ind w:firstLine="0"/>
              <w:rPr>
                <w:rFonts w:ascii="Times New Roman" w:hAnsi="Times New Roman"/>
                <w:b/>
                <w:color w:val="auto"/>
                <w:sz w:val="22"/>
                <w:szCs w:val="22"/>
              </w:rPr>
            </w:pPr>
            <w:proofErr w:type="spellStart"/>
            <w:r>
              <w:rPr>
                <w:rFonts w:ascii="Times New Roman" w:hAnsi="Times New Roman"/>
                <w:iCs/>
                <w:color w:val="auto"/>
                <w:sz w:val="22"/>
                <w:szCs w:val="22"/>
              </w:rPr>
              <w:t>применятьрациональные</w:t>
            </w:r>
            <w:proofErr w:type="spellEnd"/>
            <w:r w:rsidR="00F174B7">
              <w:rPr>
                <w:rFonts w:ascii="Times New Roman" w:hAnsi="Times New Roman"/>
                <w:iCs/>
                <w:color w:val="auto"/>
                <w:sz w:val="22"/>
                <w:szCs w:val="22"/>
              </w:rPr>
              <w:t xml:space="preserve"> спосо</w:t>
            </w:r>
            <w:r>
              <w:rPr>
                <w:rFonts w:ascii="Times New Roman" w:hAnsi="Times New Roman"/>
                <w:iCs/>
                <w:color w:val="auto"/>
                <w:sz w:val="22"/>
                <w:szCs w:val="22"/>
              </w:rPr>
              <w:t>бы решения задач</w:t>
            </w:r>
          </w:p>
        </w:tc>
      </w:tr>
      <w:tr w:rsidR="006D12FC" w:rsidRPr="00BF3FA5" w:rsidTr="002B4599">
        <w:tc>
          <w:tcPr>
            <w:tcW w:w="448" w:type="dxa"/>
            <w:vMerge/>
          </w:tcPr>
          <w:p w:rsidR="006D12FC" w:rsidRPr="00BF3FA5" w:rsidRDefault="006D12FC" w:rsidP="00DC19D7">
            <w:pPr>
              <w:pStyle w:val="a3"/>
              <w:spacing w:line="240" w:lineRule="auto"/>
              <w:ind w:firstLine="0"/>
              <w:rPr>
                <w:rFonts w:ascii="Times New Roman" w:hAnsi="Times New Roman"/>
                <w:b/>
                <w:color w:val="auto"/>
                <w:sz w:val="22"/>
                <w:szCs w:val="22"/>
              </w:rPr>
            </w:pPr>
          </w:p>
        </w:tc>
        <w:tc>
          <w:tcPr>
            <w:tcW w:w="1254" w:type="dxa"/>
            <w:vMerge/>
          </w:tcPr>
          <w:p w:rsidR="006D12FC" w:rsidRPr="00DC19D7" w:rsidRDefault="006D12FC" w:rsidP="00DC19D7">
            <w:pPr>
              <w:pStyle w:val="a3"/>
              <w:spacing w:line="240" w:lineRule="auto"/>
              <w:ind w:firstLine="0"/>
              <w:rPr>
                <w:rFonts w:ascii="Times New Roman" w:hAnsi="Times New Roman"/>
                <w:color w:val="auto"/>
                <w:spacing w:val="-2"/>
                <w:sz w:val="20"/>
                <w:szCs w:val="20"/>
              </w:rPr>
            </w:pPr>
          </w:p>
        </w:tc>
        <w:tc>
          <w:tcPr>
            <w:tcW w:w="4536" w:type="dxa"/>
          </w:tcPr>
          <w:p w:rsidR="006D12FC" w:rsidRPr="008E4B02" w:rsidRDefault="006D12FC" w:rsidP="008E4B02">
            <w:pPr>
              <w:pStyle w:val="a3"/>
              <w:spacing w:line="240" w:lineRule="auto"/>
              <w:ind w:firstLine="0"/>
              <w:rPr>
                <w:rFonts w:ascii="Times New Roman" w:hAnsi="Times New Roman"/>
                <w:color w:val="auto"/>
                <w:spacing w:val="-4"/>
                <w:sz w:val="22"/>
                <w:szCs w:val="22"/>
              </w:rPr>
            </w:pPr>
            <w:r w:rsidRPr="008E4B02">
              <w:rPr>
                <w:rFonts w:ascii="Times New Roman" w:hAnsi="Times New Roman"/>
                <w:color w:val="auto"/>
                <w:spacing w:val="-2"/>
                <w:sz w:val="22"/>
                <w:szCs w:val="22"/>
              </w:rPr>
              <w:t>основам смыслового в</w:t>
            </w:r>
            <w:r w:rsidR="00F174B7">
              <w:rPr>
                <w:rFonts w:ascii="Times New Roman" w:hAnsi="Times New Roman"/>
                <w:color w:val="auto"/>
                <w:spacing w:val="-2"/>
                <w:sz w:val="22"/>
                <w:szCs w:val="22"/>
              </w:rPr>
              <w:t xml:space="preserve">осприятия </w:t>
            </w:r>
            <w:r w:rsidRPr="008E4B02">
              <w:rPr>
                <w:rFonts w:ascii="Times New Roman" w:hAnsi="Times New Roman"/>
                <w:color w:val="auto"/>
                <w:sz w:val="22"/>
                <w:szCs w:val="22"/>
              </w:rPr>
              <w:t>текстов, выделять существенную информацию из сообщений</w:t>
            </w:r>
            <w:r w:rsidR="00F174B7">
              <w:rPr>
                <w:rFonts w:ascii="Times New Roman" w:hAnsi="Times New Roman"/>
                <w:color w:val="auto"/>
                <w:sz w:val="22"/>
                <w:szCs w:val="22"/>
              </w:rPr>
              <w:t xml:space="preserve"> текстов</w:t>
            </w:r>
          </w:p>
        </w:tc>
        <w:tc>
          <w:tcPr>
            <w:tcW w:w="4394" w:type="dxa"/>
          </w:tcPr>
          <w:p w:rsidR="006D12FC" w:rsidRPr="008E4B02" w:rsidRDefault="006D12FC" w:rsidP="008E4B02">
            <w:pPr>
              <w:pStyle w:val="a3"/>
              <w:spacing w:line="240" w:lineRule="auto"/>
              <w:ind w:firstLine="0"/>
              <w:rPr>
                <w:rFonts w:ascii="Times New Roman" w:hAnsi="Times New Roman"/>
                <w:b/>
                <w:color w:val="auto"/>
                <w:sz w:val="22"/>
                <w:szCs w:val="22"/>
              </w:rPr>
            </w:pPr>
          </w:p>
        </w:tc>
      </w:tr>
      <w:tr w:rsidR="006D12FC" w:rsidRPr="00BF3FA5" w:rsidTr="002B4599">
        <w:tc>
          <w:tcPr>
            <w:tcW w:w="448" w:type="dxa"/>
            <w:vMerge/>
          </w:tcPr>
          <w:p w:rsidR="006D12FC" w:rsidRPr="00BF3FA5" w:rsidRDefault="006D12FC" w:rsidP="00DC19D7">
            <w:pPr>
              <w:pStyle w:val="a3"/>
              <w:spacing w:line="240" w:lineRule="auto"/>
              <w:ind w:firstLine="0"/>
              <w:rPr>
                <w:rFonts w:ascii="Times New Roman" w:hAnsi="Times New Roman"/>
                <w:b/>
                <w:color w:val="auto"/>
                <w:sz w:val="22"/>
                <w:szCs w:val="22"/>
              </w:rPr>
            </w:pPr>
          </w:p>
        </w:tc>
        <w:tc>
          <w:tcPr>
            <w:tcW w:w="1254" w:type="dxa"/>
            <w:vMerge/>
          </w:tcPr>
          <w:p w:rsidR="006D12FC" w:rsidRPr="00DC19D7" w:rsidRDefault="006D12FC" w:rsidP="00DC19D7">
            <w:pPr>
              <w:pStyle w:val="a3"/>
              <w:spacing w:line="240" w:lineRule="auto"/>
              <w:ind w:firstLine="0"/>
              <w:rPr>
                <w:rFonts w:ascii="Times New Roman" w:hAnsi="Times New Roman"/>
                <w:color w:val="auto"/>
                <w:spacing w:val="-2"/>
                <w:sz w:val="20"/>
                <w:szCs w:val="20"/>
              </w:rPr>
            </w:pPr>
          </w:p>
        </w:tc>
        <w:tc>
          <w:tcPr>
            <w:tcW w:w="4536" w:type="dxa"/>
          </w:tcPr>
          <w:p w:rsidR="006D12FC" w:rsidRPr="008E4B02" w:rsidRDefault="006D12FC" w:rsidP="008E4B02">
            <w:pPr>
              <w:pStyle w:val="a3"/>
              <w:spacing w:line="240" w:lineRule="auto"/>
              <w:ind w:firstLine="0"/>
              <w:rPr>
                <w:rFonts w:ascii="Times New Roman" w:hAnsi="Times New Roman"/>
                <w:color w:val="auto"/>
                <w:spacing w:val="-2"/>
                <w:sz w:val="22"/>
                <w:szCs w:val="22"/>
              </w:rPr>
            </w:pPr>
            <w:r w:rsidRPr="008E4B02">
              <w:rPr>
                <w:rFonts w:ascii="Times New Roman" w:hAnsi="Times New Roman"/>
                <w:color w:val="auto"/>
                <w:sz w:val="22"/>
                <w:szCs w:val="22"/>
              </w:rPr>
              <w:t>осуществлять анализ объектов с выделением существенных и несущественных признаков</w:t>
            </w:r>
          </w:p>
        </w:tc>
        <w:tc>
          <w:tcPr>
            <w:tcW w:w="4394" w:type="dxa"/>
          </w:tcPr>
          <w:p w:rsidR="006D12FC" w:rsidRPr="008E4B02" w:rsidRDefault="006D12FC" w:rsidP="008E4B02">
            <w:pPr>
              <w:pStyle w:val="a3"/>
              <w:spacing w:line="240" w:lineRule="auto"/>
              <w:ind w:firstLine="0"/>
              <w:rPr>
                <w:rFonts w:ascii="Times New Roman" w:hAnsi="Times New Roman"/>
                <w:b/>
                <w:color w:val="auto"/>
                <w:sz w:val="22"/>
                <w:szCs w:val="22"/>
              </w:rPr>
            </w:pPr>
          </w:p>
        </w:tc>
      </w:tr>
      <w:tr w:rsidR="006D12FC" w:rsidRPr="00BF3FA5" w:rsidTr="002B4599">
        <w:tc>
          <w:tcPr>
            <w:tcW w:w="448" w:type="dxa"/>
            <w:vMerge/>
          </w:tcPr>
          <w:p w:rsidR="006D12FC" w:rsidRPr="00BF3FA5" w:rsidRDefault="006D12FC" w:rsidP="008E4B02">
            <w:pPr>
              <w:pStyle w:val="a3"/>
              <w:spacing w:line="240" w:lineRule="auto"/>
              <w:ind w:firstLine="0"/>
              <w:rPr>
                <w:rFonts w:ascii="Times New Roman" w:hAnsi="Times New Roman"/>
                <w:b/>
                <w:color w:val="auto"/>
                <w:sz w:val="22"/>
                <w:szCs w:val="22"/>
              </w:rPr>
            </w:pPr>
          </w:p>
        </w:tc>
        <w:tc>
          <w:tcPr>
            <w:tcW w:w="1254" w:type="dxa"/>
            <w:vMerge/>
          </w:tcPr>
          <w:p w:rsidR="006D12FC" w:rsidRPr="00DC19D7" w:rsidRDefault="006D12FC" w:rsidP="008E4B02">
            <w:pPr>
              <w:pStyle w:val="a3"/>
              <w:spacing w:line="240" w:lineRule="auto"/>
              <w:ind w:firstLine="0"/>
              <w:rPr>
                <w:rFonts w:ascii="Times New Roman" w:hAnsi="Times New Roman"/>
                <w:color w:val="auto"/>
                <w:spacing w:val="-2"/>
                <w:sz w:val="20"/>
                <w:szCs w:val="20"/>
              </w:rPr>
            </w:pPr>
          </w:p>
        </w:tc>
        <w:tc>
          <w:tcPr>
            <w:tcW w:w="4536" w:type="dxa"/>
          </w:tcPr>
          <w:p w:rsidR="006D12FC" w:rsidRPr="008E4B02" w:rsidRDefault="006D12FC" w:rsidP="008E4B02">
            <w:pPr>
              <w:pStyle w:val="a3"/>
              <w:spacing w:line="240" w:lineRule="auto"/>
              <w:ind w:firstLine="0"/>
              <w:rPr>
                <w:rFonts w:ascii="Times New Roman" w:hAnsi="Times New Roman"/>
                <w:color w:val="auto"/>
                <w:spacing w:val="-2"/>
                <w:sz w:val="22"/>
                <w:szCs w:val="22"/>
              </w:rPr>
            </w:pPr>
            <w:r w:rsidRPr="008E4B02">
              <w:rPr>
                <w:rFonts w:ascii="Times New Roman" w:hAnsi="Times New Roman"/>
                <w:color w:val="auto"/>
                <w:sz w:val="22"/>
                <w:szCs w:val="22"/>
              </w:rPr>
              <w:t>осуществлять синтез как составление целого из частей</w:t>
            </w:r>
          </w:p>
        </w:tc>
        <w:tc>
          <w:tcPr>
            <w:tcW w:w="4394" w:type="dxa"/>
          </w:tcPr>
          <w:p w:rsidR="006D12FC" w:rsidRPr="008E4B02" w:rsidRDefault="00F174B7" w:rsidP="008E4B02">
            <w:pPr>
              <w:pStyle w:val="a3"/>
              <w:spacing w:line="240" w:lineRule="auto"/>
              <w:ind w:firstLine="0"/>
              <w:rPr>
                <w:rFonts w:ascii="Times New Roman" w:hAnsi="Times New Roman"/>
                <w:b/>
                <w:color w:val="auto"/>
                <w:sz w:val="22"/>
                <w:szCs w:val="22"/>
              </w:rPr>
            </w:pPr>
            <w:r>
              <w:rPr>
                <w:rFonts w:ascii="Times New Roman" w:hAnsi="Times New Roman"/>
                <w:iCs/>
                <w:color w:val="auto"/>
                <w:sz w:val="22"/>
                <w:szCs w:val="22"/>
              </w:rPr>
              <w:t>самостоятельно достраивать и восполнять</w:t>
            </w:r>
            <w:r w:rsidR="006D12FC" w:rsidRPr="008E4B02">
              <w:rPr>
                <w:rFonts w:ascii="Times New Roman" w:hAnsi="Times New Roman"/>
                <w:iCs/>
                <w:color w:val="auto"/>
                <w:sz w:val="22"/>
                <w:szCs w:val="22"/>
              </w:rPr>
              <w:t xml:space="preserve"> недостающие компоненты</w:t>
            </w:r>
          </w:p>
        </w:tc>
      </w:tr>
      <w:tr w:rsidR="006D12FC" w:rsidRPr="00BF3FA5" w:rsidTr="002B4599">
        <w:tc>
          <w:tcPr>
            <w:tcW w:w="448" w:type="dxa"/>
            <w:vMerge/>
          </w:tcPr>
          <w:p w:rsidR="006D12FC" w:rsidRPr="00BF3FA5" w:rsidRDefault="006D12FC" w:rsidP="008E4B02">
            <w:pPr>
              <w:pStyle w:val="a3"/>
              <w:spacing w:line="240" w:lineRule="auto"/>
              <w:ind w:firstLine="0"/>
              <w:rPr>
                <w:rFonts w:ascii="Times New Roman" w:hAnsi="Times New Roman"/>
                <w:b/>
                <w:color w:val="auto"/>
                <w:sz w:val="22"/>
                <w:szCs w:val="22"/>
              </w:rPr>
            </w:pPr>
          </w:p>
        </w:tc>
        <w:tc>
          <w:tcPr>
            <w:tcW w:w="1254" w:type="dxa"/>
            <w:vMerge/>
          </w:tcPr>
          <w:p w:rsidR="006D12FC" w:rsidRPr="00DC19D7" w:rsidRDefault="006D12FC" w:rsidP="008E4B02">
            <w:pPr>
              <w:pStyle w:val="a3"/>
              <w:spacing w:line="240" w:lineRule="auto"/>
              <w:ind w:firstLine="0"/>
              <w:rPr>
                <w:rFonts w:ascii="Times New Roman" w:hAnsi="Times New Roman"/>
                <w:color w:val="auto"/>
                <w:spacing w:val="-2"/>
                <w:sz w:val="20"/>
                <w:szCs w:val="20"/>
              </w:rPr>
            </w:pPr>
          </w:p>
        </w:tc>
        <w:tc>
          <w:tcPr>
            <w:tcW w:w="4536" w:type="dxa"/>
          </w:tcPr>
          <w:p w:rsidR="006D12FC" w:rsidRPr="008E4B02" w:rsidRDefault="00F174B7" w:rsidP="008E4B02">
            <w:pPr>
              <w:pStyle w:val="a3"/>
              <w:spacing w:line="240" w:lineRule="auto"/>
              <w:ind w:firstLine="0"/>
              <w:rPr>
                <w:rFonts w:ascii="Times New Roman" w:hAnsi="Times New Roman"/>
                <w:color w:val="auto"/>
                <w:sz w:val="22"/>
                <w:szCs w:val="22"/>
              </w:rPr>
            </w:pPr>
            <w:r>
              <w:rPr>
                <w:rFonts w:ascii="Times New Roman" w:hAnsi="Times New Roman"/>
                <w:color w:val="auto"/>
                <w:spacing w:val="4"/>
                <w:sz w:val="22"/>
                <w:szCs w:val="22"/>
              </w:rPr>
              <w:t xml:space="preserve">проводить сравнение </w:t>
            </w:r>
            <w:r w:rsidR="006D12FC" w:rsidRPr="008E4B02">
              <w:rPr>
                <w:rFonts w:ascii="Times New Roman" w:hAnsi="Times New Roman"/>
                <w:color w:val="auto"/>
                <w:spacing w:val="4"/>
                <w:sz w:val="22"/>
                <w:szCs w:val="22"/>
              </w:rPr>
              <w:t xml:space="preserve">и классификацию по </w:t>
            </w:r>
            <w:r w:rsidR="006D12FC" w:rsidRPr="008E4B02">
              <w:rPr>
                <w:rFonts w:ascii="Times New Roman" w:hAnsi="Times New Roman"/>
                <w:color w:val="auto"/>
                <w:sz w:val="22"/>
                <w:szCs w:val="22"/>
              </w:rPr>
              <w:t>заданным критериям</w:t>
            </w:r>
          </w:p>
        </w:tc>
        <w:tc>
          <w:tcPr>
            <w:tcW w:w="4394" w:type="dxa"/>
          </w:tcPr>
          <w:p w:rsidR="006D12FC" w:rsidRPr="008E4B02" w:rsidRDefault="006D12FC" w:rsidP="008E4B02">
            <w:pPr>
              <w:pStyle w:val="a3"/>
              <w:spacing w:line="240" w:lineRule="auto"/>
              <w:ind w:firstLine="0"/>
              <w:rPr>
                <w:rFonts w:ascii="Times New Roman" w:hAnsi="Times New Roman"/>
                <w:b/>
                <w:color w:val="auto"/>
                <w:sz w:val="22"/>
                <w:szCs w:val="22"/>
              </w:rPr>
            </w:pPr>
            <w:r w:rsidRPr="008E4B02">
              <w:rPr>
                <w:rFonts w:ascii="Times New Roman" w:hAnsi="Times New Roman"/>
                <w:iCs/>
                <w:color w:val="auto"/>
                <w:sz w:val="22"/>
                <w:szCs w:val="22"/>
              </w:rPr>
              <w:t>осу</w:t>
            </w:r>
            <w:r w:rsidR="00F174B7">
              <w:rPr>
                <w:rFonts w:ascii="Times New Roman" w:hAnsi="Times New Roman"/>
                <w:iCs/>
                <w:color w:val="auto"/>
                <w:sz w:val="22"/>
                <w:szCs w:val="22"/>
              </w:rPr>
              <w:t xml:space="preserve">ществлять сравнение, </w:t>
            </w:r>
            <w:r w:rsidRPr="008E4B02">
              <w:rPr>
                <w:rFonts w:ascii="Times New Roman" w:hAnsi="Times New Roman"/>
                <w:iCs/>
                <w:color w:val="auto"/>
                <w:sz w:val="22"/>
                <w:szCs w:val="22"/>
              </w:rPr>
              <w:t>классификацию, самостоятельно выбирая основания и критерии для указанных логических операций</w:t>
            </w:r>
          </w:p>
        </w:tc>
      </w:tr>
      <w:tr w:rsidR="006D12FC" w:rsidRPr="00BF3FA5" w:rsidTr="002B4599">
        <w:tc>
          <w:tcPr>
            <w:tcW w:w="448" w:type="dxa"/>
            <w:vMerge/>
          </w:tcPr>
          <w:p w:rsidR="006D12FC" w:rsidRPr="00BF3FA5" w:rsidRDefault="006D12FC" w:rsidP="008E4B02">
            <w:pPr>
              <w:pStyle w:val="a3"/>
              <w:spacing w:line="240" w:lineRule="auto"/>
              <w:ind w:firstLine="0"/>
              <w:rPr>
                <w:rFonts w:ascii="Times New Roman" w:hAnsi="Times New Roman"/>
                <w:b/>
                <w:color w:val="auto"/>
                <w:sz w:val="22"/>
                <w:szCs w:val="22"/>
              </w:rPr>
            </w:pPr>
          </w:p>
        </w:tc>
        <w:tc>
          <w:tcPr>
            <w:tcW w:w="1254" w:type="dxa"/>
            <w:vMerge/>
          </w:tcPr>
          <w:p w:rsidR="006D12FC" w:rsidRPr="00DC19D7" w:rsidRDefault="006D12FC" w:rsidP="008E4B02">
            <w:pPr>
              <w:pStyle w:val="a3"/>
              <w:spacing w:line="240" w:lineRule="auto"/>
              <w:ind w:firstLine="0"/>
              <w:rPr>
                <w:rFonts w:ascii="Times New Roman" w:hAnsi="Times New Roman"/>
                <w:color w:val="auto"/>
                <w:spacing w:val="-2"/>
                <w:sz w:val="20"/>
                <w:szCs w:val="20"/>
              </w:rPr>
            </w:pPr>
          </w:p>
        </w:tc>
        <w:tc>
          <w:tcPr>
            <w:tcW w:w="4536" w:type="dxa"/>
          </w:tcPr>
          <w:p w:rsidR="006D12FC" w:rsidRPr="008E4B02" w:rsidRDefault="006D12FC" w:rsidP="008E4B02">
            <w:pPr>
              <w:pStyle w:val="a3"/>
              <w:spacing w:line="240" w:lineRule="auto"/>
              <w:ind w:firstLine="0"/>
              <w:rPr>
                <w:rFonts w:ascii="Times New Roman" w:hAnsi="Times New Roman"/>
                <w:color w:val="auto"/>
                <w:sz w:val="22"/>
                <w:szCs w:val="22"/>
              </w:rPr>
            </w:pPr>
            <w:r w:rsidRPr="008E4B02">
              <w:rPr>
                <w:rFonts w:ascii="Times New Roman" w:hAnsi="Times New Roman"/>
                <w:color w:val="auto"/>
                <w:spacing w:val="2"/>
                <w:sz w:val="22"/>
                <w:szCs w:val="22"/>
              </w:rPr>
              <w:t xml:space="preserve">устанавливать </w:t>
            </w:r>
            <w:proofErr w:type="spellStart"/>
            <w:r w:rsidRPr="008E4B02">
              <w:rPr>
                <w:rFonts w:ascii="Times New Roman" w:hAnsi="Times New Roman"/>
                <w:color w:val="auto"/>
                <w:spacing w:val="2"/>
                <w:sz w:val="22"/>
                <w:szCs w:val="22"/>
              </w:rPr>
              <w:t>причинно­следственные</w:t>
            </w:r>
            <w:proofErr w:type="spellEnd"/>
            <w:r w:rsidRPr="008E4B02">
              <w:rPr>
                <w:rFonts w:ascii="Times New Roman" w:hAnsi="Times New Roman"/>
                <w:color w:val="auto"/>
                <w:spacing w:val="2"/>
                <w:sz w:val="22"/>
                <w:szCs w:val="22"/>
              </w:rPr>
              <w:t xml:space="preserve"> связи в изучае</w:t>
            </w:r>
            <w:r w:rsidRPr="008E4B02">
              <w:rPr>
                <w:rFonts w:ascii="Times New Roman" w:hAnsi="Times New Roman"/>
                <w:color w:val="auto"/>
                <w:sz w:val="22"/>
                <w:szCs w:val="22"/>
              </w:rPr>
              <w:t>мом круге явлений</w:t>
            </w:r>
          </w:p>
        </w:tc>
        <w:tc>
          <w:tcPr>
            <w:tcW w:w="4394" w:type="dxa"/>
          </w:tcPr>
          <w:p w:rsidR="006D12FC" w:rsidRPr="008E4B02" w:rsidRDefault="00DB3814" w:rsidP="008E4B02">
            <w:pPr>
              <w:pStyle w:val="a3"/>
              <w:spacing w:line="240" w:lineRule="auto"/>
              <w:ind w:firstLine="0"/>
              <w:rPr>
                <w:rFonts w:ascii="Times New Roman" w:hAnsi="Times New Roman"/>
                <w:b/>
                <w:color w:val="auto"/>
                <w:sz w:val="22"/>
                <w:szCs w:val="22"/>
              </w:rPr>
            </w:pPr>
            <w:r>
              <w:rPr>
                <w:rFonts w:ascii="Times New Roman" w:hAnsi="Times New Roman"/>
                <w:iCs/>
                <w:color w:val="auto"/>
                <w:sz w:val="22"/>
                <w:szCs w:val="22"/>
              </w:rPr>
              <w:t xml:space="preserve">строить </w:t>
            </w:r>
            <w:proofErr w:type="gramStart"/>
            <w:r w:rsidR="006D12FC" w:rsidRPr="008E4B02">
              <w:rPr>
                <w:rFonts w:ascii="Times New Roman" w:hAnsi="Times New Roman"/>
                <w:iCs/>
                <w:color w:val="auto"/>
                <w:sz w:val="22"/>
                <w:szCs w:val="22"/>
              </w:rPr>
              <w:t>логическое рассуждение</w:t>
            </w:r>
            <w:proofErr w:type="gramEnd"/>
            <w:r w:rsidR="006D12FC" w:rsidRPr="008E4B02">
              <w:rPr>
                <w:rFonts w:ascii="Times New Roman" w:hAnsi="Times New Roman"/>
                <w:iCs/>
                <w:color w:val="auto"/>
                <w:sz w:val="22"/>
                <w:szCs w:val="22"/>
              </w:rPr>
              <w:t xml:space="preserve">, включающее установление </w:t>
            </w:r>
            <w:proofErr w:type="spellStart"/>
            <w:r w:rsidR="006D12FC" w:rsidRPr="008E4B02">
              <w:rPr>
                <w:rFonts w:ascii="Times New Roman" w:hAnsi="Times New Roman"/>
                <w:iCs/>
                <w:color w:val="auto"/>
                <w:sz w:val="22"/>
                <w:szCs w:val="22"/>
              </w:rPr>
              <w:t>причинно­следственных</w:t>
            </w:r>
            <w:proofErr w:type="spellEnd"/>
            <w:r w:rsidR="006D12FC" w:rsidRPr="008E4B02">
              <w:rPr>
                <w:rFonts w:ascii="Times New Roman" w:hAnsi="Times New Roman"/>
                <w:iCs/>
                <w:color w:val="auto"/>
                <w:sz w:val="22"/>
                <w:szCs w:val="22"/>
              </w:rPr>
              <w:t xml:space="preserve"> связей</w:t>
            </w:r>
          </w:p>
        </w:tc>
      </w:tr>
      <w:tr w:rsidR="006D12FC" w:rsidRPr="00BF3FA5" w:rsidTr="002B4599">
        <w:tc>
          <w:tcPr>
            <w:tcW w:w="448" w:type="dxa"/>
            <w:vMerge/>
          </w:tcPr>
          <w:p w:rsidR="006D12FC" w:rsidRPr="00BF3FA5" w:rsidRDefault="006D12FC" w:rsidP="008E4B02">
            <w:pPr>
              <w:pStyle w:val="a3"/>
              <w:spacing w:line="240" w:lineRule="auto"/>
              <w:ind w:firstLine="0"/>
              <w:rPr>
                <w:rFonts w:ascii="Times New Roman" w:hAnsi="Times New Roman"/>
                <w:b/>
                <w:color w:val="auto"/>
                <w:sz w:val="22"/>
                <w:szCs w:val="22"/>
              </w:rPr>
            </w:pPr>
          </w:p>
        </w:tc>
        <w:tc>
          <w:tcPr>
            <w:tcW w:w="1254" w:type="dxa"/>
            <w:vMerge/>
          </w:tcPr>
          <w:p w:rsidR="006D12FC" w:rsidRPr="00DC19D7" w:rsidRDefault="006D12FC" w:rsidP="008E4B02">
            <w:pPr>
              <w:pStyle w:val="a3"/>
              <w:spacing w:line="240" w:lineRule="auto"/>
              <w:ind w:firstLine="0"/>
              <w:rPr>
                <w:rFonts w:ascii="Times New Roman" w:hAnsi="Times New Roman"/>
                <w:color w:val="auto"/>
                <w:spacing w:val="-2"/>
                <w:sz w:val="20"/>
                <w:szCs w:val="20"/>
              </w:rPr>
            </w:pPr>
          </w:p>
        </w:tc>
        <w:tc>
          <w:tcPr>
            <w:tcW w:w="4536" w:type="dxa"/>
          </w:tcPr>
          <w:p w:rsidR="006D12FC" w:rsidRPr="008E4B02" w:rsidRDefault="006D12FC" w:rsidP="008E4B02">
            <w:pPr>
              <w:pStyle w:val="a3"/>
              <w:spacing w:line="240" w:lineRule="auto"/>
              <w:ind w:firstLine="0"/>
              <w:rPr>
                <w:rFonts w:ascii="Times New Roman" w:hAnsi="Times New Roman"/>
                <w:color w:val="auto"/>
                <w:sz w:val="22"/>
                <w:szCs w:val="22"/>
              </w:rPr>
            </w:pPr>
            <w:r w:rsidRPr="008E4B02">
              <w:rPr>
                <w:rFonts w:ascii="Times New Roman" w:hAnsi="Times New Roman"/>
                <w:color w:val="auto"/>
                <w:sz w:val="22"/>
                <w:szCs w:val="22"/>
              </w:rPr>
              <w:t xml:space="preserve">строить рассуждения в форме связи простых суждений об объекте, </w:t>
            </w:r>
            <w:r w:rsidR="00DB3814">
              <w:rPr>
                <w:rFonts w:ascii="Times New Roman" w:hAnsi="Times New Roman"/>
                <w:color w:val="auto"/>
                <w:sz w:val="22"/>
                <w:szCs w:val="22"/>
              </w:rPr>
              <w:t>его строении, свойствах</w:t>
            </w:r>
          </w:p>
        </w:tc>
        <w:tc>
          <w:tcPr>
            <w:tcW w:w="4394" w:type="dxa"/>
          </w:tcPr>
          <w:p w:rsidR="006D12FC" w:rsidRPr="008E4B02" w:rsidRDefault="006D12FC" w:rsidP="008E4B02">
            <w:pPr>
              <w:pStyle w:val="a3"/>
              <w:spacing w:line="240" w:lineRule="auto"/>
              <w:ind w:firstLine="0"/>
              <w:rPr>
                <w:rFonts w:ascii="Times New Roman" w:hAnsi="Times New Roman"/>
                <w:b/>
                <w:color w:val="auto"/>
                <w:sz w:val="22"/>
                <w:szCs w:val="22"/>
              </w:rPr>
            </w:pPr>
          </w:p>
        </w:tc>
      </w:tr>
      <w:tr w:rsidR="006D12FC" w:rsidRPr="00BF3FA5" w:rsidTr="002B4599">
        <w:tc>
          <w:tcPr>
            <w:tcW w:w="448" w:type="dxa"/>
            <w:vMerge/>
          </w:tcPr>
          <w:p w:rsidR="006D12FC" w:rsidRPr="00BF3FA5" w:rsidRDefault="006D12FC" w:rsidP="008E4B02">
            <w:pPr>
              <w:pStyle w:val="a3"/>
              <w:spacing w:line="240" w:lineRule="auto"/>
              <w:ind w:firstLine="0"/>
              <w:rPr>
                <w:rFonts w:ascii="Times New Roman" w:hAnsi="Times New Roman"/>
                <w:b/>
                <w:color w:val="auto"/>
                <w:sz w:val="22"/>
                <w:szCs w:val="22"/>
              </w:rPr>
            </w:pPr>
          </w:p>
        </w:tc>
        <w:tc>
          <w:tcPr>
            <w:tcW w:w="1254" w:type="dxa"/>
            <w:vMerge/>
          </w:tcPr>
          <w:p w:rsidR="006D12FC" w:rsidRPr="00DC19D7" w:rsidRDefault="006D12FC" w:rsidP="008E4B02">
            <w:pPr>
              <w:pStyle w:val="a3"/>
              <w:spacing w:line="240" w:lineRule="auto"/>
              <w:ind w:firstLine="0"/>
              <w:rPr>
                <w:rFonts w:ascii="Times New Roman" w:hAnsi="Times New Roman"/>
                <w:color w:val="auto"/>
                <w:spacing w:val="-2"/>
                <w:sz w:val="20"/>
                <w:szCs w:val="20"/>
              </w:rPr>
            </w:pPr>
          </w:p>
        </w:tc>
        <w:tc>
          <w:tcPr>
            <w:tcW w:w="4536" w:type="dxa"/>
          </w:tcPr>
          <w:p w:rsidR="006D12FC" w:rsidRPr="008E4B02" w:rsidRDefault="006D12FC" w:rsidP="00DB3814">
            <w:pPr>
              <w:pStyle w:val="a3"/>
              <w:spacing w:line="240" w:lineRule="auto"/>
              <w:ind w:firstLine="0"/>
              <w:rPr>
                <w:rFonts w:ascii="Times New Roman" w:hAnsi="Times New Roman"/>
                <w:color w:val="auto"/>
                <w:sz w:val="22"/>
                <w:szCs w:val="22"/>
              </w:rPr>
            </w:pPr>
            <w:r w:rsidRPr="008E4B02">
              <w:rPr>
                <w:rFonts w:ascii="Times New Roman" w:hAnsi="Times New Roman"/>
                <w:color w:val="auto"/>
                <w:sz w:val="22"/>
                <w:szCs w:val="22"/>
              </w:rPr>
              <w:t>обобщать, т.</w:t>
            </w:r>
            <w:r w:rsidRPr="008E4B02">
              <w:rPr>
                <w:rFonts w:ascii="Times New Roman" w:hAnsi="Times New Roman"/>
                <w:color w:val="auto"/>
                <w:sz w:val="22"/>
                <w:szCs w:val="22"/>
              </w:rPr>
              <w:t> </w:t>
            </w:r>
            <w:r w:rsidRPr="008E4B02">
              <w:rPr>
                <w:rFonts w:ascii="Times New Roman" w:hAnsi="Times New Roman"/>
                <w:color w:val="auto"/>
                <w:sz w:val="22"/>
                <w:szCs w:val="22"/>
              </w:rPr>
              <w:t xml:space="preserve">е. </w:t>
            </w:r>
            <w:r w:rsidR="00DB3814">
              <w:rPr>
                <w:rFonts w:ascii="Times New Roman" w:hAnsi="Times New Roman"/>
                <w:color w:val="auto"/>
                <w:sz w:val="22"/>
                <w:szCs w:val="22"/>
              </w:rPr>
              <w:t xml:space="preserve">находить </w:t>
            </w:r>
            <w:r w:rsidRPr="008E4B02">
              <w:rPr>
                <w:rFonts w:ascii="Times New Roman" w:hAnsi="Times New Roman"/>
                <w:color w:val="auto"/>
                <w:sz w:val="22"/>
                <w:szCs w:val="22"/>
              </w:rPr>
              <w:t>общн</w:t>
            </w:r>
            <w:r w:rsidR="00DB3814">
              <w:rPr>
                <w:rFonts w:ascii="Times New Roman" w:hAnsi="Times New Roman"/>
                <w:color w:val="auto"/>
                <w:sz w:val="22"/>
                <w:szCs w:val="22"/>
              </w:rPr>
              <w:t>ости для целого ряда единичных объектов</w:t>
            </w:r>
          </w:p>
        </w:tc>
        <w:tc>
          <w:tcPr>
            <w:tcW w:w="4394" w:type="dxa"/>
          </w:tcPr>
          <w:p w:rsidR="006D12FC" w:rsidRPr="008E4B02" w:rsidRDefault="006D12FC" w:rsidP="008E4B02">
            <w:pPr>
              <w:pStyle w:val="a3"/>
              <w:spacing w:line="240" w:lineRule="auto"/>
              <w:ind w:firstLine="0"/>
              <w:rPr>
                <w:rFonts w:ascii="Times New Roman" w:hAnsi="Times New Roman"/>
                <w:b/>
                <w:color w:val="auto"/>
                <w:sz w:val="22"/>
                <w:szCs w:val="22"/>
              </w:rPr>
            </w:pPr>
          </w:p>
        </w:tc>
      </w:tr>
      <w:tr w:rsidR="006D12FC" w:rsidRPr="00BF3FA5" w:rsidTr="002B4599">
        <w:tc>
          <w:tcPr>
            <w:tcW w:w="448" w:type="dxa"/>
            <w:vMerge/>
          </w:tcPr>
          <w:p w:rsidR="006D12FC" w:rsidRPr="00BF3FA5" w:rsidRDefault="006D12FC" w:rsidP="008E4B02">
            <w:pPr>
              <w:pStyle w:val="a3"/>
              <w:spacing w:line="240" w:lineRule="auto"/>
              <w:ind w:firstLine="0"/>
              <w:rPr>
                <w:rFonts w:ascii="Times New Roman" w:hAnsi="Times New Roman"/>
                <w:b/>
                <w:color w:val="auto"/>
                <w:sz w:val="22"/>
                <w:szCs w:val="22"/>
              </w:rPr>
            </w:pPr>
          </w:p>
        </w:tc>
        <w:tc>
          <w:tcPr>
            <w:tcW w:w="1254" w:type="dxa"/>
            <w:vMerge/>
          </w:tcPr>
          <w:p w:rsidR="006D12FC" w:rsidRPr="00DC19D7" w:rsidRDefault="006D12FC" w:rsidP="008E4B02">
            <w:pPr>
              <w:pStyle w:val="a3"/>
              <w:spacing w:line="240" w:lineRule="auto"/>
              <w:ind w:firstLine="0"/>
              <w:rPr>
                <w:rFonts w:ascii="Times New Roman" w:hAnsi="Times New Roman"/>
                <w:color w:val="auto"/>
                <w:spacing w:val="-2"/>
                <w:sz w:val="20"/>
                <w:szCs w:val="20"/>
              </w:rPr>
            </w:pPr>
          </w:p>
        </w:tc>
        <w:tc>
          <w:tcPr>
            <w:tcW w:w="4536" w:type="dxa"/>
          </w:tcPr>
          <w:p w:rsidR="006D12FC" w:rsidRPr="008E4B02" w:rsidRDefault="006D12FC" w:rsidP="008E4B02">
            <w:pPr>
              <w:pStyle w:val="a3"/>
              <w:spacing w:line="240" w:lineRule="auto"/>
              <w:ind w:firstLine="0"/>
              <w:rPr>
                <w:rFonts w:ascii="Times New Roman" w:hAnsi="Times New Roman"/>
                <w:color w:val="auto"/>
                <w:sz w:val="22"/>
                <w:szCs w:val="22"/>
              </w:rPr>
            </w:pPr>
            <w:r w:rsidRPr="008E4B02">
              <w:rPr>
                <w:rFonts w:ascii="Times New Roman" w:hAnsi="Times New Roman"/>
                <w:color w:val="auto"/>
                <w:sz w:val="22"/>
                <w:szCs w:val="22"/>
              </w:rPr>
              <w:t>осуществлять подведение под понятие на основе распознавания объектов, выделения существенных признаков и их синтеза</w:t>
            </w:r>
          </w:p>
        </w:tc>
        <w:tc>
          <w:tcPr>
            <w:tcW w:w="4394" w:type="dxa"/>
          </w:tcPr>
          <w:p w:rsidR="006D12FC" w:rsidRPr="008E4B02" w:rsidRDefault="006D12FC" w:rsidP="008E4B02">
            <w:pPr>
              <w:pStyle w:val="a3"/>
              <w:spacing w:line="240" w:lineRule="auto"/>
              <w:ind w:firstLine="0"/>
              <w:rPr>
                <w:rFonts w:ascii="Times New Roman" w:hAnsi="Times New Roman"/>
                <w:b/>
                <w:color w:val="auto"/>
                <w:sz w:val="22"/>
                <w:szCs w:val="22"/>
              </w:rPr>
            </w:pPr>
          </w:p>
        </w:tc>
      </w:tr>
      <w:tr w:rsidR="006D12FC" w:rsidRPr="00BF3FA5" w:rsidTr="002B4599">
        <w:tc>
          <w:tcPr>
            <w:tcW w:w="448" w:type="dxa"/>
            <w:vMerge/>
          </w:tcPr>
          <w:p w:rsidR="006D12FC" w:rsidRPr="00BF3FA5" w:rsidRDefault="006D12FC" w:rsidP="008E4B02">
            <w:pPr>
              <w:pStyle w:val="a3"/>
              <w:spacing w:line="240" w:lineRule="auto"/>
              <w:ind w:firstLine="0"/>
              <w:rPr>
                <w:rFonts w:ascii="Times New Roman" w:hAnsi="Times New Roman"/>
                <w:b/>
                <w:color w:val="auto"/>
                <w:sz w:val="22"/>
                <w:szCs w:val="22"/>
              </w:rPr>
            </w:pPr>
          </w:p>
        </w:tc>
        <w:tc>
          <w:tcPr>
            <w:tcW w:w="1254" w:type="dxa"/>
            <w:vMerge/>
          </w:tcPr>
          <w:p w:rsidR="006D12FC" w:rsidRPr="00DC19D7" w:rsidRDefault="006D12FC" w:rsidP="008E4B02">
            <w:pPr>
              <w:pStyle w:val="a3"/>
              <w:spacing w:line="240" w:lineRule="auto"/>
              <w:ind w:firstLine="0"/>
              <w:rPr>
                <w:rFonts w:ascii="Times New Roman" w:hAnsi="Times New Roman"/>
                <w:color w:val="auto"/>
                <w:spacing w:val="-2"/>
                <w:sz w:val="20"/>
                <w:szCs w:val="20"/>
              </w:rPr>
            </w:pPr>
          </w:p>
        </w:tc>
        <w:tc>
          <w:tcPr>
            <w:tcW w:w="4536" w:type="dxa"/>
          </w:tcPr>
          <w:p w:rsidR="006D12FC" w:rsidRPr="008E4B02" w:rsidRDefault="006D12FC" w:rsidP="008E4B02">
            <w:pPr>
              <w:pStyle w:val="a3"/>
              <w:spacing w:line="240" w:lineRule="auto"/>
              <w:ind w:firstLine="0"/>
              <w:rPr>
                <w:rFonts w:ascii="Times New Roman" w:hAnsi="Times New Roman"/>
                <w:color w:val="auto"/>
                <w:sz w:val="22"/>
                <w:szCs w:val="22"/>
              </w:rPr>
            </w:pPr>
            <w:r w:rsidRPr="008E4B02">
              <w:rPr>
                <w:rFonts w:ascii="Times New Roman" w:hAnsi="Times New Roman"/>
                <w:color w:val="auto"/>
                <w:sz w:val="22"/>
                <w:szCs w:val="22"/>
              </w:rPr>
              <w:t>устанавливать аналогии</w:t>
            </w:r>
          </w:p>
        </w:tc>
        <w:tc>
          <w:tcPr>
            <w:tcW w:w="4394" w:type="dxa"/>
          </w:tcPr>
          <w:p w:rsidR="006D12FC" w:rsidRPr="008E4B02" w:rsidRDefault="006D12FC" w:rsidP="008E4B02">
            <w:pPr>
              <w:pStyle w:val="a3"/>
              <w:spacing w:line="240" w:lineRule="auto"/>
              <w:ind w:firstLine="0"/>
              <w:rPr>
                <w:rFonts w:ascii="Times New Roman" w:hAnsi="Times New Roman"/>
                <w:b/>
                <w:color w:val="auto"/>
                <w:sz w:val="22"/>
                <w:szCs w:val="22"/>
              </w:rPr>
            </w:pPr>
          </w:p>
        </w:tc>
      </w:tr>
      <w:tr w:rsidR="006D12FC" w:rsidRPr="00BF3FA5" w:rsidTr="002B4599">
        <w:tc>
          <w:tcPr>
            <w:tcW w:w="448" w:type="dxa"/>
            <w:vMerge/>
          </w:tcPr>
          <w:p w:rsidR="006D12FC" w:rsidRPr="00BF3FA5" w:rsidRDefault="006D12FC" w:rsidP="008E4B02">
            <w:pPr>
              <w:pStyle w:val="a3"/>
              <w:spacing w:line="240" w:lineRule="auto"/>
              <w:ind w:firstLine="0"/>
              <w:rPr>
                <w:rFonts w:ascii="Times New Roman" w:hAnsi="Times New Roman"/>
                <w:b/>
                <w:color w:val="auto"/>
                <w:sz w:val="22"/>
                <w:szCs w:val="22"/>
              </w:rPr>
            </w:pPr>
          </w:p>
        </w:tc>
        <w:tc>
          <w:tcPr>
            <w:tcW w:w="1254" w:type="dxa"/>
            <w:vMerge/>
          </w:tcPr>
          <w:p w:rsidR="006D12FC" w:rsidRPr="00DC19D7" w:rsidRDefault="006D12FC" w:rsidP="008E4B02">
            <w:pPr>
              <w:pStyle w:val="a3"/>
              <w:spacing w:line="240" w:lineRule="auto"/>
              <w:ind w:firstLine="0"/>
              <w:rPr>
                <w:rFonts w:ascii="Times New Roman" w:hAnsi="Times New Roman"/>
                <w:color w:val="auto"/>
                <w:spacing w:val="-2"/>
                <w:sz w:val="20"/>
                <w:szCs w:val="20"/>
              </w:rPr>
            </w:pPr>
          </w:p>
        </w:tc>
        <w:tc>
          <w:tcPr>
            <w:tcW w:w="4536" w:type="dxa"/>
          </w:tcPr>
          <w:p w:rsidR="006D12FC" w:rsidRPr="008E4B02" w:rsidRDefault="006D12FC" w:rsidP="008E4B02">
            <w:pPr>
              <w:pStyle w:val="a3"/>
              <w:spacing w:line="240" w:lineRule="auto"/>
              <w:ind w:firstLine="0"/>
              <w:rPr>
                <w:rFonts w:ascii="Times New Roman" w:hAnsi="Times New Roman"/>
                <w:color w:val="auto"/>
                <w:sz w:val="22"/>
                <w:szCs w:val="22"/>
              </w:rPr>
            </w:pPr>
            <w:r w:rsidRPr="008E4B02">
              <w:rPr>
                <w:rFonts w:ascii="Times New Roman" w:hAnsi="Times New Roman"/>
                <w:color w:val="auto"/>
                <w:sz w:val="22"/>
                <w:szCs w:val="22"/>
              </w:rPr>
              <w:t>владеть рядом общих приемов решения задач</w:t>
            </w:r>
          </w:p>
        </w:tc>
        <w:tc>
          <w:tcPr>
            <w:tcW w:w="4394" w:type="dxa"/>
          </w:tcPr>
          <w:p w:rsidR="006D12FC" w:rsidRPr="008E4B02" w:rsidRDefault="006D12FC" w:rsidP="008E4B02">
            <w:pPr>
              <w:pStyle w:val="a3"/>
              <w:spacing w:line="240" w:lineRule="auto"/>
              <w:ind w:firstLine="0"/>
              <w:rPr>
                <w:rFonts w:ascii="Times New Roman" w:hAnsi="Times New Roman"/>
                <w:b/>
                <w:color w:val="auto"/>
                <w:sz w:val="22"/>
                <w:szCs w:val="22"/>
              </w:rPr>
            </w:pPr>
          </w:p>
        </w:tc>
      </w:tr>
      <w:tr w:rsidR="00CF09DB" w:rsidRPr="00BF3FA5" w:rsidTr="002B4599">
        <w:tc>
          <w:tcPr>
            <w:tcW w:w="448" w:type="dxa"/>
            <w:vMerge w:val="restart"/>
          </w:tcPr>
          <w:p w:rsidR="00CF09DB" w:rsidRPr="00BF3FA5" w:rsidRDefault="00CF09DB" w:rsidP="00DB3814">
            <w:pPr>
              <w:pStyle w:val="a3"/>
              <w:spacing w:line="240" w:lineRule="auto"/>
              <w:ind w:firstLine="0"/>
              <w:rPr>
                <w:rFonts w:ascii="Times New Roman" w:hAnsi="Times New Roman"/>
                <w:b/>
                <w:color w:val="auto"/>
                <w:sz w:val="22"/>
                <w:szCs w:val="22"/>
              </w:rPr>
            </w:pPr>
            <w:r>
              <w:rPr>
                <w:rFonts w:ascii="Times New Roman" w:hAnsi="Times New Roman"/>
                <w:b/>
                <w:color w:val="auto"/>
                <w:sz w:val="22"/>
                <w:szCs w:val="22"/>
              </w:rPr>
              <w:t>3.</w:t>
            </w:r>
          </w:p>
        </w:tc>
        <w:tc>
          <w:tcPr>
            <w:tcW w:w="1254" w:type="dxa"/>
            <w:vMerge w:val="restart"/>
          </w:tcPr>
          <w:p w:rsidR="00CF09DB" w:rsidRPr="00DB3814" w:rsidRDefault="00CF09DB" w:rsidP="00DB3814">
            <w:pPr>
              <w:pStyle w:val="a3"/>
              <w:spacing w:line="240" w:lineRule="auto"/>
              <w:ind w:firstLine="0"/>
              <w:rPr>
                <w:rFonts w:ascii="Times New Roman" w:hAnsi="Times New Roman"/>
                <w:color w:val="auto"/>
                <w:spacing w:val="-2"/>
                <w:sz w:val="20"/>
                <w:szCs w:val="20"/>
              </w:rPr>
            </w:pPr>
            <w:r w:rsidRPr="00DB3814">
              <w:rPr>
                <w:rFonts w:ascii="Times New Roman" w:hAnsi="Times New Roman"/>
                <w:b/>
                <w:color w:val="auto"/>
                <w:sz w:val="20"/>
                <w:szCs w:val="20"/>
              </w:rPr>
              <w:t>Коммуникативные</w:t>
            </w:r>
          </w:p>
        </w:tc>
        <w:tc>
          <w:tcPr>
            <w:tcW w:w="4536" w:type="dxa"/>
          </w:tcPr>
          <w:p w:rsidR="00CF09DB" w:rsidRPr="00DB3814" w:rsidRDefault="00CF09DB" w:rsidP="00DB3814">
            <w:pPr>
              <w:pStyle w:val="a3"/>
              <w:spacing w:line="240" w:lineRule="auto"/>
              <w:ind w:firstLine="0"/>
              <w:jc w:val="center"/>
              <w:rPr>
                <w:rFonts w:ascii="Times New Roman" w:hAnsi="Times New Roman"/>
                <w:color w:val="auto"/>
                <w:spacing w:val="2"/>
                <w:sz w:val="20"/>
                <w:szCs w:val="20"/>
              </w:rPr>
            </w:pPr>
            <w:r w:rsidRPr="00DB3814">
              <w:rPr>
                <w:rFonts w:ascii="Times New Roman" w:hAnsi="Times New Roman"/>
                <w:b/>
                <w:color w:val="auto"/>
                <w:sz w:val="20"/>
                <w:szCs w:val="20"/>
              </w:rPr>
              <w:t>Выпускник научится</w:t>
            </w:r>
          </w:p>
        </w:tc>
        <w:tc>
          <w:tcPr>
            <w:tcW w:w="4394" w:type="dxa"/>
          </w:tcPr>
          <w:p w:rsidR="00CF09DB" w:rsidRPr="00DB3814" w:rsidRDefault="00CF09DB" w:rsidP="00DB3814">
            <w:pPr>
              <w:pStyle w:val="a3"/>
              <w:spacing w:line="240" w:lineRule="auto"/>
              <w:ind w:firstLine="0"/>
              <w:jc w:val="center"/>
              <w:rPr>
                <w:rFonts w:ascii="Times New Roman" w:hAnsi="Times New Roman"/>
                <w:b/>
                <w:color w:val="auto"/>
                <w:sz w:val="20"/>
                <w:szCs w:val="20"/>
              </w:rPr>
            </w:pPr>
            <w:r w:rsidRPr="00DB3814">
              <w:rPr>
                <w:rFonts w:ascii="Times New Roman" w:hAnsi="Times New Roman"/>
                <w:b/>
                <w:iCs/>
                <w:color w:val="auto"/>
                <w:sz w:val="20"/>
                <w:szCs w:val="20"/>
              </w:rPr>
              <w:t>Выпускник получит возможность научиться</w:t>
            </w:r>
          </w:p>
        </w:tc>
      </w:tr>
      <w:tr w:rsidR="00CF09DB" w:rsidRPr="00BF3FA5" w:rsidTr="002B4599">
        <w:tc>
          <w:tcPr>
            <w:tcW w:w="448" w:type="dxa"/>
            <w:vMerge/>
          </w:tcPr>
          <w:p w:rsidR="00CF09DB" w:rsidRPr="00BF3FA5" w:rsidRDefault="00CF09DB" w:rsidP="008E4B02">
            <w:pPr>
              <w:pStyle w:val="a3"/>
              <w:spacing w:line="240" w:lineRule="auto"/>
              <w:ind w:firstLine="0"/>
              <w:rPr>
                <w:rFonts w:ascii="Times New Roman" w:hAnsi="Times New Roman"/>
                <w:b/>
                <w:color w:val="auto"/>
                <w:sz w:val="22"/>
                <w:szCs w:val="22"/>
              </w:rPr>
            </w:pPr>
          </w:p>
        </w:tc>
        <w:tc>
          <w:tcPr>
            <w:tcW w:w="1254" w:type="dxa"/>
            <w:vMerge/>
          </w:tcPr>
          <w:p w:rsidR="00CF09DB" w:rsidRPr="00DC19D7" w:rsidRDefault="00CF09DB" w:rsidP="008E4B02">
            <w:pPr>
              <w:pStyle w:val="a3"/>
              <w:spacing w:line="240" w:lineRule="auto"/>
              <w:ind w:firstLine="0"/>
              <w:rPr>
                <w:rFonts w:ascii="Times New Roman" w:hAnsi="Times New Roman"/>
                <w:color w:val="auto"/>
                <w:spacing w:val="-2"/>
                <w:sz w:val="20"/>
                <w:szCs w:val="20"/>
              </w:rPr>
            </w:pPr>
          </w:p>
        </w:tc>
        <w:tc>
          <w:tcPr>
            <w:tcW w:w="4536" w:type="dxa"/>
          </w:tcPr>
          <w:p w:rsidR="00CF09DB" w:rsidRPr="00306433" w:rsidRDefault="00CF09DB" w:rsidP="00DB3814">
            <w:pPr>
              <w:pStyle w:val="a3"/>
              <w:spacing w:line="240" w:lineRule="auto"/>
              <w:ind w:firstLine="0"/>
              <w:rPr>
                <w:rFonts w:ascii="Times New Roman" w:hAnsi="Times New Roman"/>
                <w:color w:val="auto"/>
                <w:sz w:val="22"/>
                <w:szCs w:val="22"/>
              </w:rPr>
            </w:pPr>
            <w:r w:rsidRPr="00306433">
              <w:rPr>
                <w:rFonts w:ascii="Times New Roman" w:hAnsi="Times New Roman"/>
                <w:color w:val="auto"/>
                <w:spacing w:val="2"/>
                <w:sz w:val="22"/>
                <w:szCs w:val="22"/>
              </w:rPr>
              <w:t xml:space="preserve">использовать </w:t>
            </w:r>
            <w:r w:rsidRPr="00306433">
              <w:rPr>
                <w:rFonts w:ascii="Times New Roman" w:hAnsi="Times New Roman"/>
                <w:color w:val="auto"/>
                <w:spacing w:val="-2"/>
                <w:sz w:val="22"/>
                <w:szCs w:val="22"/>
              </w:rPr>
              <w:t>речевые средства для решения различных коммуникативных задач, строить монологическое высказывание</w:t>
            </w:r>
            <w:r w:rsidRPr="00306433">
              <w:rPr>
                <w:rFonts w:ascii="Times New Roman" w:hAnsi="Times New Roman"/>
                <w:color w:val="auto"/>
                <w:spacing w:val="2"/>
                <w:sz w:val="22"/>
                <w:szCs w:val="22"/>
              </w:rPr>
              <w:t xml:space="preserve">, владеть </w:t>
            </w:r>
            <w:r w:rsidRPr="00306433">
              <w:rPr>
                <w:rFonts w:ascii="Times New Roman" w:hAnsi="Times New Roman"/>
                <w:color w:val="auto"/>
                <w:sz w:val="22"/>
                <w:szCs w:val="22"/>
              </w:rPr>
              <w:t xml:space="preserve">диалогической формой коммуникации, </w:t>
            </w:r>
            <w:proofErr w:type="gramStart"/>
            <w:r w:rsidRPr="00306433">
              <w:rPr>
                <w:rFonts w:ascii="Times New Roman" w:hAnsi="Times New Roman"/>
                <w:color w:val="auto"/>
                <w:sz w:val="22"/>
                <w:szCs w:val="22"/>
              </w:rPr>
              <w:t>используя</w:t>
            </w:r>
            <w:proofErr w:type="gramEnd"/>
            <w:r w:rsidRPr="00306433">
              <w:rPr>
                <w:rFonts w:ascii="Times New Roman" w:hAnsi="Times New Roman"/>
                <w:color w:val="auto"/>
                <w:sz w:val="22"/>
                <w:szCs w:val="22"/>
              </w:rPr>
              <w:t xml:space="preserve"> в том чис</w:t>
            </w:r>
            <w:r w:rsidRPr="00306433">
              <w:rPr>
                <w:rFonts w:ascii="Times New Roman" w:hAnsi="Times New Roman"/>
                <w:color w:val="auto"/>
                <w:spacing w:val="2"/>
                <w:sz w:val="22"/>
                <w:szCs w:val="22"/>
              </w:rPr>
              <w:t>ле средства и инструменты ИКТ</w:t>
            </w:r>
          </w:p>
        </w:tc>
        <w:tc>
          <w:tcPr>
            <w:tcW w:w="4394" w:type="dxa"/>
          </w:tcPr>
          <w:p w:rsidR="00CF09DB" w:rsidRPr="00306433" w:rsidRDefault="00CF09DB" w:rsidP="008E4B02">
            <w:pPr>
              <w:pStyle w:val="a3"/>
              <w:spacing w:line="240" w:lineRule="auto"/>
              <w:ind w:firstLine="0"/>
              <w:rPr>
                <w:rFonts w:ascii="Times New Roman" w:hAnsi="Times New Roman"/>
                <w:b/>
                <w:color w:val="auto"/>
                <w:sz w:val="22"/>
                <w:szCs w:val="22"/>
              </w:rPr>
            </w:pPr>
          </w:p>
        </w:tc>
      </w:tr>
      <w:tr w:rsidR="00CF09DB" w:rsidRPr="00BF3FA5" w:rsidTr="002B4599">
        <w:tc>
          <w:tcPr>
            <w:tcW w:w="448" w:type="dxa"/>
            <w:vMerge/>
          </w:tcPr>
          <w:p w:rsidR="00CF09DB" w:rsidRPr="00BF3FA5" w:rsidRDefault="00CF09DB" w:rsidP="008E4B02">
            <w:pPr>
              <w:pStyle w:val="a3"/>
              <w:spacing w:line="240" w:lineRule="auto"/>
              <w:ind w:firstLine="0"/>
              <w:rPr>
                <w:rFonts w:ascii="Times New Roman" w:hAnsi="Times New Roman"/>
                <w:b/>
                <w:color w:val="auto"/>
                <w:sz w:val="22"/>
                <w:szCs w:val="22"/>
              </w:rPr>
            </w:pPr>
          </w:p>
        </w:tc>
        <w:tc>
          <w:tcPr>
            <w:tcW w:w="1254" w:type="dxa"/>
            <w:vMerge/>
          </w:tcPr>
          <w:p w:rsidR="00CF09DB" w:rsidRPr="00DC19D7" w:rsidRDefault="00CF09DB" w:rsidP="008E4B02">
            <w:pPr>
              <w:pStyle w:val="a3"/>
              <w:spacing w:line="240" w:lineRule="auto"/>
              <w:ind w:firstLine="0"/>
              <w:rPr>
                <w:rFonts w:ascii="Times New Roman" w:hAnsi="Times New Roman"/>
                <w:color w:val="auto"/>
                <w:spacing w:val="-2"/>
                <w:sz w:val="20"/>
                <w:szCs w:val="20"/>
              </w:rPr>
            </w:pPr>
          </w:p>
        </w:tc>
        <w:tc>
          <w:tcPr>
            <w:tcW w:w="4536" w:type="dxa"/>
          </w:tcPr>
          <w:p w:rsidR="00CF09DB" w:rsidRPr="00306433" w:rsidRDefault="00CF09DB" w:rsidP="008E4B02">
            <w:pPr>
              <w:pStyle w:val="a3"/>
              <w:spacing w:line="240" w:lineRule="auto"/>
              <w:ind w:firstLine="0"/>
              <w:rPr>
                <w:rFonts w:ascii="Times New Roman" w:hAnsi="Times New Roman"/>
                <w:color w:val="auto"/>
                <w:sz w:val="22"/>
                <w:szCs w:val="22"/>
              </w:rPr>
            </w:pPr>
            <w:r w:rsidRPr="00306433">
              <w:rPr>
                <w:rFonts w:ascii="Times New Roman" w:hAnsi="Times New Roman"/>
                <w:color w:val="auto"/>
                <w:sz w:val="22"/>
                <w:szCs w:val="22"/>
              </w:rPr>
              <w:t xml:space="preserve">допускать возможность существования у людей различных точек зрения, в том числе не совпадающих с его </w:t>
            </w:r>
            <w:proofErr w:type="gramStart"/>
            <w:r w:rsidRPr="00306433">
              <w:rPr>
                <w:rFonts w:ascii="Times New Roman" w:hAnsi="Times New Roman"/>
                <w:color w:val="auto"/>
                <w:sz w:val="22"/>
                <w:szCs w:val="22"/>
              </w:rPr>
              <w:t>собственной</w:t>
            </w:r>
            <w:proofErr w:type="gramEnd"/>
            <w:r w:rsidRPr="00306433">
              <w:rPr>
                <w:rFonts w:ascii="Times New Roman" w:hAnsi="Times New Roman"/>
                <w:color w:val="auto"/>
                <w:sz w:val="22"/>
                <w:szCs w:val="22"/>
              </w:rPr>
              <w:t>, и ориентироваться на позицию партнера в общении и взаимодействии</w:t>
            </w:r>
          </w:p>
        </w:tc>
        <w:tc>
          <w:tcPr>
            <w:tcW w:w="4394" w:type="dxa"/>
          </w:tcPr>
          <w:p w:rsidR="00CF09DB" w:rsidRPr="00306433" w:rsidRDefault="00CF09DB" w:rsidP="008E4B02">
            <w:pPr>
              <w:pStyle w:val="a3"/>
              <w:spacing w:line="240" w:lineRule="auto"/>
              <w:ind w:firstLine="0"/>
              <w:rPr>
                <w:rFonts w:ascii="Times New Roman" w:hAnsi="Times New Roman"/>
                <w:b/>
                <w:color w:val="auto"/>
                <w:sz w:val="22"/>
                <w:szCs w:val="22"/>
              </w:rPr>
            </w:pPr>
            <w:r w:rsidRPr="00306433">
              <w:rPr>
                <w:rFonts w:ascii="Times New Roman" w:hAnsi="Times New Roman"/>
                <w:iCs/>
                <w:color w:val="auto"/>
                <w:spacing w:val="2"/>
                <w:sz w:val="22"/>
                <w:szCs w:val="22"/>
              </w:rPr>
              <w:t>учитывать и координировать в сотрудничестве по</w:t>
            </w:r>
            <w:r w:rsidRPr="00306433">
              <w:rPr>
                <w:rFonts w:ascii="Times New Roman" w:hAnsi="Times New Roman"/>
                <w:iCs/>
                <w:color w:val="auto"/>
                <w:sz w:val="22"/>
                <w:szCs w:val="22"/>
              </w:rPr>
              <w:t xml:space="preserve">зиции других людей, отличные </w:t>
            </w:r>
            <w:proofErr w:type="gramStart"/>
            <w:r w:rsidRPr="00306433">
              <w:rPr>
                <w:rFonts w:ascii="Times New Roman" w:hAnsi="Times New Roman"/>
                <w:iCs/>
                <w:color w:val="auto"/>
                <w:sz w:val="22"/>
                <w:szCs w:val="22"/>
              </w:rPr>
              <w:t>от</w:t>
            </w:r>
            <w:proofErr w:type="gramEnd"/>
            <w:r w:rsidRPr="00306433">
              <w:rPr>
                <w:rFonts w:ascii="Times New Roman" w:hAnsi="Times New Roman"/>
                <w:iCs/>
                <w:color w:val="auto"/>
                <w:sz w:val="22"/>
                <w:szCs w:val="22"/>
              </w:rPr>
              <w:t xml:space="preserve"> собственной</w:t>
            </w:r>
          </w:p>
        </w:tc>
      </w:tr>
      <w:tr w:rsidR="00CF09DB" w:rsidRPr="00BF3FA5" w:rsidTr="002B4599">
        <w:tc>
          <w:tcPr>
            <w:tcW w:w="448" w:type="dxa"/>
            <w:vMerge/>
          </w:tcPr>
          <w:p w:rsidR="00CF09DB" w:rsidRPr="00BF3FA5" w:rsidRDefault="00CF09DB" w:rsidP="00306433">
            <w:pPr>
              <w:pStyle w:val="a3"/>
              <w:spacing w:line="240" w:lineRule="auto"/>
              <w:ind w:firstLine="0"/>
              <w:rPr>
                <w:rFonts w:ascii="Times New Roman" w:hAnsi="Times New Roman"/>
                <w:b/>
                <w:color w:val="auto"/>
                <w:sz w:val="22"/>
                <w:szCs w:val="22"/>
              </w:rPr>
            </w:pPr>
          </w:p>
        </w:tc>
        <w:tc>
          <w:tcPr>
            <w:tcW w:w="1254" w:type="dxa"/>
            <w:vMerge/>
          </w:tcPr>
          <w:p w:rsidR="00CF09DB" w:rsidRPr="00DC19D7" w:rsidRDefault="00CF09DB" w:rsidP="00306433">
            <w:pPr>
              <w:pStyle w:val="a3"/>
              <w:spacing w:line="240" w:lineRule="auto"/>
              <w:ind w:firstLine="0"/>
              <w:rPr>
                <w:rFonts w:ascii="Times New Roman" w:hAnsi="Times New Roman"/>
                <w:color w:val="auto"/>
                <w:spacing w:val="-2"/>
                <w:sz w:val="20"/>
                <w:szCs w:val="20"/>
              </w:rPr>
            </w:pPr>
          </w:p>
        </w:tc>
        <w:tc>
          <w:tcPr>
            <w:tcW w:w="4536" w:type="dxa"/>
          </w:tcPr>
          <w:p w:rsidR="00CF09DB" w:rsidRPr="00306433" w:rsidRDefault="00CF09DB" w:rsidP="00306433">
            <w:pPr>
              <w:pStyle w:val="a3"/>
              <w:spacing w:line="240" w:lineRule="auto"/>
              <w:ind w:firstLine="0"/>
              <w:rPr>
                <w:rFonts w:ascii="Times New Roman" w:hAnsi="Times New Roman"/>
                <w:color w:val="auto"/>
                <w:sz w:val="22"/>
                <w:szCs w:val="22"/>
              </w:rPr>
            </w:pPr>
            <w:r w:rsidRPr="00306433">
              <w:rPr>
                <w:rFonts w:ascii="Times New Roman" w:hAnsi="Times New Roman"/>
                <w:color w:val="auto"/>
                <w:sz w:val="22"/>
                <w:szCs w:val="22"/>
              </w:rPr>
              <w:t>учитывать разные мнения и стремиться к координации различных позиций в сотрудничестве</w:t>
            </w:r>
          </w:p>
        </w:tc>
        <w:tc>
          <w:tcPr>
            <w:tcW w:w="4394" w:type="dxa"/>
          </w:tcPr>
          <w:p w:rsidR="00CF09DB" w:rsidRPr="00306433" w:rsidRDefault="00CF09DB" w:rsidP="00306433">
            <w:pPr>
              <w:pStyle w:val="a3"/>
              <w:spacing w:line="240" w:lineRule="auto"/>
              <w:ind w:firstLine="0"/>
              <w:rPr>
                <w:rFonts w:ascii="Times New Roman" w:hAnsi="Times New Roman"/>
                <w:b/>
                <w:color w:val="auto"/>
                <w:sz w:val="22"/>
                <w:szCs w:val="22"/>
              </w:rPr>
            </w:pPr>
            <w:r w:rsidRPr="00306433">
              <w:rPr>
                <w:rFonts w:ascii="Times New Roman" w:hAnsi="Times New Roman"/>
                <w:iCs/>
                <w:color w:val="auto"/>
                <w:sz w:val="22"/>
                <w:szCs w:val="22"/>
              </w:rPr>
              <w:t>содействовать разрешению конфликтов на основе учета интересов и позиций всех участников</w:t>
            </w:r>
          </w:p>
        </w:tc>
      </w:tr>
      <w:tr w:rsidR="00CF09DB" w:rsidRPr="00BF3FA5" w:rsidTr="002B4599">
        <w:tc>
          <w:tcPr>
            <w:tcW w:w="448" w:type="dxa"/>
            <w:vMerge/>
          </w:tcPr>
          <w:p w:rsidR="00CF09DB" w:rsidRPr="00BF3FA5" w:rsidRDefault="00CF09DB" w:rsidP="00306433">
            <w:pPr>
              <w:pStyle w:val="a3"/>
              <w:spacing w:line="240" w:lineRule="auto"/>
              <w:ind w:firstLine="0"/>
              <w:rPr>
                <w:rFonts w:ascii="Times New Roman" w:hAnsi="Times New Roman"/>
                <w:b/>
                <w:color w:val="auto"/>
                <w:sz w:val="22"/>
                <w:szCs w:val="22"/>
              </w:rPr>
            </w:pPr>
          </w:p>
        </w:tc>
        <w:tc>
          <w:tcPr>
            <w:tcW w:w="1254" w:type="dxa"/>
            <w:vMerge/>
          </w:tcPr>
          <w:p w:rsidR="00CF09DB" w:rsidRPr="00DC19D7" w:rsidRDefault="00CF09DB" w:rsidP="00306433">
            <w:pPr>
              <w:pStyle w:val="a3"/>
              <w:spacing w:line="240" w:lineRule="auto"/>
              <w:ind w:firstLine="0"/>
              <w:rPr>
                <w:rFonts w:ascii="Times New Roman" w:hAnsi="Times New Roman"/>
                <w:color w:val="auto"/>
                <w:spacing w:val="-2"/>
                <w:sz w:val="20"/>
                <w:szCs w:val="20"/>
              </w:rPr>
            </w:pPr>
          </w:p>
        </w:tc>
        <w:tc>
          <w:tcPr>
            <w:tcW w:w="4536" w:type="dxa"/>
          </w:tcPr>
          <w:p w:rsidR="00CF09DB" w:rsidRPr="00306433" w:rsidRDefault="00CF09DB" w:rsidP="00306433">
            <w:pPr>
              <w:pStyle w:val="a3"/>
              <w:spacing w:line="240" w:lineRule="auto"/>
              <w:ind w:firstLine="0"/>
              <w:rPr>
                <w:rFonts w:ascii="Times New Roman" w:hAnsi="Times New Roman"/>
                <w:color w:val="auto"/>
                <w:sz w:val="22"/>
                <w:szCs w:val="22"/>
              </w:rPr>
            </w:pPr>
            <w:r w:rsidRPr="00306433">
              <w:rPr>
                <w:rFonts w:ascii="Times New Roman" w:hAnsi="Times New Roman"/>
                <w:color w:val="auto"/>
                <w:sz w:val="22"/>
                <w:szCs w:val="22"/>
              </w:rPr>
              <w:t>формулировать собственное мнение и позицию</w:t>
            </w:r>
          </w:p>
        </w:tc>
        <w:tc>
          <w:tcPr>
            <w:tcW w:w="4394" w:type="dxa"/>
          </w:tcPr>
          <w:p w:rsidR="00CF09DB" w:rsidRPr="00306433" w:rsidRDefault="00CF09DB" w:rsidP="00306433">
            <w:pPr>
              <w:pStyle w:val="a3"/>
              <w:spacing w:line="240" w:lineRule="auto"/>
              <w:ind w:firstLine="0"/>
              <w:rPr>
                <w:rFonts w:ascii="Times New Roman" w:hAnsi="Times New Roman"/>
                <w:iCs/>
                <w:color w:val="auto"/>
                <w:sz w:val="22"/>
                <w:szCs w:val="22"/>
              </w:rPr>
            </w:pPr>
            <w:r w:rsidRPr="00306433">
              <w:rPr>
                <w:rFonts w:ascii="Times New Roman" w:hAnsi="Times New Roman"/>
                <w:iCs/>
                <w:color w:val="auto"/>
                <w:sz w:val="22"/>
                <w:szCs w:val="22"/>
              </w:rPr>
              <w:t>учитывать разные мнения и интересы и обосновывать собственную позицию</w:t>
            </w:r>
          </w:p>
          <w:p w:rsidR="00CF09DB" w:rsidRPr="00306433" w:rsidRDefault="00CF09DB" w:rsidP="00306433">
            <w:pPr>
              <w:pStyle w:val="a3"/>
              <w:spacing w:line="240" w:lineRule="auto"/>
              <w:ind w:firstLine="0"/>
              <w:rPr>
                <w:rFonts w:ascii="Times New Roman" w:hAnsi="Times New Roman"/>
                <w:b/>
                <w:color w:val="auto"/>
                <w:sz w:val="22"/>
                <w:szCs w:val="22"/>
              </w:rPr>
            </w:pPr>
            <w:r w:rsidRPr="00306433">
              <w:rPr>
                <w:rFonts w:ascii="Times New Roman" w:hAnsi="Times New Roman"/>
                <w:iCs/>
                <w:color w:val="auto"/>
                <w:sz w:val="22"/>
                <w:szCs w:val="22"/>
              </w:rPr>
              <w:t>понимать от</w:t>
            </w:r>
            <w:r>
              <w:rPr>
                <w:rFonts w:ascii="Times New Roman" w:hAnsi="Times New Roman"/>
                <w:iCs/>
                <w:color w:val="auto"/>
                <w:sz w:val="22"/>
                <w:szCs w:val="22"/>
              </w:rPr>
              <w:t>носительность мнений</w:t>
            </w:r>
          </w:p>
        </w:tc>
      </w:tr>
      <w:tr w:rsidR="00CF09DB" w:rsidRPr="00BF3FA5" w:rsidTr="002B4599">
        <w:tc>
          <w:tcPr>
            <w:tcW w:w="448" w:type="dxa"/>
            <w:vMerge/>
          </w:tcPr>
          <w:p w:rsidR="00CF09DB" w:rsidRPr="00BF3FA5" w:rsidRDefault="00CF09DB" w:rsidP="00306433">
            <w:pPr>
              <w:pStyle w:val="a3"/>
              <w:spacing w:line="240" w:lineRule="auto"/>
              <w:ind w:firstLine="0"/>
              <w:rPr>
                <w:rFonts w:ascii="Times New Roman" w:hAnsi="Times New Roman"/>
                <w:b/>
                <w:color w:val="auto"/>
                <w:sz w:val="22"/>
                <w:szCs w:val="22"/>
              </w:rPr>
            </w:pPr>
          </w:p>
        </w:tc>
        <w:tc>
          <w:tcPr>
            <w:tcW w:w="1254" w:type="dxa"/>
            <w:vMerge/>
          </w:tcPr>
          <w:p w:rsidR="00CF09DB" w:rsidRPr="00DC19D7" w:rsidRDefault="00CF09DB" w:rsidP="00306433">
            <w:pPr>
              <w:pStyle w:val="a3"/>
              <w:spacing w:line="240" w:lineRule="auto"/>
              <w:ind w:firstLine="0"/>
              <w:rPr>
                <w:rFonts w:ascii="Times New Roman" w:hAnsi="Times New Roman"/>
                <w:color w:val="auto"/>
                <w:spacing w:val="-2"/>
                <w:sz w:val="20"/>
                <w:szCs w:val="20"/>
              </w:rPr>
            </w:pPr>
          </w:p>
        </w:tc>
        <w:tc>
          <w:tcPr>
            <w:tcW w:w="4536" w:type="dxa"/>
          </w:tcPr>
          <w:p w:rsidR="00CF09DB" w:rsidRPr="00306433" w:rsidRDefault="00CF09DB" w:rsidP="00306433">
            <w:pPr>
              <w:pStyle w:val="a3"/>
              <w:spacing w:line="240" w:lineRule="auto"/>
              <w:ind w:firstLine="0"/>
              <w:rPr>
                <w:rFonts w:ascii="Times New Roman" w:hAnsi="Times New Roman"/>
                <w:color w:val="auto"/>
                <w:sz w:val="22"/>
                <w:szCs w:val="22"/>
              </w:rPr>
            </w:pPr>
            <w:r w:rsidRPr="00306433">
              <w:rPr>
                <w:rFonts w:ascii="Times New Roman" w:hAnsi="Times New Roman"/>
                <w:color w:val="auto"/>
                <w:spacing w:val="2"/>
                <w:sz w:val="22"/>
                <w:szCs w:val="22"/>
              </w:rPr>
              <w:t>договариваться и приходить к общему решению в со</w:t>
            </w:r>
            <w:r w:rsidRPr="00306433">
              <w:rPr>
                <w:rFonts w:ascii="Times New Roman" w:hAnsi="Times New Roman"/>
                <w:color w:val="auto"/>
                <w:sz w:val="22"/>
                <w:szCs w:val="22"/>
              </w:rPr>
              <w:t>вместной деятельности, в том числе в ситуации столкновения интересов</w:t>
            </w:r>
          </w:p>
        </w:tc>
        <w:tc>
          <w:tcPr>
            <w:tcW w:w="4394" w:type="dxa"/>
            <w:vMerge w:val="restart"/>
          </w:tcPr>
          <w:p w:rsidR="00CF09DB" w:rsidRPr="00306433" w:rsidRDefault="00CF09DB" w:rsidP="00306433">
            <w:pPr>
              <w:pStyle w:val="a3"/>
              <w:spacing w:line="240" w:lineRule="auto"/>
              <w:ind w:firstLine="0"/>
              <w:rPr>
                <w:rFonts w:ascii="Times New Roman" w:hAnsi="Times New Roman"/>
                <w:b/>
                <w:color w:val="auto"/>
                <w:sz w:val="22"/>
                <w:szCs w:val="22"/>
              </w:rPr>
            </w:pPr>
            <w:r w:rsidRPr="00306433">
              <w:rPr>
                <w:rFonts w:ascii="Times New Roman" w:hAnsi="Times New Roman"/>
                <w:iCs/>
                <w:color w:val="auto"/>
                <w:sz w:val="22"/>
                <w:szCs w:val="22"/>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r>
      <w:tr w:rsidR="00CF09DB" w:rsidRPr="00BF3FA5" w:rsidTr="002B4599">
        <w:tc>
          <w:tcPr>
            <w:tcW w:w="448" w:type="dxa"/>
            <w:vMerge/>
          </w:tcPr>
          <w:p w:rsidR="00CF09DB" w:rsidRPr="00BF3FA5" w:rsidRDefault="00CF09DB" w:rsidP="00306433">
            <w:pPr>
              <w:pStyle w:val="a3"/>
              <w:spacing w:line="240" w:lineRule="auto"/>
              <w:ind w:firstLine="0"/>
              <w:rPr>
                <w:rFonts w:ascii="Times New Roman" w:hAnsi="Times New Roman"/>
                <w:b/>
                <w:color w:val="auto"/>
                <w:sz w:val="22"/>
                <w:szCs w:val="22"/>
              </w:rPr>
            </w:pPr>
          </w:p>
        </w:tc>
        <w:tc>
          <w:tcPr>
            <w:tcW w:w="1254" w:type="dxa"/>
            <w:vMerge/>
          </w:tcPr>
          <w:p w:rsidR="00CF09DB" w:rsidRPr="00DC19D7" w:rsidRDefault="00CF09DB" w:rsidP="00306433">
            <w:pPr>
              <w:pStyle w:val="a3"/>
              <w:spacing w:line="240" w:lineRule="auto"/>
              <w:ind w:firstLine="0"/>
              <w:rPr>
                <w:rFonts w:ascii="Times New Roman" w:hAnsi="Times New Roman"/>
                <w:color w:val="auto"/>
                <w:spacing w:val="-2"/>
                <w:sz w:val="20"/>
                <w:szCs w:val="20"/>
              </w:rPr>
            </w:pPr>
          </w:p>
        </w:tc>
        <w:tc>
          <w:tcPr>
            <w:tcW w:w="4536" w:type="dxa"/>
          </w:tcPr>
          <w:p w:rsidR="00CF09DB" w:rsidRPr="00306433" w:rsidRDefault="00CF09DB" w:rsidP="00306433">
            <w:pPr>
              <w:pStyle w:val="a3"/>
              <w:spacing w:line="240" w:lineRule="auto"/>
              <w:ind w:firstLine="0"/>
              <w:rPr>
                <w:rFonts w:ascii="Times New Roman" w:hAnsi="Times New Roman"/>
                <w:color w:val="auto"/>
                <w:sz w:val="22"/>
                <w:szCs w:val="22"/>
              </w:rPr>
            </w:pPr>
            <w:r w:rsidRPr="00306433">
              <w:rPr>
                <w:rFonts w:ascii="Times New Roman" w:hAnsi="Times New Roman"/>
                <w:color w:val="auto"/>
                <w:sz w:val="22"/>
                <w:szCs w:val="22"/>
              </w:rPr>
              <w:t>строить понятные для партнера высказывания, учитывающие, что партнер знает и видит, а что нет</w:t>
            </w:r>
          </w:p>
        </w:tc>
        <w:tc>
          <w:tcPr>
            <w:tcW w:w="4394" w:type="dxa"/>
            <w:vMerge/>
          </w:tcPr>
          <w:p w:rsidR="00CF09DB" w:rsidRPr="00306433" w:rsidRDefault="00CF09DB" w:rsidP="00306433">
            <w:pPr>
              <w:pStyle w:val="a3"/>
              <w:spacing w:line="240" w:lineRule="auto"/>
              <w:ind w:firstLine="0"/>
              <w:rPr>
                <w:rFonts w:ascii="Times New Roman" w:hAnsi="Times New Roman"/>
                <w:b/>
                <w:color w:val="auto"/>
                <w:sz w:val="22"/>
                <w:szCs w:val="22"/>
              </w:rPr>
            </w:pPr>
          </w:p>
        </w:tc>
      </w:tr>
      <w:tr w:rsidR="00CF09DB" w:rsidRPr="00BF3FA5" w:rsidTr="002B4599">
        <w:tc>
          <w:tcPr>
            <w:tcW w:w="448" w:type="dxa"/>
            <w:vMerge/>
          </w:tcPr>
          <w:p w:rsidR="00CF09DB" w:rsidRPr="00BF3FA5" w:rsidRDefault="00CF09DB" w:rsidP="00306433">
            <w:pPr>
              <w:pStyle w:val="a3"/>
              <w:spacing w:line="240" w:lineRule="auto"/>
              <w:ind w:firstLine="0"/>
              <w:rPr>
                <w:rFonts w:ascii="Times New Roman" w:hAnsi="Times New Roman"/>
                <w:b/>
                <w:color w:val="auto"/>
                <w:sz w:val="22"/>
                <w:szCs w:val="22"/>
              </w:rPr>
            </w:pPr>
          </w:p>
        </w:tc>
        <w:tc>
          <w:tcPr>
            <w:tcW w:w="1254" w:type="dxa"/>
            <w:vMerge/>
          </w:tcPr>
          <w:p w:rsidR="00CF09DB" w:rsidRPr="00DC19D7" w:rsidRDefault="00CF09DB" w:rsidP="00306433">
            <w:pPr>
              <w:pStyle w:val="a3"/>
              <w:spacing w:line="240" w:lineRule="auto"/>
              <w:ind w:firstLine="0"/>
              <w:rPr>
                <w:rFonts w:ascii="Times New Roman" w:hAnsi="Times New Roman"/>
                <w:color w:val="auto"/>
                <w:spacing w:val="-2"/>
                <w:sz w:val="20"/>
                <w:szCs w:val="20"/>
              </w:rPr>
            </w:pPr>
          </w:p>
        </w:tc>
        <w:tc>
          <w:tcPr>
            <w:tcW w:w="4536" w:type="dxa"/>
          </w:tcPr>
          <w:p w:rsidR="00CF09DB" w:rsidRPr="00306433" w:rsidRDefault="00CF09DB" w:rsidP="00306433">
            <w:pPr>
              <w:pStyle w:val="a3"/>
              <w:spacing w:line="240" w:lineRule="auto"/>
              <w:ind w:firstLine="0"/>
              <w:rPr>
                <w:rFonts w:ascii="Times New Roman" w:hAnsi="Times New Roman"/>
                <w:color w:val="auto"/>
                <w:sz w:val="22"/>
                <w:szCs w:val="22"/>
              </w:rPr>
            </w:pPr>
            <w:r w:rsidRPr="00306433">
              <w:rPr>
                <w:rFonts w:ascii="Times New Roman" w:hAnsi="Times New Roman"/>
                <w:color w:val="auto"/>
                <w:sz w:val="22"/>
                <w:szCs w:val="22"/>
              </w:rPr>
              <w:t>задавать вопросы</w:t>
            </w:r>
          </w:p>
        </w:tc>
        <w:tc>
          <w:tcPr>
            <w:tcW w:w="4394" w:type="dxa"/>
          </w:tcPr>
          <w:p w:rsidR="00CF09DB" w:rsidRPr="00306433" w:rsidRDefault="00CF09DB" w:rsidP="00306433">
            <w:pPr>
              <w:pStyle w:val="a3"/>
              <w:spacing w:line="240" w:lineRule="auto"/>
              <w:ind w:firstLine="0"/>
              <w:rPr>
                <w:rFonts w:ascii="Times New Roman" w:hAnsi="Times New Roman"/>
                <w:b/>
                <w:color w:val="auto"/>
                <w:sz w:val="22"/>
                <w:szCs w:val="22"/>
              </w:rPr>
            </w:pPr>
            <w:r w:rsidRPr="00306433">
              <w:rPr>
                <w:rFonts w:ascii="Times New Roman" w:hAnsi="Times New Roman"/>
                <w:iCs/>
                <w:color w:val="auto"/>
                <w:sz w:val="22"/>
                <w:szCs w:val="22"/>
              </w:rPr>
              <w:t xml:space="preserve">задавать вопросы, необходимые для </w:t>
            </w:r>
            <w:r>
              <w:rPr>
                <w:rFonts w:ascii="Times New Roman" w:hAnsi="Times New Roman"/>
                <w:iCs/>
                <w:color w:val="auto"/>
                <w:sz w:val="22"/>
                <w:szCs w:val="22"/>
              </w:rPr>
              <w:t>само</w:t>
            </w:r>
            <w:r w:rsidRPr="00306433">
              <w:rPr>
                <w:rFonts w:ascii="Times New Roman" w:hAnsi="Times New Roman"/>
                <w:iCs/>
                <w:color w:val="auto"/>
                <w:sz w:val="22"/>
                <w:szCs w:val="22"/>
              </w:rPr>
              <w:t>орган</w:t>
            </w:r>
            <w:r>
              <w:rPr>
                <w:rFonts w:ascii="Times New Roman" w:hAnsi="Times New Roman"/>
                <w:iCs/>
                <w:color w:val="auto"/>
                <w:sz w:val="22"/>
                <w:szCs w:val="22"/>
              </w:rPr>
              <w:t xml:space="preserve">изации </w:t>
            </w:r>
            <w:r w:rsidRPr="00306433">
              <w:rPr>
                <w:rFonts w:ascii="Times New Roman" w:hAnsi="Times New Roman"/>
                <w:iCs/>
                <w:color w:val="auto"/>
                <w:sz w:val="22"/>
                <w:szCs w:val="22"/>
              </w:rPr>
              <w:t xml:space="preserve">и сотрудничества </w:t>
            </w:r>
          </w:p>
        </w:tc>
      </w:tr>
      <w:tr w:rsidR="00CF09DB" w:rsidRPr="00BF3FA5" w:rsidTr="002B4599">
        <w:tc>
          <w:tcPr>
            <w:tcW w:w="448" w:type="dxa"/>
            <w:vMerge/>
          </w:tcPr>
          <w:p w:rsidR="00CF09DB" w:rsidRPr="00BF3FA5" w:rsidRDefault="00CF09DB" w:rsidP="00306433">
            <w:pPr>
              <w:pStyle w:val="a3"/>
              <w:spacing w:line="240" w:lineRule="auto"/>
              <w:ind w:firstLine="0"/>
              <w:rPr>
                <w:rFonts w:ascii="Times New Roman" w:hAnsi="Times New Roman"/>
                <w:b/>
                <w:color w:val="auto"/>
                <w:sz w:val="22"/>
                <w:szCs w:val="22"/>
              </w:rPr>
            </w:pPr>
          </w:p>
        </w:tc>
        <w:tc>
          <w:tcPr>
            <w:tcW w:w="1254" w:type="dxa"/>
            <w:vMerge/>
          </w:tcPr>
          <w:p w:rsidR="00CF09DB" w:rsidRPr="00DC19D7" w:rsidRDefault="00CF09DB" w:rsidP="00306433">
            <w:pPr>
              <w:pStyle w:val="a3"/>
              <w:spacing w:line="240" w:lineRule="auto"/>
              <w:ind w:firstLine="0"/>
              <w:rPr>
                <w:rFonts w:ascii="Times New Roman" w:hAnsi="Times New Roman"/>
                <w:color w:val="auto"/>
                <w:spacing w:val="-2"/>
                <w:sz w:val="20"/>
                <w:szCs w:val="20"/>
              </w:rPr>
            </w:pPr>
          </w:p>
        </w:tc>
        <w:tc>
          <w:tcPr>
            <w:tcW w:w="4536" w:type="dxa"/>
          </w:tcPr>
          <w:p w:rsidR="00CF09DB" w:rsidRPr="00306433" w:rsidRDefault="00CF09DB" w:rsidP="00306433">
            <w:pPr>
              <w:pStyle w:val="a3"/>
              <w:spacing w:line="240" w:lineRule="auto"/>
              <w:ind w:firstLine="0"/>
              <w:rPr>
                <w:rFonts w:ascii="Times New Roman" w:hAnsi="Times New Roman"/>
                <w:color w:val="auto"/>
                <w:sz w:val="22"/>
                <w:szCs w:val="22"/>
              </w:rPr>
            </w:pPr>
            <w:r w:rsidRPr="00306433">
              <w:rPr>
                <w:rFonts w:ascii="Times New Roman" w:hAnsi="Times New Roman"/>
                <w:color w:val="auto"/>
                <w:sz w:val="22"/>
                <w:szCs w:val="22"/>
              </w:rPr>
              <w:t>контролировать действия партнера</w:t>
            </w:r>
          </w:p>
        </w:tc>
        <w:tc>
          <w:tcPr>
            <w:tcW w:w="4394" w:type="dxa"/>
          </w:tcPr>
          <w:p w:rsidR="00CF09DB" w:rsidRPr="00306433" w:rsidRDefault="00CF09DB" w:rsidP="00306433">
            <w:pPr>
              <w:pStyle w:val="a3"/>
              <w:spacing w:line="240" w:lineRule="auto"/>
              <w:ind w:firstLine="0"/>
              <w:rPr>
                <w:rFonts w:ascii="Times New Roman" w:hAnsi="Times New Roman"/>
                <w:b/>
                <w:color w:val="auto"/>
                <w:sz w:val="22"/>
                <w:szCs w:val="22"/>
              </w:rPr>
            </w:pPr>
            <w:r w:rsidRPr="00306433">
              <w:rPr>
                <w:rFonts w:ascii="Times New Roman" w:hAnsi="Times New Roman"/>
                <w:iCs/>
                <w:color w:val="auto"/>
                <w:sz w:val="22"/>
                <w:szCs w:val="22"/>
              </w:rPr>
              <w:t xml:space="preserve">последовательно и полно передавать партнеру необходимую информацию как </w:t>
            </w:r>
            <w:r w:rsidRPr="00306433">
              <w:rPr>
                <w:rFonts w:ascii="Times New Roman" w:hAnsi="Times New Roman"/>
                <w:iCs/>
                <w:color w:val="auto"/>
                <w:sz w:val="22"/>
                <w:szCs w:val="22"/>
              </w:rPr>
              <w:lastRenderedPageBreak/>
              <w:t>ориентир для построения действия</w:t>
            </w:r>
          </w:p>
        </w:tc>
      </w:tr>
      <w:tr w:rsidR="00CF09DB" w:rsidRPr="00BF3FA5" w:rsidTr="002B4599">
        <w:tc>
          <w:tcPr>
            <w:tcW w:w="448" w:type="dxa"/>
            <w:vMerge/>
          </w:tcPr>
          <w:p w:rsidR="00CF09DB" w:rsidRPr="00BF3FA5" w:rsidRDefault="00CF09DB" w:rsidP="00306433">
            <w:pPr>
              <w:pStyle w:val="a3"/>
              <w:spacing w:line="240" w:lineRule="auto"/>
              <w:ind w:firstLine="0"/>
              <w:rPr>
                <w:rFonts w:ascii="Times New Roman" w:hAnsi="Times New Roman"/>
                <w:b/>
                <w:color w:val="auto"/>
                <w:sz w:val="22"/>
                <w:szCs w:val="22"/>
              </w:rPr>
            </w:pPr>
          </w:p>
        </w:tc>
        <w:tc>
          <w:tcPr>
            <w:tcW w:w="1254" w:type="dxa"/>
            <w:vMerge/>
          </w:tcPr>
          <w:p w:rsidR="00CF09DB" w:rsidRPr="00DC19D7" w:rsidRDefault="00CF09DB" w:rsidP="00306433">
            <w:pPr>
              <w:pStyle w:val="a3"/>
              <w:spacing w:line="240" w:lineRule="auto"/>
              <w:ind w:firstLine="0"/>
              <w:rPr>
                <w:rFonts w:ascii="Times New Roman" w:hAnsi="Times New Roman"/>
                <w:color w:val="auto"/>
                <w:spacing w:val="-2"/>
                <w:sz w:val="20"/>
                <w:szCs w:val="20"/>
              </w:rPr>
            </w:pPr>
          </w:p>
        </w:tc>
        <w:tc>
          <w:tcPr>
            <w:tcW w:w="4536" w:type="dxa"/>
          </w:tcPr>
          <w:p w:rsidR="00CF09DB" w:rsidRPr="00306433" w:rsidRDefault="00CF09DB" w:rsidP="00306433">
            <w:pPr>
              <w:pStyle w:val="a3"/>
              <w:spacing w:line="240" w:lineRule="auto"/>
              <w:ind w:firstLine="0"/>
              <w:rPr>
                <w:rFonts w:ascii="Times New Roman" w:hAnsi="Times New Roman"/>
                <w:color w:val="auto"/>
                <w:sz w:val="22"/>
                <w:szCs w:val="22"/>
              </w:rPr>
            </w:pPr>
            <w:r w:rsidRPr="00306433">
              <w:rPr>
                <w:rFonts w:ascii="Times New Roman" w:hAnsi="Times New Roman"/>
                <w:color w:val="auto"/>
                <w:sz w:val="22"/>
                <w:szCs w:val="22"/>
              </w:rPr>
              <w:t>использовать речь для регуляции своего действия</w:t>
            </w:r>
          </w:p>
        </w:tc>
        <w:tc>
          <w:tcPr>
            <w:tcW w:w="4394" w:type="dxa"/>
          </w:tcPr>
          <w:p w:rsidR="00CF09DB" w:rsidRPr="00306433" w:rsidRDefault="00CF09DB" w:rsidP="00306433">
            <w:pPr>
              <w:pStyle w:val="a3"/>
              <w:spacing w:line="240" w:lineRule="auto"/>
              <w:ind w:firstLine="0"/>
              <w:rPr>
                <w:rFonts w:ascii="Times New Roman" w:hAnsi="Times New Roman"/>
                <w:b/>
                <w:color w:val="auto"/>
                <w:sz w:val="22"/>
                <w:szCs w:val="22"/>
              </w:rPr>
            </w:pPr>
            <w:r w:rsidRPr="00306433">
              <w:rPr>
                <w:rFonts w:ascii="Times New Roman" w:hAnsi="Times New Roman"/>
                <w:iCs/>
                <w:color w:val="auto"/>
                <w:sz w:val="22"/>
                <w:szCs w:val="22"/>
              </w:rPr>
              <w:t>осуществлять взаимный контроль и оказывать в сотрудничестве необходимую взаимопомощь</w:t>
            </w:r>
          </w:p>
        </w:tc>
      </w:tr>
      <w:tr w:rsidR="00CF09DB" w:rsidRPr="00BF3FA5" w:rsidTr="002B4599">
        <w:tc>
          <w:tcPr>
            <w:tcW w:w="448" w:type="dxa"/>
            <w:vMerge/>
          </w:tcPr>
          <w:p w:rsidR="00CF09DB" w:rsidRPr="00BF3FA5" w:rsidRDefault="00CF09DB" w:rsidP="00306433">
            <w:pPr>
              <w:pStyle w:val="a3"/>
              <w:spacing w:line="240" w:lineRule="auto"/>
              <w:ind w:firstLine="0"/>
              <w:rPr>
                <w:rFonts w:ascii="Times New Roman" w:hAnsi="Times New Roman"/>
                <w:b/>
                <w:color w:val="auto"/>
                <w:sz w:val="22"/>
                <w:szCs w:val="22"/>
              </w:rPr>
            </w:pPr>
          </w:p>
        </w:tc>
        <w:tc>
          <w:tcPr>
            <w:tcW w:w="1254" w:type="dxa"/>
            <w:vMerge/>
          </w:tcPr>
          <w:p w:rsidR="00CF09DB" w:rsidRPr="00DC19D7" w:rsidRDefault="00CF09DB" w:rsidP="00306433">
            <w:pPr>
              <w:pStyle w:val="a3"/>
              <w:spacing w:line="240" w:lineRule="auto"/>
              <w:ind w:firstLine="0"/>
              <w:rPr>
                <w:rFonts w:ascii="Times New Roman" w:hAnsi="Times New Roman"/>
                <w:color w:val="auto"/>
                <w:spacing w:val="-2"/>
                <w:sz w:val="20"/>
                <w:szCs w:val="20"/>
              </w:rPr>
            </w:pPr>
          </w:p>
        </w:tc>
        <w:tc>
          <w:tcPr>
            <w:tcW w:w="4536" w:type="dxa"/>
          </w:tcPr>
          <w:p w:rsidR="00CF09DB" w:rsidRPr="00306433" w:rsidRDefault="00CF09DB" w:rsidP="00306433">
            <w:pPr>
              <w:pStyle w:val="a3"/>
              <w:spacing w:line="240" w:lineRule="auto"/>
              <w:ind w:firstLine="0"/>
              <w:rPr>
                <w:rFonts w:ascii="Times New Roman" w:hAnsi="Times New Roman"/>
                <w:color w:val="auto"/>
                <w:sz w:val="22"/>
                <w:szCs w:val="22"/>
              </w:rPr>
            </w:pPr>
            <w:r w:rsidRPr="00306433">
              <w:rPr>
                <w:rFonts w:ascii="Times New Roman" w:hAnsi="Times New Roman"/>
                <w:color w:val="auto"/>
                <w:spacing w:val="2"/>
                <w:sz w:val="22"/>
                <w:szCs w:val="22"/>
              </w:rPr>
              <w:t xml:space="preserve">адекватно использовать речевые средства для решения </w:t>
            </w:r>
            <w:r w:rsidRPr="00306433">
              <w:rPr>
                <w:rFonts w:ascii="Times New Roman" w:hAnsi="Times New Roman"/>
                <w:color w:val="auto"/>
                <w:sz w:val="22"/>
                <w:szCs w:val="22"/>
              </w:rPr>
              <w:t>различных коммуникативных задач, строить монологическое высказывание, владеть диалогической формой речи</w:t>
            </w:r>
          </w:p>
        </w:tc>
        <w:tc>
          <w:tcPr>
            <w:tcW w:w="4394" w:type="dxa"/>
          </w:tcPr>
          <w:p w:rsidR="00CF09DB" w:rsidRPr="00306433" w:rsidRDefault="00CF09DB" w:rsidP="00306433">
            <w:pPr>
              <w:pStyle w:val="a3"/>
              <w:spacing w:line="240" w:lineRule="auto"/>
              <w:ind w:firstLine="0"/>
              <w:rPr>
                <w:rFonts w:ascii="Times New Roman" w:hAnsi="Times New Roman"/>
                <w:b/>
                <w:color w:val="auto"/>
                <w:sz w:val="22"/>
                <w:szCs w:val="22"/>
              </w:rPr>
            </w:pPr>
            <w:r w:rsidRPr="00306433">
              <w:rPr>
                <w:rFonts w:ascii="Times New Roman" w:hAnsi="Times New Roman"/>
                <w:iCs/>
                <w:color w:val="auto"/>
                <w:sz w:val="22"/>
                <w:szCs w:val="22"/>
              </w:rPr>
              <w:t>адекватно использовать речевые средства для эффективного планирования и регуляции своей деятельности</w:t>
            </w:r>
          </w:p>
        </w:tc>
      </w:tr>
    </w:tbl>
    <w:p w:rsidR="00306433" w:rsidRPr="00306433" w:rsidRDefault="00306433" w:rsidP="00306433">
      <w:pPr>
        <w:pStyle w:val="aff"/>
        <w:spacing w:line="240" w:lineRule="auto"/>
        <w:rPr>
          <w:bCs/>
          <w:sz w:val="24"/>
        </w:rPr>
      </w:pPr>
    </w:p>
    <w:p w:rsidR="00827A7E" w:rsidRPr="00595470" w:rsidRDefault="00827A7E" w:rsidP="005E313B">
      <w:pPr>
        <w:pStyle w:val="aff"/>
        <w:numPr>
          <w:ilvl w:val="3"/>
          <w:numId w:val="2"/>
        </w:numPr>
        <w:spacing w:line="240" w:lineRule="auto"/>
        <w:ind w:left="0" w:firstLine="0"/>
        <w:rPr>
          <w:bCs/>
          <w:sz w:val="24"/>
        </w:rPr>
      </w:pPr>
      <w:r w:rsidRPr="00595470">
        <w:rPr>
          <w:sz w:val="24"/>
        </w:rPr>
        <w:t xml:space="preserve">Чтение. Работа с текстом </w:t>
      </w:r>
      <w:r w:rsidRPr="00595470">
        <w:rPr>
          <w:bCs/>
          <w:sz w:val="24"/>
        </w:rPr>
        <w:t>(</w:t>
      </w:r>
      <w:proofErr w:type="spellStart"/>
      <w:r w:rsidRPr="00595470">
        <w:rPr>
          <w:bCs/>
          <w:sz w:val="24"/>
        </w:rPr>
        <w:t>метапредметные</w:t>
      </w:r>
      <w:proofErr w:type="spellEnd"/>
      <w:r w:rsidRPr="00595470">
        <w:rPr>
          <w:bCs/>
          <w:sz w:val="24"/>
        </w:rPr>
        <w:t xml:space="preserve"> результаты)</w:t>
      </w:r>
    </w:p>
    <w:p w:rsidR="00827A7E" w:rsidRPr="00595470" w:rsidRDefault="00827A7E" w:rsidP="00595470">
      <w:pPr>
        <w:tabs>
          <w:tab w:val="left" w:pos="142"/>
          <w:tab w:val="left" w:leader="dot" w:pos="624"/>
        </w:tabs>
        <w:ind w:firstLine="709"/>
        <w:jc w:val="both"/>
        <w:rPr>
          <w:rStyle w:val="Zag11"/>
          <w:rFonts w:eastAsia="@Arial Unicode MS"/>
        </w:rPr>
      </w:pPr>
      <w:r w:rsidRPr="00595470">
        <w:rPr>
          <w:spacing w:val="-3"/>
        </w:rPr>
        <w:t xml:space="preserve">В результате изучения </w:t>
      </w:r>
      <w:r w:rsidRPr="00595470">
        <w:rPr>
          <w:b/>
          <w:bCs/>
          <w:spacing w:val="-3"/>
        </w:rPr>
        <w:t>всех без исключения учебных пред</w:t>
      </w:r>
      <w:r w:rsidRPr="00595470">
        <w:rPr>
          <w:b/>
          <w:bCs/>
        </w:rPr>
        <w:t xml:space="preserve">метов </w:t>
      </w:r>
      <w:r w:rsidR="00CF09DB">
        <w:t xml:space="preserve">при получении </w:t>
      </w:r>
      <w:r w:rsidR="009660DA">
        <w:t>НОО</w:t>
      </w:r>
      <w:r w:rsidRPr="00595470">
        <w:t xml:space="preserve"> выпускники приобретут первичные навыки работы с содержащейся в текстах информацией в процессе чтения соответствующих возрасту литературных, учебных, </w:t>
      </w:r>
      <w:proofErr w:type="spellStart"/>
      <w:r w:rsidRPr="00595470">
        <w:t>научно­познавательных</w:t>
      </w:r>
      <w:proofErr w:type="spellEnd"/>
      <w:r w:rsidRPr="00595470">
        <w:t xml:space="preserve"> текстов, инструкций. </w:t>
      </w:r>
      <w:r w:rsidRPr="00595470">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827A7E" w:rsidRPr="00595470" w:rsidRDefault="00827A7E" w:rsidP="00595470">
      <w:pPr>
        <w:tabs>
          <w:tab w:val="left" w:pos="142"/>
          <w:tab w:val="left" w:leader="dot" w:pos="624"/>
        </w:tabs>
        <w:ind w:firstLine="709"/>
        <w:jc w:val="both"/>
        <w:rPr>
          <w:rStyle w:val="Zag11"/>
          <w:rFonts w:eastAsia="@Arial Unicode MS"/>
        </w:rPr>
      </w:pPr>
      <w:r w:rsidRPr="00595470">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F13172" w:rsidRDefault="00827A7E" w:rsidP="00F13172">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595470">
        <w:rPr>
          <w:rStyle w:val="Zag11"/>
          <w:rFonts w:eastAsia="@Arial Unicode MS"/>
          <w:i w:val="0"/>
          <w:iCs w:val="0"/>
          <w:color w:val="auto"/>
          <w:lang w:val="ru-RU"/>
        </w:rPr>
        <w:t xml:space="preserve">Выпускники получат возможность научиться </w:t>
      </w:r>
      <w:proofErr w:type="gramStart"/>
      <w:r w:rsidRPr="00595470">
        <w:rPr>
          <w:rStyle w:val="Zag11"/>
          <w:rFonts w:eastAsia="@Arial Unicode MS"/>
          <w:i w:val="0"/>
          <w:iCs w:val="0"/>
          <w:color w:val="auto"/>
          <w:lang w:val="ru-RU"/>
        </w:rPr>
        <w:t>самостоятельно</w:t>
      </w:r>
      <w:proofErr w:type="gramEnd"/>
      <w:r w:rsidRPr="00595470">
        <w:rPr>
          <w:rStyle w:val="Zag11"/>
          <w:rFonts w:eastAsia="@Arial Unicode MS"/>
          <w:i w:val="0"/>
          <w:iCs w:val="0"/>
          <w:color w:val="auto"/>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w:t>
      </w:r>
      <w:r w:rsidR="00F13172">
        <w:rPr>
          <w:rStyle w:val="Zag11"/>
          <w:rFonts w:eastAsia="@Arial Unicode MS"/>
          <w:i w:val="0"/>
          <w:iCs w:val="0"/>
          <w:color w:val="auto"/>
          <w:lang w:val="ru-RU"/>
        </w:rPr>
        <w:t>ов и имеющимся жизненным опытом</w:t>
      </w:r>
    </w:p>
    <w:p w:rsidR="00573B38" w:rsidRPr="00870B59" w:rsidRDefault="00573B38" w:rsidP="00573B38">
      <w:pPr>
        <w:pStyle w:val="Zag3"/>
        <w:tabs>
          <w:tab w:val="left" w:pos="142"/>
          <w:tab w:val="left" w:leader="dot" w:pos="624"/>
        </w:tabs>
        <w:spacing w:after="0" w:line="240" w:lineRule="auto"/>
        <w:jc w:val="both"/>
        <w:rPr>
          <w:rStyle w:val="Zag11"/>
          <w:rFonts w:eastAsia="@Arial Unicode MS"/>
          <w:lang w:val="ru-RU"/>
        </w:rPr>
        <w:sectPr w:rsidR="00573B38" w:rsidRPr="00870B59" w:rsidSect="00183613">
          <w:headerReference w:type="default" r:id="rId9"/>
          <w:footerReference w:type="even" r:id="rId10"/>
          <w:footerReference w:type="default" r:id="rId11"/>
          <w:pgSz w:w="11906" w:h="16838" w:code="9"/>
          <w:pgMar w:top="426" w:right="424" w:bottom="284" w:left="567" w:header="284" w:footer="116" w:gutter="0"/>
          <w:cols w:space="720"/>
          <w:noEndnote/>
        </w:sectPr>
      </w:pPr>
    </w:p>
    <w:p w:rsidR="00573B38" w:rsidRPr="00870B59" w:rsidRDefault="00573B38" w:rsidP="00573B38">
      <w:pPr>
        <w:pStyle w:val="Zag3"/>
        <w:tabs>
          <w:tab w:val="left" w:pos="142"/>
          <w:tab w:val="left" w:leader="dot" w:pos="624"/>
        </w:tabs>
        <w:spacing w:after="0" w:line="240" w:lineRule="auto"/>
        <w:jc w:val="both"/>
        <w:rPr>
          <w:rStyle w:val="Zag11"/>
          <w:rFonts w:eastAsia="@Arial Unicode MS"/>
          <w:lang w:val="ru-RU"/>
        </w:rPr>
      </w:pPr>
    </w:p>
    <w:tbl>
      <w:tblPr>
        <w:tblStyle w:val="afff1"/>
        <w:tblW w:w="10652" w:type="dxa"/>
        <w:tblInd w:w="-5" w:type="dxa"/>
        <w:tblLayout w:type="fixed"/>
        <w:tblLook w:val="04A0"/>
      </w:tblPr>
      <w:tblGrid>
        <w:gridCol w:w="438"/>
        <w:gridCol w:w="1542"/>
        <w:gridCol w:w="5817"/>
        <w:gridCol w:w="2855"/>
      </w:tblGrid>
      <w:tr w:rsidR="000E06FE" w:rsidRPr="000E06FE" w:rsidTr="00355E71">
        <w:tc>
          <w:tcPr>
            <w:tcW w:w="438" w:type="dxa"/>
          </w:tcPr>
          <w:p w:rsidR="000E06FE" w:rsidRPr="000E06FE" w:rsidRDefault="00F13172" w:rsidP="00595470">
            <w:pPr>
              <w:pStyle w:val="41"/>
              <w:spacing w:before="0" w:after="0" w:line="240" w:lineRule="auto"/>
              <w:jc w:val="both"/>
              <w:rPr>
                <w:rFonts w:ascii="Times New Roman" w:hAnsi="Times New Roman" w:cs="Times New Roman"/>
                <w:b/>
                <w:i w:val="0"/>
                <w:color w:val="auto"/>
                <w:sz w:val="22"/>
                <w:szCs w:val="22"/>
              </w:rPr>
            </w:pPr>
            <w:r>
              <w:rPr>
                <w:rFonts w:ascii="Times New Roman" w:hAnsi="Times New Roman" w:cs="Times New Roman"/>
                <w:b/>
                <w:i w:val="0"/>
                <w:color w:val="auto"/>
                <w:sz w:val="22"/>
                <w:szCs w:val="22"/>
              </w:rPr>
              <w:t>№</w:t>
            </w:r>
          </w:p>
        </w:tc>
        <w:tc>
          <w:tcPr>
            <w:tcW w:w="1542" w:type="dxa"/>
          </w:tcPr>
          <w:p w:rsidR="000E06FE" w:rsidRPr="000E06FE" w:rsidRDefault="000E06FE" w:rsidP="00595470">
            <w:pPr>
              <w:pStyle w:val="41"/>
              <w:spacing w:before="0" w:after="0" w:line="240" w:lineRule="auto"/>
              <w:jc w:val="both"/>
              <w:rPr>
                <w:rFonts w:ascii="Times New Roman" w:hAnsi="Times New Roman" w:cs="Times New Roman"/>
                <w:b/>
                <w:i w:val="0"/>
                <w:color w:val="auto"/>
                <w:sz w:val="22"/>
                <w:szCs w:val="22"/>
              </w:rPr>
            </w:pPr>
            <w:r w:rsidRPr="000E06FE">
              <w:rPr>
                <w:rFonts w:ascii="Times New Roman" w:hAnsi="Times New Roman" w:cs="Times New Roman"/>
                <w:b/>
                <w:i w:val="0"/>
                <w:color w:val="auto"/>
                <w:sz w:val="22"/>
                <w:szCs w:val="22"/>
              </w:rPr>
              <w:t>Работа с текстом</w:t>
            </w:r>
          </w:p>
        </w:tc>
        <w:tc>
          <w:tcPr>
            <w:tcW w:w="5817" w:type="dxa"/>
          </w:tcPr>
          <w:p w:rsidR="000E06FE" w:rsidRPr="000E06FE" w:rsidRDefault="000E06FE" w:rsidP="00595470">
            <w:pPr>
              <w:pStyle w:val="41"/>
              <w:spacing w:before="0" w:after="0" w:line="240" w:lineRule="auto"/>
              <w:jc w:val="both"/>
              <w:rPr>
                <w:rFonts w:ascii="Times New Roman" w:hAnsi="Times New Roman" w:cs="Times New Roman"/>
                <w:b/>
                <w:i w:val="0"/>
                <w:color w:val="auto"/>
                <w:sz w:val="22"/>
                <w:szCs w:val="22"/>
              </w:rPr>
            </w:pPr>
            <w:r w:rsidRPr="000E06FE">
              <w:rPr>
                <w:rFonts w:ascii="Times New Roman" w:hAnsi="Times New Roman" w:cs="Times New Roman"/>
                <w:b/>
                <w:i w:val="0"/>
                <w:color w:val="auto"/>
                <w:sz w:val="22"/>
                <w:szCs w:val="22"/>
              </w:rPr>
              <w:t>Выпускник научится</w:t>
            </w:r>
          </w:p>
        </w:tc>
        <w:tc>
          <w:tcPr>
            <w:tcW w:w="2855" w:type="dxa"/>
          </w:tcPr>
          <w:p w:rsidR="000E06FE" w:rsidRPr="000E06FE" w:rsidRDefault="000E06FE" w:rsidP="00595470">
            <w:pPr>
              <w:pStyle w:val="41"/>
              <w:spacing w:before="0" w:after="0" w:line="240" w:lineRule="auto"/>
              <w:jc w:val="both"/>
              <w:rPr>
                <w:rFonts w:ascii="Times New Roman" w:hAnsi="Times New Roman" w:cs="Times New Roman"/>
                <w:b/>
                <w:i w:val="0"/>
                <w:color w:val="auto"/>
                <w:sz w:val="22"/>
                <w:szCs w:val="22"/>
              </w:rPr>
            </w:pPr>
            <w:r w:rsidRPr="000E06FE">
              <w:rPr>
                <w:rFonts w:ascii="Times New Roman" w:hAnsi="Times New Roman" w:cs="Times New Roman"/>
                <w:b/>
                <w:i w:val="0"/>
                <w:iCs w:val="0"/>
                <w:color w:val="auto"/>
                <w:sz w:val="22"/>
                <w:szCs w:val="22"/>
              </w:rPr>
              <w:t>Выпускник получит возможность научиться</w:t>
            </w:r>
          </w:p>
        </w:tc>
      </w:tr>
      <w:tr w:rsidR="00F779B1" w:rsidRPr="000E06FE" w:rsidTr="00355E71">
        <w:tc>
          <w:tcPr>
            <w:tcW w:w="438" w:type="dxa"/>
            <w:vMerge w:val="restart"/>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r>
              <w:rPr>
                <w:rFonts w:ascii="Times New Roman" w:hAnsi="Times New Roman" w:cs="Times New Roman"/>
                <w:b/>
                <w:i w:val="0"/>
                <w:color w:val="auto"/>
                <w:sz w:val="22"/>
                <w:szCs w:val="22"/>
              </w:rPr>
              <w:t>1.</w:t>
            </w:r>
          </w:p>
        </w:tc>
        <w:tc>
          <w:tcPr>
            <w:tcW w:w="1542" w:type="dxa"/>
            <w:vMerge w:val="restart"/>
          </w:tcPr>
          <w:p w:rsidR="00F779B1" w:rsidRPr="000E06FE" w:rsidRDefault="00F779B1" w:rsidP="00595470">
            <w:pPr>
              <w:pStyle w:val="41"/>
              <w:spacing w:before="0" w:after="0" w:line="240" w:lineRule="auto"/>
              <w:jc w:val="both"/>
              <w:rPr>
                <w:rFonts w:ascii="Times New Roman" w:hAnsi="Times New Roman" w:cs="Times New Roman"/>
                <w:i w:val="0"/>
                <w:color w:val="auto"/>
                <w:sz w:val="22"/>
                <w:szCs w:val="22"/>
              </w:rPr>
            </w:pPr>
            <w:r w:rsidRPr="000E06FE">
              <w:rPr>
                <w:rFonts w:ascii="Times New Roman" w:hAnsi="Times New Roman" w:cs="Times New Roman"/>
                <w:i w:val="0"/>
                <w:color w:val="auto"/>
                <w:sz w:val="22"/>
                <w:szCs w:val="22"/>
              </w:rPr>
              <w:t xml:space="preserve">поиск информации и понимание </w:t>
            </w:r>
            <w:proofErr w:type="gramStart"/>
            <w:r w:rsidRPr="000E06FE">
              <w:rPr>
                <w:rFonts w:ascii="Times New Roman" w:hAnsi="Times New Roman" w:cs="Times New Roman"/>
                <w:i w:val="0"/>
                <w:color w:val="auto"/>
                <w:sz w:val="22"/>
                <w:szCs w:val="22"/>
              </w:rPr>
              <w:t>прочитанного</w:t>
            </w:r>
            <w:proofErr w:type="gramEnd"/>
          </w:p>
        </w:tc>
        <w:tc>
          <w:tcPr>
            <w:tcW w:w="5817" w:type="dxa"/>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r w:rsidRPr="000E06FE">
              <w:rPr>
                <w:rFonts w:ascii="Times New Roman" w:hAnsi="Times New Roman" w:cs="Times New Roman"/>
                <w:i w:val="0"/>
                <w:color w:val="auto"/>
                <w:sz w:val="22"/>
                <w:szCs w:val="22"/>
              </w:rPr>
              <w:t>находить в тексте конкретные сведения, факты, заданные в явном виде</w:t>
            </w:r>
          </w:p>
        </w:tc>
        <w:tc>
          <w:tcPr>
            <w:tcW w:w="2855" w:type="dxa"/>
          </w:tcPr>
          <w:p w:rsidR="00F779B1" w:rsidRPr="000E06FE" w:rsidRDefault="00F779B1" w:rsidP="00F779B1">
            <w:pPr>
              <w:pStyle w:val="41"/>
              <w:spacing w:before="0" w:after="0" w:line="240" w:lineRule="auto"/>
              <w:jc w:val="both"/>
              <w:rPr>
                <w:rFonts w:ascii="Times New Roman" w:hAnsi="Times New Roman" w:cs="Times New Roman"/>
                <w:b/>
                <w:i w:val="0"/>
                <w:color w:val="auto"/>
                <w:sz w:val="22"/>
                <w:szCs w:val="22"/>
              </w:rPr>
            </w:pPr>
            <w:r w:rsidRPr="000E06FE">
              <w:rPr>
                <w:rFonts w:ascii="Times New Roman" w:hAnsi="Times New Roman"/>
                <w:i w:val="0"/>
                <w:iCs w:val="0"/>
                <w:color w:val="auto"/>
                <w:spacing w:val="-4"/>
                <w:sz w:val="22"/>
                <w:szCs w:val="22"/>
              </w:rPr>
              <w:t>использовать формальные элементы текста (например</w:t>
            </w:r>
            <w:r>
              <w:rPr>
                <w:rFonts w:ascii="Times New Roman" w:hAnsi="Times New Roman"/>
                <w:i w:val="0"/>
                <w:iCs w:val="0"/>
                <w:color w:val="auto"/>
                <w:spacing w:val="-4"/>
                <w:sz w:val="22"/>
                <w:szCs w:val="22"/>
              </w:rPr>
              <w:t>,</w:t>
            </w:r>
            <w:r w:rsidRPr="000E06FE">
              <w:rPr>
                <w:rFonts w:ascii="Times New Roman" w:hAnsi="Times New Roman"/>
                <w:i w:val="0"/>
                <w:iCs w:val="0"/>
                <w:color w:val="auto"/>
                <w:spacing w:val="-4"/>
                <w:sz w:val="22"/>
                <w:szCs w:val="22"/>
              </w:rPr>
              <w:br/>
            </w:r>
            <w:r w:rsidRPr="000E06FE">
              <w:rPr>
                <w:rFonts w:ascii="Times New Roman" w:hAnsi="Times New Roman"/>
                <w:i w:val="0"/>
                <w:iCs w:val="0"/>
                <w:color w:val="auto"/>
                <w:spacing w:val="-2"/>
                <w:sz w:val="22"/>
                <w:szCs w:val="22"/>
              </w:rPr>
              <w:t>подзаголовки, сноски) для поиска нужной информации</w:t>
            </w:r>
          </w:p>
        </w:tc>
      </w:tr>
      <w:tr w:rsidR="00F779B1" w:rsidRPr="000E06FE" w:rsidTr="00355E71">
        <w:tc>
          <w:tcPr>
            <w:tcW w:w="438" w:type="dxa"/>
            <w:vMerge/>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c>
          <w:tcPr>
            <w:tcW w:w="1542" w:type="dxa"/>
            <w:vMerge/>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c>
          <w:tcPr>
            <w:tcW w:w="5817" w:type="dxa"/>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r w:rsidRPr="000E06FE">
              <w:rPr>
                <w:rFonts w:ascii="Times New Roman" w:hAnsi="Times New Roman" w:cs="Times New Roman"/>
                <w:i w:val="0"/>
                <w:color w:val="auto"/>
                <w:sz w:val="22"/>
                <w:szCs w:val="22"/>
              </w:rPr>
              <w:t>определять тему и главную мысль текста</w:t>
            </w:r>
          </w:p>
        </w:tc>
        <w:tc>
          <w:tcPr>
            <w:tcW w:w="2855" w:type="dxa"/>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r>
      <w:tr w:rsidR="00F779B1" w:rsidRPr="000E06FE" w:rsidTr="00355E71">
        <w:tc>
          <w:tcPr>
            <w:tcW w:w="438" w:type="dxa"/>
            <w:vMerge/>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c>
          <w:tcPr>
            <w:tcW w:w="1542" w:type="dxa"/>
            <w:vMerge/>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c>
          <w:tcPr>
            <w:tcW w:w="5817" w:type="dxa"/>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r w:rsidRPr="000E06FE">
              <w:rPr>
                <w:rFonts w:ascii="Times New Roman" w:hAnsi="Times New Roman" w:cs="Times New Roman"/>
                <w:i w:val="0"/>
                <w:color w:val="auto"/>
                <w:spacing w:val="-4"/>
                <w:sz w:val="22"/>
                <w:szCs w:val="22"/>
              </w:rPr>
              <w:t>делить тексты на смыслов</w:t>
            </w:r>
            <w:r>
              <w:rPr>
                <w:rFonts w:ascii="Times New Roman" w:hAnsi="Times New Roman" w:cs="Times New Roman"/>
                <w:i w:val="0"/>
                <w:color w:val="auto"/>
                <w:spacing w:val="-4"/>
                <w:sz w:val="22"/>
                <w:szCs w:val="22"/>
              </w:rPr>
              <w:t xml:space="preserve">ые части, составлять план </w:t>
            </w:r>
          </w:p>
        </w:tc>
        <w:tc>
          <w:tcPr>
            <w:tcW w:w="2855" w:type="dxa"/>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r>
      <w:tr w:rsidR="00F779B1" w:rsidRPr="000E06FE" w:rsidTr="00355E71">
        <w:tc>
          <w:tcPr>
            <w:tcW w:w="438" w:type="dxa"/>
            <w:vMerge/>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c>
          <w:tcPr>
            <w:tcW w:w="1542" w:type="dxa"/>
            <w:vMerge/>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c>
          <w:tcPr>
            <w:tcW w:w="5817" w:type="dxa"/>
          </w:tcPr>
          <w:p w:rsidR="00F779B1" w:rsidRPr="000E06FE" w:rsidRDefault="00F779B1" w:rsidP="000E06FE">
            <w:pPr>
              <w:pStyle w:val="41"/>
              <w:spacing w:before="0" w:after="0" w:line="240" w:lineRule="auto"/>
              <w:jc w:val="both"/>
              <w:rPr>
                <w:rFonts w:ascii="Times New Roman" w:hAnsi="Times New Roman" w:cs="Times New Roman"/>
                <w:b/>
                <w:i w:val="0"/>
                <w:color w:val="auto"/>
                <w:sz w:val="22"/>
                <w:szCs w:val="22"/>
              </w:rPr>
            </w:pPr>
            <w:r w:rsidRPr="000E06FE">
              <w:rPr>
                <w:rFonts w:ascii="Times New Roman" w:hAnsi="Times New Roman" w:cs="Times New Roman"/>
                <w:i w:val="0"/>
                <w:color w:val="auto"/>
                <w:spacing w:val="2"/>
                <w:sz w:val="22"/>
                <w:szCs w:val="22"/>
              </w:rPr>
              <w:t xml:space="preserve">вычленять содержащиеся в тексте основные события </w:t>
            </w:r>
            <w:proofErr w:type="spellStart"/>
            <w:r w:rsidRPr="000E06FE">
              <w:rPr>
                <w:rFonts w:ascii="Times New Roman" w:hAnsi="Times New Roman" w:cs="Times New Roman"/>
                <w:i w:val="0"/>
                <w:color w:val="auto"/>
                <w:spacing w:val="2"/>
                <w:sz w:val="22"/>
                <w:szCs w:val="22"/>
              </w:rPr>
              <w:t>и</w:t>
            </w:r>
            <w:r w:rsidRPr="000E06FE">
              <w:rPr>
                <w:rFonts w:ascii="Times New Roman" w:hAnsi="Times New Roman" w:cs="Times New Roman"/>
                <w:i w:val="0"/>
                <w:color w:val="auto"/>
                <w:spacing w:val="-2"/>
                <w:sz w:val="22"/>
                <w:szCs w:val="22"/>
              </w:rPr>
              <w:t>ус</w:t>
            </w:r>
            <w:r w:rsidRPr="000E06FE">
              <w:rPr>
                <w:rFonts w:ascii="Times New Roman" w:hAnsi="Times New Roman" w:cs="Times New Roman"/>
                <w:i w:val="0"/>
                <w:color w:val="auto"/>
                <w:spacing w:val="2"/>
                <w:sz w:val="22"/>
                <w:szCs w:val="22"/>
              </w:rPr>
              <w:t>танавливать</w:t>
            </w:r>
            <w:proofErr w:type="spellEnd"/>
            <w:r w:rsidRPr="000E06FE">
              <w:rPr>
                <w:rFonts w:ascii="Times New Roman" w:hAnsi="Times New Roman" w:cs="Times New Roman"/>
                <w:i w:val="0"/>
                <w:color w:val="auto"/>
                <w:spacing w:val="2"/>
                <w:sz w:val="22"/>
                <w:szCs w:val="22"/>
              </w:rPr>
              <w:t xml:space="preserve"> их последовательность; упорядочивать инфор</w:t>
            </w:r>
            <w:r w:rsidRPr="000E06FE">
              <w:rPr>
                <w:rFonts w:ascii="Times New Roman" w:hAnsi="Times New Roman" w:cs="Times New Roman"/>
                <w:i w:val="0"/>
                <w:color w:val="auto"/>
                <w:sz w:val="22"/>
                <w:szCs w:val="22"/>
              </w:rPr>
              <w:t>мацию по заданному основанию</w:t>
            </w:r>
          </w:p>
        </w:tc>
        <w:tc>
          <w:tcPr>
            <w:tcW w:w="2855" w:type="dxa"/>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r>
      <w:tr w:rsidR="00F779B1" w:rsidRPr="000E06FE" w:rsidTr="00355E71">
        <w:tc>
          <w:tcPr>
            <w:tcW w:w="438" w:type="dxa"/>
            <w:vMerge/>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c>
          <w:tcPr>
            <w:tcW w:w="1542" w:type="dxa"/>
            <w:vMerge/>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c>
          <w:tcPr>
            <w:tcW w:w="5817" w:type="dxa"/>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r w:rsidRPr="000E06FE">
              <w:rPr>
                <w:rFonts w:ascii="Times New Roman" w:hAnsi="Times New Roman" w:cs="Times New Roman"/>
                <w:i w:val="0"/>
                <w:color w:val="auto"/>
                <w:spacing w:val="2"/>
                <w:sz w:val="22"/>
                <w:szCs w:val="22"/>
              </w:rPr>
              <w:t xml:space="preserve">сравнивать между собой объекты, описанные в тексте, </w:t>
            </w:r>
            <w:r w:rsidRPr="000E06FE">
              <w:rPr>
                <w:rFonts w:ascii="Times New Roman" w:hAnsi="Times New Roman" w:cs="Times New Roman"/>
                <w:i w:val="0"/>
                <w:color w:val="auto"/>
                <w:sz w:val="22"/>
                <w:szCs w:val="22"/>
              </w:rPr>
              <w:t>выделяя 2—3 </w:t>
            </w:r>
            <w:proofErr w:type="gramStart"/>
            <w:r w:rsidRPr="000E06FE">
              <w:rPr>
                <w:rFonts w:ascii="Times New Roman" w:hAnsi="Times New Roman" w:cs="Times New Roman"/>
                <w:i w:val="0"/>
                <w:color w:val="auto"/>
                <w:sz w:val="22"/>
                <w:szCs w:val="22"/>
              </w:rPr>
              <w:t>существенных</w:t>
            </w:r>
            <w:proofErr w:type="gramEnd"/>
            <w:r w:rsidRPr="000E06FE">
              <w:rPr>
                <w:rFonts w:ascii="Times New Roman" w:hAnsi="Times New Roman" w:cs="Times New Roman"/>
                <w:i w:val="0"/>
                <w:color w:val="auto"/>
                <w:sz w:val="22"/>
                <w:szCs w:val="22"/>
              </w:rPr>
              <w:t xml:space="preserve"> признака</w:t>
            </w:r>
          </w:p>
        </w:tc>
        <w:tc>
          <w:tcPr>
            <w:tcW w:w="2855" w:type="dxa"/>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r>
      <w:tr w:rsidR="00F779B1" w:rsidRPr="000E06FE" w:rsidTr="00355E71">
        <w:tc>
          <w:tcPr>
            <w:tcW w:w="438" w:type="dxa"/>
            <w:vMerge/>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c>
          <w:tcPr>
            <w:tcW w:w="1542" w:type="dxa"/>
            <w:vMerge/>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c>
          <w:tcPr>
            <w:tcW w:w="5817" w:type="dxa"/>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roofErr w:type="gramStart"/>
            <w:r w:rsidRPr="000E06FE">
              <w:rPr>
                <w:rFonts w:ascii="Times New Roman" w:hAnsi="Times New Roman" w:cs="Times New Roman"/>
                <w:i w:val="0"/>
                <w:color w:val="auto"/>
                <w:spacing w:val="2"/>
                <w:sz w:val="22"/>
                <w:szCs w:val="22"/>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roofErr w:type="gramEnd"/>
          </w:p>
        </w:tc>
        <w:tc>
          <w:tcPr>
            <w:tcW w:w="2855" w:type="dxa"/>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r>
      <w:tr w:rsidR="00F779B1" w:rsidRPr="000E06FE" w:rsidTr="00355E71">
        <w:tc>
          <w:tcPr>
            <w:tcW w:w="438" w:type="dxa"/>
            <w:vMerge/>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c>
          <w:tcPr>
            <w:tcW w:w="1542" w:type="dxa"/>
            <w:vMerge/>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c>
          <w:tcPr>
            <w:tcW w:w="5817" w:type="dxa"/>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r w:rsidRPr="000E06FE">
              <w:rPr>
                <w:rFonts w:ascii="Times New Roman" w:hAnsi="Times New Roman" w:cs="Times New Roman"/>
                <w:i w:val="0"/>
                <w:color w:val="auto"/>
                <w:sz w:val="22"/>
                <w:szCs w:val="22"/>
              </w:rPr>
              <w:t>понимать информацию, представленную разными способами: словесно, в виде таблицы, схемы, диаграммы</w:t>
            </w:r>
          </w:p>
        </w:tc>
        <w:tc>
          <w:tcPr>
            <w:tcW w:w="2855" w:type="dxa"/>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r w:rsidRPr="000E06FE">
              <w:rPr>
                <w:rFonts w:ascii="Times New Roman" w:hAnsi="Times New Roman"/>
                <w:i w:val="0"/>
                <w:iCs w:val="0"/>
                <w:color w:val="auto"/>
                <w:sz w:val="22"/>
                <w:szCs w:val="22"/>
              </w:rPr>
              <w:t>сопоставлять информацию, полученную из нескольких источников</w:t>
            </w:r>
          </w:p>
        </w:tc>
      </w:tr>
      <w:tr w:rsidR="00F779B1" w:rsidRPr="000E06FE" w:rsidTr="00355E71">
        <w:tc>
          <w:tcPr>
            <w:tcW w:w="438" w:type="dxa"/>
            <w:vMerge/>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c>
          <w:tcPr>
            <w:tcW w:w="1542" w:type="dxa"/>
            <w:vMerge/>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c>
          <w:tcPr>
            <w:tcW w:w="5817" w:type="dxa"/>
          </w:tcPr>
          <w:p w:rsidR="00F779B1" w:rsidRPr="000E06FE" w:rsidRDefault="00F779B1" w:rsidP="00595470">
            <w:pPr>
              <w:pStyle w:val="41"/>
              <w:spacing w:before="0" w:after="0" w:line="240" w:lineRule="auto"/>
              <w:jc w:val="both"/>
              <w:rPr>
                <w:rFonts w:ascii="Times New Roman" w:hAnsi="Times New Roman" w:cs="Times New Roman"/>
                <w:i w:val="0"/>
                <w:color w:val="auto"/>
                <w:sz w:val="22"/>
                <w:szCs w:val="22"/>
              </w:rPr>
            </w:pPr>
            <w:r w:rsidRPr="000E06FE">
              <w:rPr>
                <w:rFonts w:ascii="Times New Roman" w:hAnsi="Times New Roman" w:cs="Times New Roman"/>
                <w:i w:val="0"/>
                <w:color w:val="auto"/>
                <w:sz w:val="22"/>
                <w:szCs w:val="22"/>
              </w:rPr>
              <w:t>понимать текст, опираясь не только на содержащуюся в нем информацию, но и на жанр, структуру, выразительные средства текста</w:t>
            </w:r>
          </w:p>
        </w:tc>
        <w:tc>
          <w:tcPr>
            <w:tcW w:w="2855" w:type="dxa"/>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r>
      <w:tr w:rsidR="00F779B1" w:rsidRPr="000E06FE" w:rsidTr="00355E71">
        <w:tc>
          <w:tcPr>
            <w:tcW w:w="438" w:type="dxa"/>
            <w:vMerge/>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c>
          <w:tcPr>
            <w:tcW w:w="1542" w:type="dxa"/>
            <w:vMerge/>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c>
          <w:tcPr>
            <w:tcW w:w="5817" w:type="dxa"/>
          </w:tcPr>
          <w:p w:rsidR="00F779B1" w:rsidRPr="000E06FE" w:rsidRDefault="00F779B1" w:rsidP="00595470">
            <w:pPr>
              <w:pStyle w:val="41"/>
              <w:spacing w:before="0" w:after="0" w:line="240" w:lineRule="auto"/>
              <w:jc w:val="both"/>
              <w:rPr>
                <w:rFonts w:ascii="Times New Roman" w:hAnsi="Times New Roman" w:cs="Times New Roman"/>
                <w:i w:val="0"/>
                <w:color w:val="auto"/>
                <w:sz w:val="22"/>
                <w:szCs w:val="22"/>
              </w:rPr>
            </w:pPr>
            <w:r w:rsidRPr="000E06FE">
              <w:rPr>
                <w:rFonts w:ascii="Times New Roman" w:hAnsi="Times New Roman" w:cs="Times New Roman"/>
                <w:i w:val="0"/>
                <w:color w:val="auto"/>
                <w:sz w:val="22"/>
                <w:szCs w:val="22"/>
              </w:rPr>
              <w:t>использовать различные виды чтения: ознакомительное, изучающее, поисковое, выбирать нужный вид чтения в соответствии с целью чтения</w:t>
            </w:r>
          </w:p>
        </w:tc>
        <w:tc>
          <w:tcPr>
            <w:tcW w:w="2855" w:type="dxa"/>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r>
      <w:tr w:rsidR="00F779B1" w:rsidRPr="000E06FE" w:rsidTr="00355E71">
        <w:tc>
          <w:tcPr>
            <w:tcW w:w="438" w:type="dxa"/>
            <w:vMerge/>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c>
          <w:tcPr>
            <w:tcW w:w="1542" w:type="dxa"/>
            <w:vMerge/>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c>
          <w:tcPr>
            <w:tcW w:w="5817" w:type="dxa"/>
          </w:tcPr>
          <w:p w:rsidR="00F779B1" w:rsidRPr="000E06FE" w:rsidRDefault="00F779B1" w:rsidP="00595470">
            <w:pPr>
              <w:pStyle w:val="41"/>
              <w:spacing w:before="0" w:after="0" w:line="240" w:lineRule="auto"/>
              <w:jc w:val="both"/>
              <w:rPr>
                <w:rFonts w:ascii="Times New Roman" w:hAnsi="Times New Roman" w:cs="Times New Roman"/>
                <w:i w:val="0"/>
                <w:color w:val="auto"/>
                <w:sz w:val="22"/>
                <w:szCs w:val="22"/>
              </w:rPr>
            </w:pPr>
            <w:r w:rsidRPr="000E06FE">
              <w:rPr>
                <w:rFonts w:ascii="Times New Roman" w:hAnsi="Times New Roman" w:cs="Times New Roman"/>
                <w:i w:val="0"/>
                <w:color w:val="auto"/>
                <w:sz w:val="22"/>
                <w:szCs w:val="22"/>
              </w:rPr>
              <w:t>ориентироваться в соответствующих возрасту словарях и справочниках</w:t>
            </w:r>
          </w:p>
        </w:tc>
        <w:tc>
          <w:tcPr>
            <w:tcW w:w="2855" w:type="dxa"/>
          </w:tcPr>
          <w:p w:rsidR="00F779B1" w:rsidRPr="000E06FE" w:rsidRDefault="00F779B1" w:rsidP="00595470">
            <w:pPr>
              <w:pStyle w:val="41"/>
              <w:spacing w:before="0" w:after="0" w:line="240" w:lineRule="auto"/>
              <w:jc w:val="both"/>
              <w:rPr>
                <w:rFonts w:ascii="Times New Roman" w:hAnsi="Times New Roman" w:cs="Times New Roman"/>
                <w:b/>
                <w:i w:val="0"/>
                <w:color w:val="auto"/>
                <w:sz w:val="22"/>
                <w:szCs w:val="22"/>
              </w:rPr>
            </w:pPr>
          </w:p>
        </w:tc>
      </w:tr>
      <w:tr w:rsidR="00FB477E" w:rsidRPr="000E06FE" w:rsidTr="00355E71">
        <w:tc>
          <w:tcPr>
            <w:tcW w:w="438" w:type="dxa"/>
            <w:vMerge w:val="restart"/>
          </w:tcPr>
          <w:p w:rsidR="00FB477E" w:rsidRPr="000E06FE" w:rsidRDefault="00FB477E" w:rsidP="00595470">
            <w:pPr>
              <w:pStyle w:val="41"/>
              <w:spacing w:before="0" w:after="0" w:line="240" w:lineRule="auto"/>
              <w:jc w:val="both"/>
              <w:rPr>
                <w:rFonts w:ascii="Times New Roman" w:hAnsi="Times New Roman" w:cs="Times New Roman"/>
                <w:b/>
                <w:i w:val="0"/>
                <w:color w:val="auto"/>
                <w:sz w:val="22"/>
                <w:szCs w:val="22"/>
              </w:rPr>
            </w:pPr>
            <w:r>
              <w:rPr>
                <w:rFonts w:ascii="Times New Roman" w:hAnsi="Times New Roman" w:cs="Times New Roman"/>
                <w:b/>
                <w:i w:val="0"/>
                <w:color w:val="auto"/>
                <w:sz w:val="22"/>
                <w:szCs w:val="22"/>
              </w:rPr>
              <w:t>2.</w:t>
            </w:r>
          </w:p>
        </w:tc>
        <w:tc>
          <w:tcPr>
            <w:tcW w:w="1542" w:type="dxa"/>
            <w:vMerge w:val="restart"/>
          </w:tcPr>
          <w:p w:rsidR="00FB477E" w:rsidRPr="00F779B1" w:rsidRDefault="00FB477E" w:rsidP="00595470">
            <w:pPr>
              <w:pStyle w:val="41"/>
              <w:spacing w:before="0" w:after="0" w:line="240" w:lineRule="auto"/>
              <w:jc w:val="both"/>
              <w:rPr>
                <w:rFonts w:ascii="Times New Roman" w:hAnsi="Times New Roman" w:cs="Times New Roman"/>
                <w:i w:val="0"/>
                <w:color w:val="auto"/>
                <w:sz w:val="22"/>
                <w:szCs w:val="22"/>
              </w:rPr>
            </w:pPr>
            <w:r w:rsidRPr="00F779B1">
              <w:rPr>
                <w:rFonts w:ascii="Times New Roman" w:hAnsi="Times New Roman" w:cs="Times New Roman"/>
                <w:i w:val="0"/>
                <w:color w:val="auto"/>
                <w:sz w:val="22"/>
                <w:szCs w:val="22"/>
              </w:rPr>
              <w:t>преобразование и интерпретация информации</w:t>
            </w:r>
          </w:p>
        </w:tc>
        <w:tc>
          <w:tcPr>
            <w:tcW w:w="5817" w:type="dxa"/>
          </w:tcPr>
          <w:p w:rsidR="00FB477E" w:rsidRPr="00FB477E" w:rsidRDefault="00FB477E" w:rsidP="00FB477E">
            <w:pPr>
              <w:pStyle w:val="ad"/>
              <w:spacing w:line="240" w:lineRule="auto"/>
              <w:ind w:firstLine="0"/>
              <w:rPr>
                <w:rFonts w:ascii="Times New Roman" w:hAnsi="Times New Roman"/>
                <w:color w:val="auto"/>
                <w:spacing w:val="-4"/>
                <w:sz w:val="22"/>
                <w:szCs w:val="22"/>
              </w:rPr>
            </w:pPr>
            <w:r w:rsidRPr="00FB477E">
              <w:rPr>
                <w:rFonts w:ascii="Times New Roman" w:hAnsi="Times New Roman"/>
                <w:color w:val="auto"/>
                <w:spacing w:val="-4"/>
                <w:sz w:val="22"/>
                <w:szCs w:val="22"/>
              </w:rPr>
              <w:t>пересказывать текст подробно и сжато, устно и письменно;</w:t>
            </w:r>
          </w:p>
        </w:tc>
        <w:tc>
          <w:tcPr>
            <w:tcW w:w="2855" w:type="dxa"/>
            <w:vMerge w:val="restart"/>
          </w:tcPr>
          <w:p w:rsidR="00FB477E" w:rsidRPr="00FB477E" w:rsidRDefault="00FB477E" w:rsidP="00FB477E">
            <w:pPr>
              <w:pStyle w:val="41"/>
              <w:spacing w:before="0" w:after="0" w:line="240" w:lineRule="auto"/>
              <w:jc w:val="both"/>
              <w:rPr>
                <w:rFonts w:ascii="Times New Roman" w:hAnsi="Times New Roman" w:cs="Times New Roman"/>
                <w:b/>
                <w:i w:val="0"/>
                <w:color w:val="auto"/>
                <w:sz w:val="22"/>
                <w:szCs w:val="22"/>
              </w:rPr>
            </w:pPr>
            <w:r w:rsidRPr="00FB477E">
              <w:rPr>
                <w:rFonts w:ascii="Times New Roman" w:hAnsi="Times New Roman"/>
                <w:i w:val="0"/>
                <w:iCs w:val="0"/>
                <w:color w:val="auto"/>
                <w:spacing w:val="2"/>
                <w:sz w:val="22"/>
                <w:szCs w:val="22"/>
              </w:rPr>
              <w:t xml:space="preserve">делать выписки из прочитанных текстов с учетом </w:t>
            </w:r>
            <w:r w:rsidRPr="00FB477E">
              <w:rPr>
                <w:rFonts w:ascii="Times New Roman" w:hAnsi="Times New Roman"/>
                <w:i w:val="0"/>
                <w:iCs w:val="0"/>
                <w:color w:val="auto"/>
                <w:sz w:val="22"/>
                <w:szCs w:val="22"/>
              </w:rPr>
              <w:t>цели их дальнейшего использования</w:t>
            </w:r>
          </w:p>
        </w:tc>
      </w:tr>
      <w:tr w:rsidR="00FB477E" w:rsidRPr="000E06FE" w:rsidTr="00355E71">
        <w:tc>
          <w:tcPr>
            <w:tcW w:w="438" w:type="dxa"/>
            <w:vMerge/>
          </w:tcPr>
          <w:p w:rsidR="00FB477E" w:rsidRPr="000E06FE" w:rsidRDefault="00FB477E" w:rsidP="00595470">
            <w:pPr>
              <w:pStyle w:val="41"/>
              <w:spacing w:before="0" w:after="0" w:line="240" w:lineRule="auto"/>
              <w:jc w:val="both"/>
              <w:rPr>
                <w:rFonts w:ascii="Times New Roman" w:hAnsi="Times New Roman" w:cs="Times New Roman"/>
                <w:b/>
                <w:i w:val="0"/>
                <w:color w:val="auto"/>
                <w:sz w:val="22"/>
                <w:szCs w:val="22"/>
              </w:rPr>
            </w:pPr>
          </w:p>
        </w:tc>
        <w:tc>
          <w:tcPr>
            <w:tcW w:w="1542" w:type="dxa"/>
            <w:vMerge/>
          </w:tcPr>
          <w:p w:rsidR="00FB477E" w:rsidRPr="000E06FE" w:rsidRDefault="00FB477E" w:rsidP="00595470">
            <w:pPr>
              <w:pStyle w:val="41"/>
              <w:spacing w:before="0" w:after="0" w:line="240" w:lineRule="auto"/>
              <w:jc w:val="both"/>
              <w:rPr>
                <w:rFonts w:ascii="Times New Roman" w:hAnsi="Times New Roman" w:cs="Times New Roman"/>
                <w:b/>
                <w:i w:val="0"/>
                <w:color w:val="auto"/>
                <w:sz w:val="22"/>
                <w:szCs w:val="22"/>
              </w:rPr>
            </w:pPr>
          </w:p>
        </w:tc>
        <w:tc>
          <w:tcPr>
            <w:tcW w:w="5817" w:type="dxa"/>
          </w:tcPr>
          <w:p w:rsidR="00FB477E" w:rsidRPr="00FB477E" w:rsidRDefault="00FB477E" w:rsidP="00595470">
            <w:pPr>
              <w:pStyle w:val="41"/>
              <w:spacing w:before="0" w:after="0" w:line="240" w:lineRule="auto"/>
              <w:jc w:val="both"/>
              <w:rPr>
                <w:rFonts w:ascii="Times New Roman" w:hAnsi="Times New Roman" w:cs="Times New Roman"/>
                <w:i w:val="0"/>
                <w:color w:val="auto"/>
                <w:sz w:val="22"/>
                <w:szCs w:val="22"/>
              </w:rPr>
            </w:pPr>
            <w:r w:rsidRPr="00FB477E">
              <w:rPr>
                <w:rFonts w:ascii="Times New Roman" w:hAnsi="Times New Roman"/>
                <w:i w:val="0"/>
                <w:color w:val="auto"/>
                <w:sz w:val="22"/>
                <w:szCs w:val="22"/>
              </w:rPr>
              <w:t>соотносить факты с общей идеей текста, устанавливать простые связи, не показанные в тексте напрямую</w:t>
            </w:r>
          </w:p>
        </w:tc>
        <w:tc>
          <w:tcPr>
            <w:tcW w:w="2855" w:type="dxa"/>
            <w:vMerge/>
          </w:tcPr>
          <w:p w:rsidR="00FB477E" w:rsidRPr="00FB477E" w:rsidRDefault="00FB477E" w:rsidP="00FB477E">
            <w:pPr>
              <w:pStyle w:val="41"/>
              <w:spacing w:before="0" w:after="0" w:line="240" w:lineRule="auto"/>
              <w:jc w:val="both"/>
              <w:rPr>
                <w:rFonts w:ascii="Times New Roman" w:hAnsi="Times New Roman" w:cs="Times New Roman"/>
                <w:b/>
                <w:i w:val="0"/>
                <w:color w:val="auto"/>
                <w:sz w:val="22"/>
                <w:szCs w:val="22"/>
              </w:rPr>
            </w:pPr>
          </w:p>
        </w:tc>
      </w:tr>
      <w:tr w:rsidR="00FB477E" w:rsidRPr="000E06FE" w:rsidTr="00355E71">
        <w:tc>
          <w:tcPr>
            <w:tcW w:w="438" w:type="dxa"/>
            <w:vMerge/>
          </w:tcPr>
          <w:p w:rsidR="00FB477E" w:rsidRPr="000E06FE" w:rsidRDefault="00FB477E" w:rsidP="00595470">
            <w:pPr>
              <w:pStyle w:val="41"/>
              <w:spacing w:before="0" w:after="0" w:line="240" w:lineRule="auto"/>
              <w:jc w:val="both"/>
              <w:rPr>
                <w:rFonts w:ascii="Times New Roman" w:hAnsi="Times New Roman" w:cs="Times New Roman"/>
                <w:b/>
                <w:i w:val="0"/>
                <w:color w:val="auto"/>
                <w:sz w:val="22"/>
                <w:szCs w:val="22"/>
              </w:rPr>
            </w:pPr>
          </w:p>
        </w:tc>
        <w:tc>
          <w:tcPr>
            <w:tcW w:w="1542" w:type="dxa"/>
            <w:vMerge/>
          </w:tcPr>
          <w:p w:rsidR="00FB477E" w:rsidRPr="000E06FE" w:rsidRDefault="00FB477E" w:rsidP="00595470">
            <w:pPr>
              <w:pStyle w:val="41"/>
              <w:spacing w:before="0" w:after="0" w:line="240" w:lineRule="auto"/>
              <w:jc w:val="both"/>
              <w:rPr>
                <w:rFonts w:ascii="Times New Roman" w:hAnsi="Times New Roman" w:cs="Times New Roman"/>
                <w:b/>
                <w:i w:val="0"/>
                <w:color w:val="auto"/>
                <w:sz w:val="22"/>
                <w:szCs w:val="22"/>
              </w:rPr>
            </w:pPr>
          </w:p>
        </w:tc>
        <w:tc>
          <w:tcPr>
            <w:tcW w:w="5817" w:type="dxa"/>
          </w:tcPr>
          <w:p w:rsidR="00FB477E" w:rsidRPr="00FB477E" w:rsidRDefault="00FB477E" w:rsidP="00595470">
            <w:pPr>
              <w:pStyle w:val="41"/>
              <w:spacing w:before="0" w:after="0" w:line="240" w:lineRule="auto"/>
              <w:jc w:val="both"/>
              <w:rPr>
                <w:rFonts w:ascii="Times New Roman" w:hAnsi="Times New Roman" w:cs="Times New Roman"/>
                <w:i w:val="0"/>
                <w:color w:val="auto"/>
                <w:sz w:val="22"/>
                <w:szCs w:val="22"/>
              </w:rPr>
            </w:pPr>
            <w:r w:rsidRPr="00FB477E">
              <w:rPr>
                <w:rFonts w:ascii="Times New Roman" w:hAnsi="Times New Roman"/>
                <w:i w:val="0"/>
                <w:color w:val="auto"/>
                <w:sz w:val="22"/>
                <w:szCs w:val="22"/>
              </w:rPr>
              <w:t>формулировать несложные выводы, основываясь на тексте; находить аргументы, подтверждающие вывод</w:t>
            </w:r>
          </w:p>
        </w:tc>
        <w:tc>
          <w:tcPr>
            <w:tcW w:w="2855" w:type="dxa"/>
          </w:tcPr>
          <w:p w:rsidR="00FB477E" w:rsidRPr="00FB477E" w:rsidRDefault="00FB477E" w:rsidP="00FB477E">
            <w:pPr>
              <w:pStyle w:val="41"/>
              <w:spacing w:before="0" w:after="0" w:line="240" w:lineRule="auto"/>
              <w:jc w:val="both"/>
              <w:rPr>
                <w:rFonts w:ascii="Times New Roman" w:hAnsi="Times New Roman" w:cs="Times New Roman"/>
                <w:b/>
                <w:i w:val="0"/>
                <w:color w:val="auto"/>
                <w:sz w:val="22"/>
                <w:szCs w:val="22"/>
              </w:rPr>
            </w:pPr>
          </w:p>
        </w:tc>
      </w:tr>
      <w:tr w:rsidR="00FB477E" w:rsidRPr="000E06FE" w:rsidTr="00355E71">
        <w:tc>
          <w:tcPr>
            <w:tcW w:w="438" w:type="dxa"/>
            <w:vMerge/>
          </w:tcPr>
          <w:p w:rsidR="00FB477E" w:rsidRPr="000E06FE" w:rsidRDefault="00FB477E" w:rsidP="00595470">
            <w:pPr>
              <w:pStyle w:val="41"/>
              <w:spacing w:before="0" w:after="0" w:line="240" w:lineRule="auto"/>
              <w:jc w:val="both"/>
              <w:rPr>
                <w:rFonts w:ascii="Times New Roman" w:hAnsi="Times New Roman" w:cs="Times New Roman"/>
                <w:b/>
                <w:i w:val="0"/>
                <w:color w:val="auto"/>
                <w:sz w:val="22"/>
                <w:szCs w:val="22"/>
              </w:rPr>
            </w:pPr>
          </w:p>
        </w:tc>
        <w:tc>
          <w:tcPr>
            <w:tcW w:w="1542" w:type="dxa"/>
            <w:vMerge/>
          </w:tcPr>
          <w:p w:rsidR="00FB477E" w:rsidRPr="000E06FE" w:rsidRDefault="00FB477E" w:rsidP="00595470">
            <w:pPr>
              <w:pStyle w:val="41"/>
              <w:spacing w:before="0" w:after="0" w:line="240" w:lineRule="auto"/>
              <w:jc w:val="both"/>
              <w:rPr>
                <w:rFonts w:ascii="Times New Roman" w:hAnsi="Times New Roman" w:cs="Times New Roman"/>
                <w:b/>
                <w:i w:val="0"/>
                <w:color w:val="auto"/>
                <w:sz w:val="22"/>
                <w:szCs w:val="22"/>
              </w:rPr>
            </w:pPr>
          </w:p>
        </w:tc>
        <w:tc>
          <w:tcPr>
            <w:tcW w:w="5817" w:type="dxa"/>
          </w:tcPr>
          <w:p w:rsidR="00FB477E" w:rsidRPr="00FB477E" w:rsidRDefault="00FB477E" w:rsidP="00595470">
            <w:pPr>
              <w:pStyle w:val="41"/>
              <w:spacing w:before="0" w:after="0" w:line="240" w:lineRule="auto"/>
              <w:jc w:val="both"/>
              <w:rPr>
                <w:rFonts w:ascii="Times New Roman" w:hAnsi="Times New Roman" w:cs="Times New Roman"/>
                <w:i w:val="0"/>
                <w:color w:val="auto"/>
                <w:sz w:val="22"/>
                <w:szCs w:val="22"/>
              </w:rPr>
            </w:pPr>
            <w:r w:rsidRPr="00FB477E">
              <w:rPr>
                <w:rFonts w:ascii="Times New Roman" w:hAnsi="Times New Roman"/>
                <w:i w:val="0"/>
                <w:color w:val="auto"/>
                <w:sz w:val="22"/>
                <w:szCs w:val="22"/>
              </w:rPr>
              <w:t>сопоставлять и обобщать содержащуюся в разных частях текста информацию</w:t>
            </w:r>
          </w:p>
        </w:tc>
        <w:tc>
          <w:tcPr>
            <w:tcW w:w="2855" w:type="dxa"/>
            <w:vMerge w:val="restart"/>
          </w:tcPr>
          <w:p w:rsidR="00FB477E" w:rsidRPr="00FB477E" w:rsidRDefault="00FB477E" w:rsidP="00FB477E">
            <w:pPr>
              <w:pStyle w:val="41"/>
              <w:spacing w:before="0" w:after="0" w:line="240" w:lineRule="auto"/>
              <w:jc w:val="both"/>
              <w:rPr>
                <w:rFonts w:ascii="Times New Roman" w:hAnsi="Times New Roman" w:cs="Times New Roman"/>
                <w:b/>
                <w:i w:val="0"/>
                <w:color w:val="auto"/>
                <w:sz w:val="22"/>
                <w:szCs w:val="22"/>
              </w:rPr>
            </w:pPr>
            <w:r w:rsidRPr="00FB477E">
              <w:rPr>
                <w:rFonts w:ascii="Times New Roman" w:hAnsi="Times New Roman"/>
                <w:i w:val="0"/>
                <w:iCs w:val="0"/>
                <w:color w:val="auto"/>
                <w:sz w:val="22"/>
                <w:szCs w:val="22"/>
              </w:rPr>
              <w:t xml:space="preserve">составлять небольшие письменные аннотации к тексту, отзывы о </w:t>
            </w:r>
            <w:proofErr w:type="gramStart"/>
            <w:r w:rsidRPr="00FB477E">
              <w:rPr>
                <w:rFonts w:ascii="Times New Roman" w:hAnsi="Times New Roman"/>
                <w:i w:val="0"/>
                <w:iCs w:val="0"/>
                <w:color w:val="auto"/>
                <w:sz w:val="22"/>
                <w:szCs w:val="22"/>
              </w:rPr>
              <w:t>прочитанном</w:t>
            </w:r>
            <w:proofErr w:type="gramEnd"/>
          </w:p>
        </w:tc>
      </w:tr>
      <w:tr w:rsidR="00FB477E" w:rsidRPr="000E06FE" w:rsidTr="00355E71">
        <w:tc>
          <w:tcPr>
            <w:tcW w:w="438" w:type="dxa"/>
            <w:vMerge/>
          </w:tcPr>
          <w:p w:rsidR="00FB477E" w:rsidRPr="000E06FE" w:rsidRDefault="00FB477E" w:rsidP="00595470">
            <w:pPr>
              <w:pStyle w:val="41"/>
              <w:spacing w:before="0" w:after="0" w:line="240" w:lineRule="auto"/>
              <w:jc w:val="both"/>
              <w:rPr>
                <w:rFonts w:ascii="Times New Roman" w:hAnsi="Times New Roman" w:cs="Times New Roman"/>
                <w:b/>
                <w:i w:val="0"/>
                <w:color w:val="auto"/>
                <w:sz w:val="22"/>
                <w:szCs w:val="22"/>
              </w:rPr>
            </w:pPr>
          </w:p>
        </w:tc>
        <w:tc>
          <w:tcPr>
            <w:tcW w:w="1542" w:type="dxa"/>
            <w:vMerge/>
          </w:tcPr>
          <w:p w:rsidR="00FB477E" w:rsidRPr="000E06FE" w:rsidRDefault="00FB477E" w:rsidP="00595470">
            <w:pPr>
              <w:pStyle w:val="41"/>
              <w:spacing w:before="0" w:after="0" w:line="240" w:lineRule="auto"/>
              <w:jc w:val="both"/>
              <w:rPr>
                <w:rFonts w:ascii="Times New Roman" w:hAnsi="Times New Roman" w:cs="Times New Roman"/>
                <w:b/>
                <w:i w:val="0"/>
                <w:color w:val="auto"/>
                <w:sz w:val="22"/>
                <w:szCs w:val="22"/>
              </w:rPr>
            </w:pPr>
          </w:p>
        </w:tc>
        <w:tc>
          <w:tcPr>
            <w:tcW w:w="5817" w:type="dxa"/>
          </w:tcPr>
          <w:p w:rsidR="00FB477E" w:rsidRPr="00FB477E" w:rsidRDefault="00FB477E" w:rsidP="00595470">
            <w:pPr>
              <w:pStyle w:val="41"/>
              <w:spacing w:before="0" w:after="0" w:line="240" w:lineRule="auto"/>
              <w:jc w:val="both"/>
              <w:rPr>
                <w:rFonts w:ascii="Times New Roman" w:hAnsi="Times New Roman" w:cs="Times New Roman"/>
                <w:i w:val="0"/>
                <w:color w:val="auto"/>
                <w:sz w:val="22"/>
                <w:szCs w:val="22"/>
              </w:rPr>
            </w:pPr>
            <w:r w:rsidRPr="00FB477E">
              <w:rPr>
                <w:rFonts w:ascii="Times New Roman" w:hAnsi="Times New Roman"/>
                <w:i w:val="0"/>
                <w:color w:val="auto"/>
                <w:sz w:val="22"/>
                <w:szCs w:val="22"/>
              </w:rPr>
              <w:t>составлять на основании текста небольшое монологическое высказывание, отвечая на поставленный вопрос</w:t>
            </w:r>
          </w:p>
        </w:tc>
        <w:tc>
          <w:tcPr>
            <w:tcW w:w="2855" w:type="dxa"/>
            <w:vMerge/>
          </w:tcPr>
          <w:p w:rsidR="00FB477E" w:rsidRPr="00FB477E" w:rsidRDefault="00FB477E" w:rsidP="00FB477E">
            <w:pPr>
              <w:pStyle w:val="41"/>
              <w:spacing w:before="0" w:after="0" w:line="240" w:lineRule="auto"/>
              <w:jc w:val="both"/>
              <w:rPr>
                <w:rFonts w:ascii="Times New Roman" w:hAnsi="Times New Roman" w:cs="Times New Roman"/>
                <w:b/>
                <w:i w:val="0"/>
                <w:color w:val="auto"/>
                <w:sz w:val="22"/>
                <w:szCs w:val="22"/>
              </w:rPr>
            </w:pPr>
          </w:p>
        </w:tc>
      </w:tr>
      <w:tr w:rsidR="00F13172" w:rsidRPr="000E06FE" w:rsidTr="00355E71">
        <w:tc>
          <w:tcPr>
            <w:tcW w:w="438" w:type="dxa"/>
            <w:vMerge w:val="restart"/>
          </w:tcPr>
          <w:p w:rsidR="00F13172" w:rsidRPr="000E06FE" w:rsidRDefault="00F13172" w:rsidP="00595470">
            <w:pPr>
              <w:pStyle w:val="41"/>
              <w:spacing w:before="0" w:after="0" w:line="240" w:lineRule="auto"/>
              <w:jc w:val="both"/>
              <w:rPr>
                <w:rFonts w:ascii="Times New Roman" w:hAnsi="Times New Roman" w:cs="Times New Roman"/>
                <w:b/>
                <w:i w:val="0"/>
                <w:color w:val="auto"/>
                <w:sz w:val="22"/>
                <w:szCs w:val="22"/>
              </w:rPr>
            </w:pPr>
            <w:r>
              <w:rPr>
                <w:rFonts w:ascii="Times New Roman" w:hAnsi="Times New Roman" w:cs="Times New Roman"/>
                <w:b/>
                <w:i w:val="0"/>
                <w:color w:val="auto"/>
                <w:sz w:val="22"/>
                <w:szCs w:val="22"/>
              </w:rPr>
              <w:t>3.</w:t>
            </w:r>
          </w:p>
        </w:tc>
        <w:tc>
          <w:tcPr>
            <w:tcW w:w="1542" w:type="dxa"/>
            <w:vMerge w:val="restart"/>
          </w:tcPr>
          <w:p w:rsidR="00F13172" w:rsidRPr="00F13172" w:rsidRDefault="00F13172" w:rsidP="00595470">
            <w:pPr>
              <w:pStyle w:val="41"/>
              <w:spacing w:before="0" w:after="0" w:line="240" w:lineRule="auto"/>
              <w:jc w:val="both"/>
              <w:rPr>
                <w:rFonts w:ascii="Times New Roman" w:hAnsi="Times New Roman" w:cs="Times New Roman"/>
                <w:i w:val="0"/>
                <w:color w:val="auto"/>
                <w:sz w:val="22"/>
                <w:szCs w:val="22"/>
              </w:rPr>
            </w:pPr>
            <w:r w:rsidRPr="00F13172">
              <w:rPr>
                <w:rFonts w:ascii="Times New Roman" w:hAnsi="Times New Roman" w:cs="Times New Roman"/>
                <w:i w:val="0"/>
                <w:color w:val="auto"/>
                <w:sz w:val="22"/>
                <w:szCs w:val="22"/>
              </w:rPr>
              <w:t>оценка информации</w:t>
            </w:r>
          </w:p>
        </w:tc>
        <w:tc>
          <w:tcPr>
            <w:tcW w:w="5817" w:type="dxa"/>
          </w:tcPr>
          <w:p w:rsidR="00F13172" w:rsidRPr="00FB477E" w:rsidRDefault="00F13172" w:rsidP="00FB477E">
            <w:pPr>
              <w:pStyle w:val="ad"/>
              <w:spacing w:line="240" w:lineRule="auto"/>
              <w:ind w:firstLine="0"/>
              <w:rPr>
                <w:rFonts w:ascii="Times New Roman" w:hAnsi="Times New Roman"/>
                <w:color w:val="auto"/>
                <w:sz w:val="22"/>
                <w:szCs w:val="22"/>
              </w:rPr>
            </w:pPr>
            <w:r w:rsidRPr="00FB477E">
              <w:rPr>
                <w:rFonts w:ascii="Times New Roman" w:hAnsi="Times New Roman"/>
                <w:color w:val="auto"/>
                <w:sz w:val="22"/>
                <w:szCs w:val="22"/>
              </w:rPr>
              <w:t>-высказывать оценочные суждения и свою точку зрения о прочитанном тексте;</w:t>
            </w:r>
          </w:p>
        </w:tc>
        <w:tc>
          <w:tcPr>
            <w:tcW w:w="2855" w:type="dxa"/>
          </w:tcPr>
          <w:p w:rsidR="00F13172" w:rsidRPr="00FB477E" w:rsidRDefault="00F13172" w:rsidP="00FB477E">
            <w:pPr>
              <w:pStyle w:val="ad"/>
              <w:spacing w:line="240" w:lineRule="auto"/>
              <w:ind w:firstLine="0"/>
              <w:rPr>
                <w:rFonts w:ascii="Times New Roman" w:hAnsi="Times New Roman"/>
                <w:iCs/>
                <w:color w:val="auto"/>
                <w:sz w:val="22"/>
                <w:szCs w:val="22"/>
              </w:rPr>
            </w:pPr>
            <w:r w:rsidRPr="00FB477E">
              <w:rPr>
                <w:rFonts w:ascii="Times New Roman" w:hAnsi="Times New Roman"/>
                <w:iCs/>
                <w:color w:val="auto"/>
                <w:sz w:val="22"/>
                <w:szCs w:val="22"/>
              </w:rPr>
              <w:t>сопоставлять различные точки зрения;</w:t>
            </w:r>
          </w:p>
        </w:tc>
      </w:tr>
      <w:tr w:rsidR="00F13172" w:rsidRPr="000E06FE" w:rsidTr="00355E71">
        <w:tc>
          <w:tcPr>
            <w:tcW w:w="438" w:type="dxa"/>
            <w:vMerge/>
          </w:tcPr>
          <w:p w:rsidR="00F13172" w:rsidRPr="000E06FE" w:rsidRDefault="00F13172" w:rsidP="00595470">
            <w:pPr>
              <w:pStyle w:val="41"/>
              <w:spacing w:before="0" w:after="0" w:line="240" w:lineRule="auto"/>
              <w:jc w:val="both"/>
              <w:rPr>
                <w:rFonts w:ascii="Times New Roman" w:hAnsi="Times New Roman" w:cs="Times New Roman"/>
                <w:b/>
                <w:i w:val="0"/>
                <w:color w:val="auto"/>
                <w:sz w:val="22"/>
                <w:szCs w:val="22"/>
              </w:rPr>
            </w:pPr>
          </w:p>
        </w:tc>
        <w:tc>
          <w:tcPr>
            <w:tcW w:w="1542" w:type="dxa"/>
            <w:vMerge/>
          </w:tcPr>
          <w:p w:rsidR="00F13172" w:rsidRPr="000E06FE" w:rsidRDefault="00F13172" w:rsidP="00595470">
            <w:pPr>
              <w:pStyle w:val="41"/>
              <w:spacing w:before="0" w:after="0" w:line="240" w:lineRule="auto"/>
              <w:jc w:val="both"/>
              <w:rPr>
                <w:rFonts w:ascii="Times New Roman" w:hAnsi="Times New Roman" w:cs="Times New Roman"/>
                <w:b/>
                <w:i w:val="0"/>
                <w:color w:val="auto"/>
                <w:sz w:val="22"/>
                <w:szCs w:val="22"/>
              </w:rPr>
            </w:pPr>
          </w:p>
        </w:tc>
        <w:tc>
          <w:tcPr>
            <w:tcW w:w="5817" w:type="dxa"/>
          </w:tcPr>
          <w:p w:rsidR="00F13172" w:rsidRPr="00FB477E" w:rsidRDefault="00F13172" w:rsidP="00595470">
            <w:pPr>
              <w:pStyle w:val="41"/>
              <w:spacing w:before="0" w:after="0" w:line="240" w:lineRule="auto"/>
              <w:jc w:val="both"/>
              <w:rPr>
                <w:rFonts w:ascii="Times New Roman" w:hAnsi="Times New Roman" w:cs="Times New Roman"/>
                <w:i w:val="0"/>
                <w:color w:val="auto"/>
                <w:sz w:val="22"/>
                <w:szCs w:val="22"/>
              </w:rPr>
            </w:pPr>
            <w:r w:rsidRPr="00FB477E">
              <w:rPr>
                <w:rFonts w:ascii="Times New Roman" w:hAnsi="Times New Roman"/>
                <w:i w:val="0"/>
                <w:color w:val="auto"/>
                <w:spacing w:val="2"/>
                <w:sz w:val="22"/>
                <w:szCs w:val="22"/>
              </w:rPr>
              <w:t>оценивать содержание, языковые особенности и струк</w:t>
            </w:r>
            <w:r w:rsidRPr="00FB477E">
              <w:rPr>
                <w:rFonts w:ascii="Times New Roman" w:hAnsi="Times New Roman"/>
                <w:i w:val="0"/>
                <w:color w:val="auto"/>
                <w:sz w:val="22"/>
                <w:szCs w:val="22"/>
              </w:rPr>
              <w:t>туру текста; определять место и роль иллюстративного ряда в тексте</w:t>
            </w:r>
          </w:p>
        </w:tc>
        <w:tc>
          <w:tcPr>
            <w:tcW w:w="2855" w:type="dxa"/>
          </w:tcPr>
          <w:p w:rsidR="00F13172" w:rsidRPr="00FB477E" w:rsidRDefault="00F13172" w:rsidP="00FB477E">
            <w:pPr>
              <w:pStyle w:val="ad"/>
              <w:spacing w:line="240" w:lineRule="auto"/>
              <w:ind w:firstLine="0"/>
              <w:rPr>
                <w:rFonts w:ascii="Times New Roman" w:hAnsi="Times New Roman"/>
                <w:iCs/>
                <w:color w:val="auto"/>
                <w:spacing w:val="-2"/>
                <w:sz w:val="22"/>
                <w:szCs w:val="22"/>
              </w:rPr>
            </w:pPr>
            <w:r w:rsidRPr="00FB477E">
              <w:rPr>
                <w:rFonts w:ascii="Times New Roman" w:hAnsi="Times New Roman"/>
                <w:iCs/>
                <w:color w:val="auto"/>
                <w:spacing w:val="-2"/>
                <w:sz w:val="22"/>
                <w:szCs w:val="22"/>
              </w:rPr>
              <w:t>соотносить позицию автора с собственной точкой зрения;</w:t>
            </w:r>
          </w:p>
        </w:tc>
      </w:tr>
      <w:tr w:rsidR="00F13172" w:rsidRPr="000E06FE" w:rsidTr="00355E71">
        <w:tc>
          <w:tcPr>
            <w:tcW w:w="438" w:type="dxa"/>
            <w:vMerge/>
          </w:tcPr>
          <w:p w:rsidR="00F13172" w:rsidRPr="000E06FE" w:rsidRDefault="00F13172" w:rsidP="00595470">
            <w:pPr>
              <w:pStyle w:val="41"/>
              <w:spacing w:before="0" w:after="0" w:line="240" w:lineRule="auto"/>
              <w:jc w:val="both"/>
              <w:rPr>
                <w:rFonts w:ascii="Times New Roman" w:hAnsi="Times New Roman" w:cs="Times New Roman"/>
                <w:b/>
                <w:i w:val="0"/>
                <w:color w:val="auto"/>
                <w:sz w:val="22"/>
                <w:szCs w:val="22"/>
              </w:rPr>
            </w:pPr>
          </w:p>
        </w:tc>
        <w:tc>
          <w:tcPr>
            <w:tcW w:w="1542" w:type="dxa"/>
            <w:vMerge/>
          </w:tcPr>
          <w:p w:rsidR="00F13172" w:rsidRPr="000E06FE" w:rsidRDefault="00F13172" w:rsidP="00595470">
            <w:pPr>
              <w:pStyle w:val="41"/>
              <w:spacing w:before="0" w:after="0" w:line="240" w:lineRule="auto"/>
              <w:jc w:val="both"/>
              <w:rPr>
                <w:rFonts w:ascii="Times New Roman" w:hAnsi="Times New Roman" w:cs="Times New Roman"/>
                <w:b/>
                <w:i w:val="0"/>
                <w:color w:val="auto"/>
                <w:sz w:val="22"/>
                <w:szCs w:val="22"/>
              </w:rPr>
            </w:pPr>
          </w:p>
        </w:tc>
        <w:tc>
          <w:tcPr>
            <w:tcW w:w="5817" w:type="dxa"/>
          </w:tcPr>
          <w:p w:rsidR="00F13172" w:rsidRPr="00FB477E" w:rsidRDefault="00F13172" w:rsidP="00A7424A">
            <w:pPr>
              <w:pStyle w:val="ad"/>
              <w:numPr>
                <w:ilvl w:val="0"/>
                <w:numId w:val="14"/>
              </w:numPr>
              <w:spacing w:line="240" w:lineRule="auto"/>
              <w:ind w:left="0"/>
              <w:rPr>
                <w:rFonts w:ascii="Times New Roman" w:hAnsi="Times New Roman"/>
                <w:color w:val="auto"/>
                <w:sz w:val="22"/>
                <w:szCs w:val="22"/>
              </w:rPr>
            </w:pPr>
            <w:r w:rsidRPr="00FB477E">
              <w:rPr>
                <w:rFonts w:ascii="Times New Roman" w:hAnsi="Times New Roman"/>
                <w:color w:val="auto"/>
                <w:spacing w:val="2"/>
                <w:sz w:val="22"/>
                <w:szCs w:val="22"/>
              </w:rPr>
              <w:t>на основе имеющихся знаний, жизненного опыта подвергать сомнению достоверность прочитанного, обнаружи</w:t>
            </w:r>
            <w:r w:rsidRPr="00FB477E">
              <w:rPr>
                <w:rFonts w:ascii="Times New Roman" w:hAnsi="Times New Roman"/>
                <w:color w:val="auto"/>
                <w:sz w:val="22"/>
                <w:szCs w:val="22"/>
              </w:rPr>
              <w:t>вать недостоверность получаемых сведений, пробелы в информации и находить пути восполнения этих пробелов;</w:t>
            </w:r>
          </w:p>
        </w:tc>
        <w:tc>
          <w:tcPr>
            <w:tcW w:w="2855" w:type="dxa"/>
          </w:tcPr>
          <w:p w:rsidR="00F13172" w:rsidRPr="00FB477E" w:rsidRDefault="00F13172" w:rsidP="00FB477E">
            <w:pPr>
              <w:pStyle w:val="ad"/>
              <w:spacing w:line="240" w:lineRule="auto"/>
              <w:ind w:firstLine="0"/>
              <w:rPr>
                <w:rFonts w:ascii="Times New Roman" w:hAnsi="Times New Roman"/>
                <w:iCs/>
                <w:color w:val="auto"/>
                <w:spacing w:val="-2"/>
                <w:sz w:val="22"/>
                <w:szCs w:val="22"/>
              </w:rPr>
            </w:pPr>
            <w:r>
              <w:rPr>
                <w:rFonts w:ascii="Times New Roman" w:hAnsi="Times New Roman"/>
                <w:iCs/>
                <w:color w:val="auto"/>
                <w:spacing w:val="-2"/>
                <w:sz w:val="22"/>
                <w:szCs w:val="22"/>
              </w:rPr>
              <w:t xml:space="preserve">в процессе работы с одним и </w:t>
            </w:r>
            <w:r w:rsidRPr="00FB477E">
              <w:rPr>
                <w:rFonts w:ascii="Times New Roman" w:hAnsi="Times New Roman"/>
                <w:iCs/>
                <w:color w:val="auto"/>
                <w:spacing w:val="-2"/>
                <w:sz w:val="22"/>
                <w:szCs w:val="22"/>
              </w:rPr>
              <w:t>несколькими источниками выявлять достоверную (противоречивую) информацию.</w:t>
            </w:r>
          </w:p>
        </w:tc>
      </w:tr>
      <w:tr w:rsidR="00F13172" w:rsidRPr="000E06FE" w:rsidTr="00355E71">
        <w:tc>
          <w:tcPr>
            <w:tcW w:w="438" w:type="dxa"/>
            <w:vMerge/>
          </w:tcPr>
          <w:p w:rsidR="00F13172" w:rsidRPr="000E06FE" w:rsidRDefault="00F13172" w:rsidP="00595470">
            <w:pPr>
              <w:pStyle w:val="41"/>
              <w:spacing w:before="0" w:after="0" w:line="240" w:lineRule="auto"/>
              <w:jc w:val="both"/>
              <w:rPr>
                <w:rFonts w:ascii="Times New Roman" w:hAnsi="Times New Roman" w:cs="Times New Roman"/>
                <w:b/>
                <w:i w:val="0"/>
                <w:color w:val="auto"/>
                <w:sz w:val="22"/>
                <w:szCs w:val="22"/>
              </w:rPr>
            </w:pPr>
          </w:p>
        </w:tc>
        <w:tc>
          <w:tcPr>
            <w:tcW w:w="1542" w:type="dxa"/>
            <w:vMerge/>
          </w:tcPr>
          <w:p w:rsidR="00F13172" w:rsidRPr="000E06FE" w:rsidRDefault="00F13172" w:rsidP="00595470">
            <w:pPr>
              <w:pStyle w:val="41"/>
              <w:spacing w:before="0" w:after="0" w:line="240" w:lineRule="auto"/>
              <w:jc w:val="both"/>
              <w:rPr>
                <w:rFonts w:ascii="Times New Roman" w:hAnsi="Times New Roman" w:cs="Times New Roman"/>
                <w:b/>
                <w:i w:val="0"/>
                <w:color w:val="auto"/>
                <w:sz w:val="22"/>
                <w:szCs w:val="22"/>
              </w:rPr>
            </w:pPr>
          </w:p>
        </w:tc>
        <w:tc>
          <w:tcPr>
            <w:tcW w:w="5817" w:type="dxa"/>
          </w:tcPr>
          <w:p w:rsidR="00F13172" w:rsidRPr="00FB477E" w:rsidRDefault="00F13172" w:rsidP="00F13172">
            <w:pPr>
              <w:pStyle w:val="ad"/>
              <w:spacing w:line="240" w:lineRule="auto"/>
              <w:ind w:firstLine="0"/>
              <w:rPr>
                <w:rFonts w:ascii="Times New Roman" w:hAnsi="Times New Roman"/>
                <w:color w:val="auto"/>
                <w:sz w:val="22"/>
                <w:szCs w:val="22"/>
              </w:rPr>
            </w:pPr>
            <w:r>
              <w:rPr>
                <w:rFonts w:ascii="Times New Roman" w:hAnsi="Times New Roman"/>
                <w:color w:val="auto"/>
                <w:sz w:val="22"/>
                <w:szCs w:val="22"/>
              </w:rPr>
              <w:t>у</w:t>
            </w:r>
            <w:r w:rsidRPr="00FB477E">
              <w:rPr>
                <w:rFonts w:ascii="Times New Roman" w:hAnsi="Times New Roman"/>
                <w:color w:val="auto"/>
                <w:sz w:val="22"/>
                <w:szCs w:val="22"/>
              </w:rPr>
              <w:t>частвовать в учебном диалоге при обсуждении прочитанного или прослушанного текста.</w:t>
            </w:r>
          </w:p>
        </w:tc>
        <w:tc>
          <w:tcPr>
            <w:tcW w:w="2855" w:type="dxa"/>
          </w:tcPr>
          <w:p w:rsidR="00F13172" w:rsidRPr="000E06FE" w:rsidRDefault="00F13172" w:rsidP="00595470">
            <w:pPr>
              <w:pStyle w:val="41"/>
              <w:spacing w:before="0" w:after="0" w:line="240" w:lineRule="auto"/>
              <w:jc w:val="both"/>
              <w:rPr>
                <w:rFonts w:ascii="Times New Roman" w:hAnsi="Times New Roman" w:cs="Times New Roman"/>
                <w:b/>
                <w:i w:val="0"/>
                <w:color w:val="auto"/>
                <w:sz w:val="22"/>
                <w:szCs w:val="22"/>
              </w:rPr>
            </w:pPr>
          </w:p>
        </w:tc>
      </w:tr>
    </w:tbl>
    <w:p w:rsidR="000E06FE" w:rsidRDefault="000E06FE" w:rsidP="00F13172">
      <w:pPr>
        <w:pStyle w:val="41"/>
        <w:tabs>
          <w:tab w:val="left" w:pos="709"/>
          <w:tab w:val="left" w:pos="1418"/>
          <w:tab w:val="left" w:pos="1560"/>
        </w:tabs>
        <w:spacing w:before="0" w:after="0" w:line="240" w:lineRule="auto"/>
        <w:ind w:firstLine="284"/>
        <w:jc w:val="both"/>
        <w:rPr>
          <w:rFonts w:ascii="Times New Roman" w:hAnsi="Times New Roman" w:cs="Times New Roman"/>
          <w:b/>
          <w:i w:val="0"/>
          <w:color w:val="auto"/>
          <w:sz w:val="24"/>
          <w:szCs w:val="24"/>
        </w:rPr>
      </w:pPr>
    </w:p>
    <w:p w:rsidR="00827A7E" w:rsidRPr="00595470" w:rsidRDefault="00827A7E" w:rsidP="005E313B">
      <w:pPr>
        <w:pStyle w:val="aff"/>
        <w:numPr>
          <w:ilvl w:val="3"/>
          <w:numId w:val="2"/>
        </w:numPr>
        <w:spacing w:line="240" w:lineRule="auto"/>
        <w:ind w:left="0" w:firstLine="709"/>
        <w:rPr>
          <w:bCs/>
          <w:sz w:val="24"/>
        </w:rPr>
      </w:pPr>
      <w:r w:rsidRPr="00595470">
        <w:rPr>
          <w:sz w:val="24"/>
        </w:rPr>
        <w:t xml:space="preserve">Формирование </w:t>
      </w:r>
      <w:proofErr w:type="spellStart"/>
      <w:r w:rsidRPr="00595470">
        <w:rPr>
          <w:sz w:val="24"/>
        </w:rPr>
        <w:t>ИКТ­компетентности</w:t>
      </w:r>
      <w:proofErr w:type="spellEnd"/>
      <w:r w:rsidRPr="00595470">
        <w:rPr>
          <w:sz w:val="24"/>
        </w:rPr>
        <w:t xml:space="preserve"> </w:t>
      </w:r>
      <w:proofErr w:type="gramStart"/>
      <w:r w:rsidRPr="00595470">
        <w:rPr>
          <w:sz w:val="24"/>
        </w:rPr>
        <w:t>обучающихся</w:t>
      </w:r>
      <w:proofErr w:type="gramEnd"/>
      <w:r w:rsidRPr="00595470">
        <w:rPr>
          <w:sz w:val="24"/>
        </w:rPr>
        <w:t xml:space="preserve"> (</w:t>
      </w:r>
      <w:proofErr w:type="spellStart"/>
      <w:r w:rsidRPr="00595470">
        <w:rPr>
          <w:sz w:val="24"/>
        </w:rPr>
        <w:t>метапредметные</w:t>
      </w:r>
      <w:proofErr w:type="spellEnd"/>
      <w:r w:rsidRPr="00595470">
        <w:rPr>
          <w:sz w:val="24"/>
        </w:rPr>
        <w:t xml:space="preserve"> результаты)</w:t>
      </w:r>
    </w:p>
    <w:p w:rsidR="00827A7E" w:rsidRPr="00595470" w:rsidRDefault="00827A7E" w:rsidP="00595470">
      <w:pPr>
        <w:pStyle w:val="aff9"/>
        <w:tabs>
          <w:tab w:val="left" w:pos="142"/>
          <w:tab w:val="left" w:pos="8789"/>
        </w:tabs>
        <w:ind w:firstLine="709"/>
        <w:jc w:val="both"/>
        <w:rPr>
          <w:rStyle w:val="Zag11"/>
          <w:rFonts w:eastAsia="@Arial Unicode MS"/>
          <w:color w:val="auto"/>
          <w:lang w:val="ru-RU"/>
        </w:rPr>
      </w:pPr>
      <w:r w:rsidRPr="00595470">
        <w:rPr>
          <w:rStyle w:val="Zag11"/>
          <w:rFonts w:eastAsia="@Arial Unicode MS"/>
          <w:color w:val="auto"/>
          <w:lang w:val="ru-RU"/>
        </w:rPr>
        <w:t xml:space="preserve">В результате изучения </w:t>
      </w:r>
      <w:r w:rsidRPr="00595470">
        <w:rPr>
          <w:rStyle w:val="Zag11"/>
          <w:rFonts w:eastAsia="@Arial Unicode MS"/>
          <w:b/>
          <w:bCs/>
          <w:color w:val="auto"/>
          <w:lang w:val="ru-RU"/>
        </w:rPr>
        <w:t xml:space="preserve">всех без исключения предметов </w:t>
      </w:r>
      <w:r w:rsidRPr="00595470">
        <w:rPr>
          <w:rStyle w:val="Zag11"/>
          <w:rFonts w:eastAsia="@Arial Unicode MS"/>
          <w:color w:val="auto"/>
          <w:lang w:val="ru-RU"/>
        </w:rPr>
        <w:t xml:space="preserve">на уровне </w:t>
      </w:r>
      <w:r w:rsidR="009660DA">
        <w:rPr>
          <w:rStyle w:val="Zag11"/>
          <w:rFonts w:eastAsia="@Arial Unicode MS"/>
          <w:color w:val="auto"/>
          <w:lang w:val="ru-RU"/>
        </w:rPr>
        <w:t>НОО</w:t>
      </w:r>
      <w:r w:rsidRPr="00595470">
        <w:rPr>
          <w:rStyle w:val="Zag11"/>
          <w:rFonts w:eastAsia="@Arial Unicode MS"/>
          <w:color w:val="auto"/>
          <w:lang w:val="ru-RU"/>
        </w:rPr>
        <w:t xml:space="preserve"> начинается </w:t>
      </w:r>
      <w:r w:rsidRPr="00595470">
        <w:rPr>
          <w:rStyle w:val="Zag11"/>
          <w:rFonts w:eastAsia="@Arial Unicode MS"/>
          <w:color w:val="auto"/>
          <w:lang w:val="ru-RU"/>
        </w:rPr>
        <w:lastRenderedPageBreak/>
        <w:t>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827A7E" w:rsidRPr="00595470" w:rsidRDefault="00827A7E" w:rsidP="00595470">
      <w:pPr>
        <w:pStyle w:val="aff9"/>
        <w:tabs>
          <w:tab w:val="left" w:pos="142"/>
        </w:tabs>
        <w:ind w:firstLine="709"/>
        <w:jc w:val="both"/>
        <w:rPr>
          <w:rStyle w:val="Zag11"/>
          <w:rFonts w:eastAsia="@Arial Unicode MS"/>
          <w:color w:val="auto"/>
          <w:lang w:val="ru-RU"/>
        </w:rPr>
      </w:pPr>
      <w:r w:rsidRPr="00595470">
        <w:rPr>
          <w:rStyle w:val="Zag11"/>
          <w:rFonts w:eastAsia="@Arial Unicode MS"/>
          <w:color w:val="auto"/>
          <w:lang w:val="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595470">
        <w:rPr>
          <w:rStyle w:val="Zag11"/>
          <w:rFonts w:eastAsia="@Arial Unicode MS"/>
          <w:color w:val="auto"/>
          <w:lang w:val="ru-RU"/>
        </w:rPr>
        <w:t>медиасообщения</w:t>
      </w:r>
      <w:proofErr w:type="spellEnd"/>
      <w:r w:rsidRPr="00595470">
        <w:rPr>
          <w:rStyle w:val="Zag11"/>
          <w:rFonts w:eastAsia="@Arial Unicode MS"/>
          <w:color w:val="auto"/>
          <w:lang w:val="ru-RU"/>
        </w:rPr>
        <w:t>.</w:t>
      </w:r>
    </w:p>
    <w:p w:rsidR="00827A7E" w:rsidRPr="00595470" w:rsidRDefault="00827A7E" w:rsidP="00595470">
      <w:pPr>
        <w:pStyle w:val="aff9"/>
        <w:tabs>
          <w:tab w:val="left" w:pos="142"/>
        </w:tabs>
        <w:ind w:firstLine="709"/>
        <w:jc w:val="both"/>
        <w:rPr>
          <w:rStyle w:val="Zag11"/>
          <w:rFonts w:eastAsia="@Arial Unicode MS"/>
          <w:color w:val="auto"/>
          <w:lang w:val="ru-RU"/>
        </w:rPr>
      </w:pPr>
      <w:r w:rsidRPr="00595470">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827A7E" w:rsidRDefault="00827A7E" w:rsidP="00595470">
      <w:pPr>
        <w:pStyle w:val="aff9"/>
        <w:tabs>
          <w:tab w:val="left" w:pos="142"/>
        </w:tabs>
        <w:ind w:firstLine="709"/>
        <w:jc w:val="both"/>
        <w:rPr>
          <w:rStyle w:val="Zag11"/>
          <w:rFonts w:eastAsia="@Arial Unicode MS"/>
          <w:color w:val="auto"/>
          <w:lang w:val="ru-RU"/>
        </w:rPr>
      </w:pPr>
      <w:proofErr w:type="gramStart"/>
      <w:r w:rsidRPr="00595470">
        <w:rPr>
          <w:rStyle w:val="Zag11"/>
          <w:rFonts w:eastAsia="@Arial Unicode MS"/>
          <w:color w:val="auto"/>
          <w:lang w:val="ru-RU"/>
        </w:rPr>
        <w:t xml:space="preserve">В результате использования средств и инструментов ИКТ и </w:t>
      </w:r>
      <w:proofErr w:type="spellStart"/>
      <w:r w:rsidRPr="00595470">
        <w:rPr>
          <w:rStyle w:val="Zag11"/>
          <w:rFonts w:eastAsia="@Arial Unicode MS"/>
          <w:color w:val="auto"/>
          <w:lang w:val="ru-RU"/>
        </w:rPr>
        <w:t>ИКТ-ресурсов</w:t>
      </w:r>
      <w:proofErr w:type="spellEnd"/>
      <w:r w:rsidRPr="00595470">
        <w:rPr>
          <w:rStyle w:val="Zag11"/>
          <w:rFonts w:eastAsia="@Arial Unicode MS"/>
          <w:color w:val="auto"/>
          <w:lang w:val="ru-RU"/>
        </w:rPr>
        <w:t xml:space="preserve">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1D28EF" w:rsidRDefault="001D28EF" w:rsidP="00595470">
      <w:pPr>
        <w:pStyle w:val="aff9"/>
        <w:tabs>
          <w:tab w:val="left" w:pos="142"/>
        </w:tabs>
        <w:ind w:firstLine="709"/>
        <w:jc w:val="both"/>
        <w:rPr>
          <w:rStyle w:val="Zag11"/>
          <w:rFonts w:eastAsia="@Arial Unicode MS"/>
          <w:color w:val="auto"/>
          <w:lang w:val="ru-RU"/>
        </w:rPr>
      </w:pPr>
    </w:p>
    <w:tbl>
      <w:tblPr>
        <w:tblStyle w:val="afff1"/>
        <w:tblW w:w="10235" w:type="dxa"/>
        <w:tblInd w:w="279" w:type="dxa"/>
        <w:tblLook w:val="04A0"/>
      </w:tblPr>
      <w:tblGrid>
        <w:gridCol w:w="562"/>
        <w:gridCol w:w="1843"/>
        <w:gridCol w:w="5245"/>
        <w:gridCol w:w="2585"/>
      </w:tblGrid>
      <w:tr w:rsidR="001D28EF" w:rsidRPr="008E6A9C" w:rsidTr="00355E71">
        <w:tc>
          <w:tcPr>
            <w:tcW w:w="562" w:type="dxa"/>
          </w:tcPr>
          <w:p w:rsidR="001D28EF" w:rsidRPr="008E6A9C" w:rsidRDefault="001D28EF" w:rsidP="008E6A9C">
            <w:pPr>
              <w:pStyle w:val="aff9"/>
              <w:tabs>
                <w:tab w:val="left" w:pos="142"/>
              </w:tabs>
              <w:jc w:val="center"/>
              <w:rPr>
                <w:rStyle w:val="Zag11"/>
                <w:rFonts w:eastAsia="@Arial Unicode MS"/>
                <w:color w:val="auto"/>
                <w:sz w:val="20"/>
                <w:szCs w:val="20"/>
                <w:lang w:val="ru-RU"/>
              </w:rPr>
            </w:pPr>
            <w:r w:rsidRPr="008E6A9C">
              <w:rPr>
                <w:rStyle w:val="Zag11"/>
                <w:rFonts w:eastAsia="@Arial Unicode MS"/>
                <w:color w:val="auto"/>
                <w:sz w:val="20"/>
                <w:szCs w:val="20"/>
                <w:lang w:val="ru-RU"/>
              </w:rPr>
              <w:t>№</w:t>
            </w:r>
          </w:p>
        </w:tc>
        <w:tc>
          <w:tcPr>
            <w:tcW w:w="1843" w:type="dxa"/>
          </w:tcPr>
          <w:p w:rsidR="001D28EF" w:rsidRPr="008E6A9C" w:rsidRDefault="008E6A9C" w:rsidP="008E6A9C">
            <w:pPr>
              <w:pStyle w:val="aff9"/>
              <w:tabs>
                <w:tab w:val="left" w:pos="142"/>
              </w:tabs>
              <w:jc w:val="center"/>
              <w:rPr>
                <w:rStyle w:val="Zag11"/>
                <w:rFonts w:eastAsia="@Arial Unicode MS"/>
                <w:b/>
                <w:color w:val="auto"/>
                <w:sz w:val="20"/>
                <w:szCs w:val="20"/>
                <w:lang w:val="ru-RU"/>
              </w:rPr>
            </w:pPr>
            <w:r w:rsidRPr="008E6A9C">
              <w:rPr>
                <w:rStyle w:val="Zag11"/>
                <w:rFonts w:eastAsia="@Arial Unicode MS"/>
                <w:b/>
                <w:color w:val="auto"/>
                <w:sz w:val="20"/>
                <w:szCs w:val="20"/>
                <w:lang w:val="ru-RU"/>
              </w:rPr>
              <w:t>Средства ИКТ</w:t>
            </w:r>
          </w:p>
        </w:tc>
        <w:tc>
          <w:tcPr>
            <w:tcW w:w="5245" w:type="dxa"/>
          </w:tcPr>
          <w:p w:rsidR="001D28EF" w:rsidRPr="008E6A9C" w:rsidRDefault="001D28EF" w:rsidP="008E6A9C">
            <w:pPr>
              <w:pStyle w:val="aff9"/>
              <w:tabs>
                <w:tab w:val="left" w:pos="142"/>
              </w:tabs>
              <w:jc w:val="center"/>
              <w:rPr>
                <w:rStyle w:val="Zag11"/>
                <w:rFonts w:eastAsia="@Arial Unicode MS"/>
                <w:color w:val="auto"/>
                <w:sz w:val="20"/>
                <w:szCs w:val="20"/>
                <w:lang w:val="ru-RU"/>
              </w:rPr>
            </w:pPr>
            <w:proofErr w:type="spellStart"/>
            <w:r w:rsidRPr="008E6A9C">
              <w:rPr>
                <w:b/>
                <w:color w:val="auto"/>
                <w:sz w:val="20"/>
                <w:szCs w:val="20"/>
              </w:rPr>
              <w:t>Выпускник</w:t>
            </w:r>
            <w:proofErr w:type="spellEnd"/>
            <w:r w:rsidRPr="008E6A9C">
              <w:rPr>
                <w:b/>
                <w:color w:val="auto"/>
                <w:sz w:val="20"/>
                <w:szCs w:val="20"/>
              </w:rPr>
              <w:t xml:space="preserve"> </w:t>
            </w:r>
            <w:proofErr w:type="spellStart"/>
            <w:r w:rsidRPr="008E6A9C">
              <w:rPr>
                <w:b/>
                <w:color w:val="auto"/>
                <w:sz w:val="20"/>
                <w:szCs w:val="20"/>
              </w:rPr>
              <w:t>научится</w:t>
            </w:r>
            <w:proofErr w:type="spellEnd"/>
          </w:p>
        </w:tc>
        <w:tc>
          <w:tcPr>
            <w:tcW w:w="2585" w:type="dxa"/>
          </w:tcPr>
          <w:p w:rsidR="001D28EF" w:rsidRPr="008E6A9C" w:rsidRDefault="008E6A9C" w:rsidP="008E6A9C">
            <w:pPr>
              <w:pStyle w:val="aff9"/>
              <w:tabs>
                <w:tab w:val="left" w:pos="142"/>
              </w:tabs>
              <w:jc w:val="center"/>
              <w:rPr>
                <w:rStyle w:val="Zag11"/>
                <w:rFonts w:eastAsia="@Arial Unicode MS"/>
                <w:color w:val="auto"/>
                <w:sz w:val="20"/>
                <w:szCs w:val="20"/>
                <w:lang w:val="ru-RU"/>
              </w:rPr>
            </w:pPr>
            <w:proofErr w:type="spellStart"/>
            <w:r w:rsidRPr="008E6A9C">
              <w:rPr>
                <w:b/>
                <w:iCs/>
                <w:color w:val="auto"/>
                <w:sz w:val="20"/>
                <w:szCs w:val="20"/>
              </w:rPr>
              <w:t>Выпускник</w:t>
            </w:r>
            <w:proofErr w:type="spellEnd"/>
            <w:r w:rsidRPr="008E6A9C">
              <w:rPr>
                <w:b/>
                <w:iCs/>
                <w:color w:val="auto"/>
                <w:sz w:val="20"/>
                <w:szCs w:val="20"/>
              </w:rPr>
              <w:t xml:space="preserve"> </w:t>
            </w:r>
            <w:proofErr w:type="spellStart"/>
            <w:r w:rsidRPr="008E6A9C">
              <w:rPr>
                <w:b/>
                <w:iCs/>
                <w:color w:val="auto"/>
                <w:sz w:val="20"/>
                <w:szCs w:val="20"/>
              </w:rPr>
              <w:t>получит</w:t>
            </w:r>
            <w:proofErr w:type="spellEnd"/>
            <w:r w:rsidRPr="008E6A9C">
              <w:rPr>
                <w:b/>
                <w:iCs/>
                <w:color w:val="auto"/>
                <w:sz w:val="20"/>
                <w:szCs w:val="20"/>
              </w:rPr>
              <w:t xml:space="preserve"> </w:t>
            </w:r>
            <w:proofErr w:type="spellStart"/>
            <w:r w:rsidRPr="008E6A9C">
              <w:rPr>
                <w:b/>
                <w:iCs/>
                <w:color w:val="auto"/>
                <w:sz w:val="20"/>
                <w:szCs w:val="20"/>
              </w:rPr>
              <w:t>возможность</w:t>
            </w:r>
            <w:proofErr w:type="spellEnd"/>
            <w:r w:rsidRPr="008E6A9C">
              <w:rPr>
                <w:b/>
                <w:iCs/>
                <w:color w:val="auto"/>
                <w:sz w:val="20"/>
                <w:szCs w:val="20"/>
                <w:lang w:val="ru-RU"/>
              </w:rPr>
              <w:t xml:space="preserve"> научиться</w:t>
            </w:r>
          </w:p>
        </w:tc>
      </w:tr>
      <w:tr w:rsidR="00F46235" w:rsidRPr="00F46235" w:rsidTr="00355E71">
        <w:tc>
          <w:tcPr>
            <w:tcW w:w="562" w:type="dxa"/>
            <w:vMerge w:val="restart"/>
          </w:tcPr>
          <w:p w:rsidR="00F46235" w:rsidRPr="00F46235" w:rsidRDefault="00F46235" w:rsidP="00595470">
            <w:pPr>
              <w:pStyle w:val="aff9"/>
              <w:tabs>
                <w:tab w:val="left" w:pos="142"/>
              </w:tabs>
              <w:jc w:val="both"/>
              <w:rPr>
                <w:rStyle w:val="Zag11"/>
                <w:rFonts w:eastAsia="@Arial Unicode MS"/>
                <w:color w:val="auto"/>
                <w:lang w:val="ru-RU"/>
              </w:rPr>
            </w:pPr>
            <w:r>
              <w:rPr>
                <w:rStyle w:val="Zag11"/>
                <w:rFonts w:eastAsia="@Arial Unicode MS"/>
                <w:color w:val="auto"/>
                <w:lang w:val="ru-RU"/>
              </w:rPr>
              <w:t>1.</w:t>
            </w:r>
          </w:p>
        </w:tc>
        <w:tc>
          <w:tcPr>
            <w:tcW w:w="1843" w:type="dxa"/>
            <w:vMerge w:val="restart"/>
          </w:tcPr>
          <w:p w:rsidR="00F46235" w:rsidRPr="00F46235" w:rsidRDefault="00F46235" w:rsidP="00F46235">
            <w:pPr>
              <w:pStyle w:val="41"/>
              <w:spacing w:before="0" w:after="0" w:line="240" w:lineRule="auto"/>
              <w:jc w:val="left"/>
              <w:rPr>
                <w:rFonts w:ascii="Times New Roman" w:hAnsi="Times New Roman" w:cs="Times New Roman"/>
                <w:i w:val="0"/>
                <w:color w:val="auto"/>
                <w:sz w:val="22"/>
                <w:szCs w:val="22"/>
              </w:rPr>
            </w:pPr>
            <w:r w:rsidRPr="00F46235">
              <w:rPr>
                <w:rFonts w:ascii="Times New Roman" w:hAnsi="Times New Roman" w:cs="Times New Roman"/>
                <w:i w:val="0"/>
                <w:color w:val="auto"/>
                <w:sz w:val="22"/>
                <w:szCs w:val="22"/>
              </w:rPr>
              <w:t xml:space="preserve">Знакомство со средствами ИКТ, гигиена </w:t>
            </w:r>
          </w:p>
          <w:p w:rsidR="00F46235" w:rsidRPr="00F46235" w:rsidRDefault="00F46235" w:rsidP="00F46235">
            <w:pPr>
              <w:pStyle w:val="41"/>
              <w:spacing w:before="0" w:after="0" w:line="240" w:lineRule="auto"/>
              <w:jc w:val="left"/>
              <w:rPr>
                <w:rFonts w:ascii="Times New Roman" w:hAnsi="Times New Roman" w:cs="Times New Roman"/>
                <w:i w:val="0"/>
                <w:color w:val="auto"/>
                <w:sz w:val="22"/>
                <w:szCs w:val="22"/>
              </w:rPr>
            </w:pPr>
            <w:r w:rsidRPr="00F46235">
              <w:rPr>
                <w:rFonts w:ascii="Times New Roman" w:hAnsi="Times New Roman" w:cs="Times New Roman"/>
                <w:i w:val="0"/>
                <w:color w:val="auto"/>
                <w:sz w:val="22"/>
                <w:szCs w:val="22"/>
              </w:rPr>
              <w:t xml:space="preserve">работы </w:t>
            </w:r>
            <w:proofErr w:type="gramStart"/>
            <w:r w:rsidRPr="00F46235">
              <w:rPr>
                <w:rFonts w:ascii="Times New Roman" w:hAnsi="Times New Roman" w:cs="Times New Roman"/>
                <w:i w:val="0"/>
                <w:color w:val="auto"/>
                <w:sz w:val="22"/>
                <w:szCs w:val="22"/>
              </w:rPr>
              <w:t>с</w:t>
            </w:r>
            <w:proofErr w:type="gramEnd"/>
            <w:r w:rsidRPr="00F46235">
              <w:rPr>
                <w:rFonts w:ascii="Times New Roman" w:hAnsi="Times New Roman" w:cs="Times New Roman"/>
                <w:i w:val="0"/>
                <w:color w:val="auto"/>
                <w:sz w:val="22"/>
                <w:szCs w:val="22"/>
              </w:rPr>
              <w:t xml:space="preserve"> </w:t>
            </w:r>
          </w:p>
          <w:p w:rsidR="00F46235" w:rsidRPr="00F46235" w:rsidRDefault="00F46235" w:rsidP="00F46235">
            <w:pPr>
              <w:pStyle w:val="41"/>
              <w:spacing w:before="0" w:after="0" w:line="240" w:lineRule="auto"/>
              <w:jc w:val="left"/>
              <w:rPr>
                <w:rStyle w:val="Zag11"/>
                <w:rFonts w:ascii="Times New Roman" w:hAnsi="Times New Roman" w:cs="Times New Roman"/>
                <w:i w:val="0"/>
                <w:color w:val="auto"/>
                <w:sz w:val="22"/>
                <w:szCs w:val="22"/>
              </w:rPr>
            </w:pPr>
            <w:r w:rsidRPr="00F46235">
              <w:rPr>
                <w:rFonts w:ascii="Times New Roman" w:hAnsi="Times New Roman" w:cs="Times New Roman"/>
                <w:i w:val="0"/>
                <w:color w:val="auto"/>
                <w:sz w:val="22"/>
                <w:szCs w:val="22"/>
              </w:rPr>
              <w:t>компьютером</w:t>
            </w:r>
          </w:p>
        </w:tc>
        <w:tc>
          <w:tcPr>
            <w:tcW w:w="5245" w:type="dxa"/>
          </w:tcPr>
          <w:p w:rsidR="00F46235" w:rsidRPr="00F46235" w:rsidRDefault="00F46235" w:rsidP="00595470">
            <w:pPr>
              <w:pStyle w:val="aff9"/>
              <w:tabs>
                <w:tab w:val="left" w:pos="142"/>
              </w:tabs>
              <w:jc w:val="both"/>
              <w:rPr>
                <w:rStyle w:val="Zag11"/>
                <w:rFonts w:eastAsia="@Arial Unicode MS"/>
                <w:color w:val="auto"/>
                <w:lang w:val="ru-RU"/>
              </w:rPr>
            </w:pPr>
            <w:r w:rsidRPr="00F46235">
              <w:rPr>
                <w:color w:val="auto"/>
                <w:spacing w:val="-2"/>
                <w:lang w:val="ru-RU"/>
              </w:rPr>
              <w:t xml:space="preserve">использовать безопасные для органов зрения, нервной системы, </w:t>
            </w:r>
            <w:proofErr w:type="spellStart"/>
            <w:proofErr w:type="gramStart"/>
            <w:r w:rsidRPr="00F46235">
              <w:rPr>
                <w:color w:val="auto"/>
                <w:spacing w:val="-2"/>
                <w:lang w:val="ru-RU"/>
              </w:rPr>
              <w:t>опорно­двиг</w:t>
            </w:r>
            <w:r>
              <w:rPr>
                <w:color w:val="auto"/>
                <w:spacing w:val="-2"/>
                <w:lang w:val="ru-RU"/>
              </w:rPr>
              <w:t>ательного</w:t>
            </w:r>
            <w:proofErr w:type="spellEnd"/>
            <w:proofErr w:type="gramEnd"/>
            <w:r>
              <w:rPr>
                <w:color w:val="auto"/>
                <w:spacing w:val="-2"/>
                <w:lang w:val="ru-RU"/>
              </w:rPr>
              <w:t xml:space="preserve"> аппарата </w:t>
            </w:r>
            <w:r w:rsidRPr="00F46235">
              <w:rPr>
                <w:color w:val="auto"/>
                <w:spacing w:val="-2"/>
                <w:lang w:val="ru-RU"/>
              </w:rPr>
              <w:t>приемы работы с компьютером и другими средствами ИКТ; выполнять компенсирующие физи</w:t>
            </w:r>
            <w:r>
              <w:rPr>
                <w:color w:val="auto"/>
                <w:spacing w:val="-2"/>
                <w:lang w:val="ru-RU"/>
              </w:rPr>
              <w:t>ческие упражнения</w:t>
            </w:r>
          </w:p>
        </w:tc>
        <w:tc>
          <w:tcPr>
            <w:tcW w:w="2585" w:type="dxa"/>
          </w:tcPr>
          <w:p w:rsidR="00F46235" w:rsidRPr="00F46235" w:rsidRDefault="00F46235" w:rsidP="00595470">
            <w:pPr>
              <w:pStyle w:val="aff9"/>
              <w:tabs>
                <w:tab w:val="left" w:pos="142"/>
              </w:tabs>
              <w:jc w:val="both"/>
              <w:rPr>
                <w:rStyle w:val="Zag11"/>
                <w:rFonts w:eastAsia="@Arial Unicode MS"/>
                <w:color w:val="auto"/>
                <w:lang w:val="ru-RU"/>
              </w:rPr>
            </w:pPr>
          </w:p>
        </w:tc>
      </w:tr>
      <w:tr w:rsidR="00F46235" w:rsidRPr="00F46235" w:rsidTr="00355E71">
        <w:tc>
          <w:tcPr>
            <w:tcW w:w="562" w:type="dxa"/>
            <w:vMerge/>
          </w:tcPr>
          <w:p w:rsidR="00F46235" w:rsidRPr="00F46235" w:rsidRDefault="00F46235" w:rsidP="00595470">
            <w:pPr>
              <w:pStyle w:val="aff9"/>
              <w:tabs>
                <w:tab w:val="left" w:pos="142"/>
              </w:tabs>
              <w:jc w:val="both"/>
              <w:rPr>
                <w:rStyle w:val="Zag11"/>
                <w:rFonts w:eastAsia="@Arial Unicode MS"/>
                <w:color w:val="auto"/>
                <w:lang w:val="ru-RU"/>
              </w:rPr>
            </w:pPr>
          </w:p>
        </w:tc>
        <w:tc>
          <w:tcPr>
            <w:tcW w:w="1843" w:type="dxa"/>
            <w:vMerge/>
          </w:tcPr>
          <w:p w:rsidR="00F46235" w:rsidRPr="00F46235" w:rsidRDefault="00F46235" w:rsidP="00F46235">
            <w:pPr>
              <w:pStyle w:val="aff9"/>
              <w:tabs>
                <w:tab w:val="left" w:pos="142"/>
              </w:tabs>
              <w:rPr>
                <w:rStyle w:val="Zag11"/>
                <w:rFonts w:eastAsia="@Arial Unicode MS"/>
                <w:color w:val="auto"/>
                <w:lang w:val="ru-RU"/>
              </w:rPr>
            </w:pPr>
          </w:p>
        </w:tc>
        <w:tc>
          <w:tcPr>
            <w:tcW w:w="5245" w:type="dxa"/>
          </w:tcPr>
          <w:p w:rsidR="00F46235" w:rsidRPr="00F46235" w:rsidRDefault="00F46235" w:rsidP="00595470">
            <w:pPr>
              <w:pStyle w:val="aff9"/>
              <w:tabs>
                <w:tab w:val="left" w:pos="142"/>
              </w:tabs>
              <w:jc w:val="both"/>
              <w:rPr>
                <w:rStyle w:val="Zag11"/>
                <w:rFonts w:eastAsia="@Arial Unicode MS"/>
                <w:color w:val="auto"/>
                <w:lang w:val="ru-RU"/>
              </w:rPr>
            </w:pPr>
            <w:r w:rsidRPr="00F46235">
              <w:rPr>
                <w:color w:val="auto"/>
                <w:lang w:val="ru-RU"/>
              </w:rPr>
              <w:t>организовывать систему папок для хранения собственной информации в компьютере</w:t>
            </w:r>
          </w:p>
        </w:tc>
        <w:tc>
          <w:tcPr>
            <w:tcW w:w="2585" w:type="dxa"/>
          </w:tcPr>
          <w:p w:rsidR="00F46235" w:rsidRPr="00F46235" w:rsidRDefault="00F46235" w:rsidP="00595470">
            <w:pPr>
              <w:pStyle w:val="aff9"/>
              <w:tabs>
                <w:tab w:val="left" w:pos="142"/>
              </w:tabs>
              <w:jc w:val="both"/>
              <w:rPr>
                <w:rStyle w:val="Zag11"/>
                <w:rFonts w:eastAsia="@Arial Unicode MS"/>
                <w:color w:val="auto"/>
                <w:lang w:val="ru-RU"/>
              </w:rPr>
            </w:pPr>
          </w:p>
        </w:tc>
      </w:tr>
      <w:tr w:rsidR="00F46235" w:rsidRPr="00F46235" w:rsidTr="00355E71">
        <w:tc>
          <w:tcPr>
            <w:tcW w:w="562" w:type="dxa"/>
            <w:vMerge w:val="restart"/>
          </w:tcPr>
          <w:p w:rsidR="00F46235" w:rsidRPr="00F46235" w:rsidRDefault="00F46235" w:rsidP="00595470">
            <w:pPr>
              <w:pStyle w:val="aff9"/>
              <w:tabs>
                <w:tab w:val="left" w:pos="142"/>
              </w:tabs>
              <w:jc w:val="both"/>
              <w:rPr>
                <w:rStyle w:val="Zag11"/>
                <w:rFonts w:eastAsia="@Arial Unicode MS"/>
                <w:color w:val="auto"/>
                <w:lang w:val="ru-RU"/>
              </w:rPr>
            </w:pPr>
            <w:r>
              <w:rPr>
                <w:rStyle w:val="Zag11"/>
                <w:rFonts w:eastAsia="@Arial Unicode MS"/>
                <w:color w:val="auto"/>
                <w:lang w:val="ru-RU"/>
              </w:rPr>
              <w:t>2.</w:t>
            </w:r>
          </w:p>
        </w:tc>
        <w:tc>
          <w:tcPr>
            <w:tcW w:w="1843" w:type="dxa"/>
            <w:vMerge w:val="restart"/>
          </w:tcPr>
          <w:p w:rsidR="00F46235" w:rsidRPr="00F46235" w:rsidRDefault="00F46235" w:rsidP="00F46235">
            <w:pPr>
              <w:pStyle w:val="41"/>
              <w:spacing w:before="0" w:after="0" w:line="240" w:lineRule="auto"/>
              <w:jc w:val="left"/>
              <w:rPr>
                <w:rFonts w:ascii="Times New Roman" w:hAnsi="Times New Roman" w:cs="Times New Roman"/>
                <w:i w:val="0"/>
                <w:color w:val="auto"/>
                <w:sz w:val="22"/>
                <w:szCs w:val="22"/>
              </w:rPr>
            </w:pPr>
            <w:r w:rsidRPr="00F46235">
              <w:rPr>
                <w:rFonts w:ascii="Times New Roman" w:hAnsi="Times New Roman" w:cs="Times New Roman"/>
                <w:i w:val="0"/>
                <w:color w:val="auto"/>
                <w:sz w:val="22"/>
                <w:szCs w:val="22"/>
              </w:rPr>
              <w:t>Техноло</w:t>
            </w:r>
            <w:r>
              <w:rPr>
                <w:rFonts w:ascii="Times New Roman" w:hAnsi="Times New Roman" w:cs="Times New Roman"/>
                <w:i w:val="0"/>
                <w:color w:val="auto"/>
                <w:sz w:val="22"/>
                <w:szCs w:val="22"/>
              </w:rPr>
              <w:t>гия ввода информации</w:t>
            </w:r>
            <w:r w:rsidRPr="00F46235">
              <w:rPr>
                <w:rFonts w:ascii="Times New Roman" w:hAnsi="Times New Roman" w:cs="Times New Roman"/>
                <w:i w:val="0"/>
                <w:color w:val="auto"/>
                <w:sz w:val="22"/>
                <w:szCs w:val="22"/>
              </w:rPr>
              <w:t xml:space="preserve">: </w:t>
            </w:r>
          </w:p>
          <w:p w:rsidR="00F46235" w:rsidRPr="00F46235" w:rsidRDefault="00F46235" w:rsidP="00F46235">
            <w:pPr>
              <w:pStyle w:val="41"/>
              <w:spacing w:before="0" w:after="0" w:line="240" w:lineRule="auto"/>
              <w:jc w:val="left"/>
              <w:rPr>
                <w:rFonts w:ascii="Times New Roman" w:hAnsi="Times New Roman" w:cs="Times New Roman"/>
                <w:i w:val="0"/>
                <w:color w:val="auto"/>
                <w:sz w:val="22"/>
                <w:szCs w:val="22"/>
              </w:rPr>
            </w:pPr>
            <w:r w:rsidRPr="00F46235">
              <w:rPr>
                <w:rFonts w:ascii="Times New Roman" w:hAnsi="Times New Roman" w:cs="Times New Roman"/>
                <w:i w:val="0"/>
                <w:color w:val="auto"/>
                <w:sz w:val="22"/>
                <w:szCs w:val="22"/>
              </w:rPr>
              <w:t xml:space="preserve">ввод текста, </w:t>
            </w:r>
          </w:p>
          <w:p w:rsidR="00F46235" w:rsidRPr="00F46235" w:rsidRDefault="00F46235" w:rsidP="00F46235">
            <w:pPr>
              <w:pStyle w:val="41"/>
              <w:spacing w:before="0" w:after="0" w:line="240" w:lineRule="auto"/>
              <w:jc w:val="left"/>
              <w:rPr>
                <w:rStyle w:val="Zag11"/>
                <w:rFonts w:ascii="Times New Roman" w:hAnsi="Times New Roman" w:cs="Times New Roman"/>
                <w:i w:val="0"/>
                <w:color w:val="auto"/>
                <w:sz w:val="22"/>
                <w:szCs w:val="22"/>
              </w:rPr>
            </w:pPr>
            <w:r>
              <w:rPr>
                <w:rFonts w:ascii="Times New Roman" w:hAnsi="Times New Roman" w:cs="Times New Roman"/>
                <w:i w:val="0"/>
                <w:color w:val="auto"/>
                <w:sz w:val="22"/>
                <w:szCs w:val="22"/>
              </w:rPr>
              <w:t>запись звука, изображения</w:t>
            </w:r>
          </w:p>
        </w:tc>
        <w:tc>
          <w:tcPr>
            <w:tcW w:w="5245" w:type="dxa"/>
          </w:tcPr>
          <w:p w:rsidR="00F46235" w:rsidRPr="00F46235" w:rsidRDefault="00F46235" w:rsidP="00F46235">
            <w:pPr>
              <w:pStyle w:val="aff9"/>
              <w:tabs>
                <w:tab w:val="left" w:pos="142"/>
              </w:tabs>
              <w:jc w:val="both"/>
              <w:rPr>
                <w:rStyle w:val="Zag11"/>
                <w:rFonts w:eastAsia="@Arial Unicode MS"/>
                <w:color w:val="auto"/>
                <w:lang w:val="ru-RU"/>
              </w:rPr>
            </w:pPr>
            <w:r w:rsidRPr="00F46235">
              <w:rPr>
                <w:color w:val="auto"/>
                <w:spacing w:val="-2"/>
                <w:lang w:val="ru-RU"/>
              </w:rPr>
              <w:t>вводить информацию в компьютер с использованием раз</w:t>
            </w:r>
            <w:r w:rsidRPr="00F46235">
              <w:rPr>
                <w:color w:val="auto"/>
                <w:lang w:val="ru-RU"/>
              </w:rPr>
              <w:t>личных технических средств (фото</w:t>
            </w:r>
            <w:r w:rsidRPr="00F46235">
              <w:rPr>
                <w:color w:val="auto"/>
                <w:lang w:val="ru-RU"/>
              </w:rPr>
              <w:noBreakHyphen/>
              <w:t xml:space="preserve"> и видеокамеры, микрофона и</w:t>
            </w:r>
            <w:r w:rsidRPr="00F46235">
              <w:rPr>
                <w:color w:val="auto"/>
              </w:rPr>
              <w:t> </w:t>
            </w:r>
            <w:r w:rsidRPr="00F46235">
              <w:rPr>
                <w:color w:val="auto"/>
                <w:lang w:val="ru-RU"/>
              </w:rPr>
              <w:t>т.</w:t>
            </w:r>
            <w:r w:rsidRPr="00F46235">
              <w:rPr>
                <w:color w:val="auto"/>
              </w:rPr>
              <w:t> </w:t>
            </w:r>
            <w:r w:rsidRPr="00F46235">
              <w:rPr>
                <w:color w:val="auto"/>
                <w:lang w:val="ru-RU"/>
              </w:rPr>
              <w:t xml:space="preserve">д.), сохранять полученную информацию, </w:t>
            </w:r>
            <w:r w:rsidRPr="00F46235">
              <w:rPr>
                <w:lang w:val="ru-RU"/>
              </w:rPr>
              <w:t xml:space="preserve">набирать </w:t>
            </w:r>
            <w:r>
              <w:rPr>
                <w:lang w:val="ru-RU"/>
              </w:rPr>
              <w:t>небольшие тексты</w:t>
            </w:r>
            <w:r w:rsidRPr="00F46235">
              <w:rPr>
                <w:lang w:val="ru-RU"/>
              </w:rPr>
              <w:t xml:space="preserve">; </w:t>
            </w:r>
          </w:p>
        </w:tc>
        <w:tc>
          <w:tcPr>
            <w:tcW w:w="2585" w:type="dxa"/>
            <w:vMerge w:val="restart"/>
          </w:tcPr>
          <w:p w:rsidR="00F46235" w:rsidRPr="00F46235" w:rsidRDefault="00F46235" w:rsidP="00595470">
            <w:pPr>
              <w:pStyle w:val="aff9"/>
              <w:tabs>
                <w:tab w:val="left" w:pos="142"/>
              </w:tabs>
              <w:jc w:val="both"/>
              <w:rPr>
                <w:rStyle w:val="Zag11"/>
                <w:rFonts w:eastAsia="@Arial Unicode MS"/>
                <w:color w:val="auto"/>
                <w:lang w:val="ru-RU"/>
              </w:rPr>
            </w:pPr>
            <w:r w:rsidRPr="00F46235">
              <w:rPr>
                <w:iCs/>
                <w:color w:val="auto"/>
                <w:lang w:val="ru-RU"/>
              </w:rPr>
              <w:t>использовать программу распознавания сканированного текста на русском язык</w:t>
            </w:r>
          </w:p>
        </w:tc>
      </w:tr>
      <w:tr w:rsidR="00F46235" w:rsidRPr="00F46235" w:rsidTr="00355E71">
        <w:tc>
          <w:tcPr>
            <w:tcW w:w="562" w:type="dxa"/>
            <w:vMerge/>
          </w:tcPr>
          <w:p w:rsidR="00F46235" w:rsidRPr="00F46235" w:rsidRDefault="00F46235" w:rsidP="00595470">
            <w:pPr>
              <w:pStyle w:val="aff9"/>
              <w:tabs>
                <w:tab w:val="left" w:pos="142"/>
              </w:tabs>
              <w:jc w:val="both"/>
              <w:rPr>
                <w:rStyle w:val="Zag11"/>
                <w:rFonts w:eastAsia="@Arial Unicode MS"/>
                <w:color w:val="auto"/>
                <w:lang w:val="ru-RU"/>
              </w:rPr>
            </w:pPr>
          </w:p>
        </w:tc>
        <w:tc>
          <w:tcPr>
            <w:tcW w:w="1843" w:type="dxa"/>
            <w:vMerge/>
          </w:tcPr>
          <w:p w:rsidR="00F46235" w:rsidRPr="00F46235" w:rsidRDefault="00F46235" w:rsidP="00595470">
            <w:pPr>
              <w:pStyle w:val="aff9"/>
              <w:tabs>
                <w:tab w:val="left" w:pos="142"/>
              </w:tabs>
              <w:jc w:val="both"/>
              <w:rPr>
                <w:rStyle w:val="Zag11"/>
                <w:rFonts w:eastAsia="@Arial Unicode MS"/>
                <w:color w:val="auto"/>
                <w:lang w:val="ru-RU"/>
              </w:rPr>
            </w:pPr>
          </w:p>
        </w:tc>
        <w:tc>
          <w:tcPr>
            <w:tcW w:w="5245" w:type="dxa"/>
          </w:tcPr>
          <w:p w:rsidR="00F46235" w:rsidRPr="00F46235" w:rsidRDefault="00F46235" w:rsidP="00595470">
            <w:pPr>
              <w:pStyle w:val="aff9"/>
              <w:tabs>
                <w:tab w:val="left" w:pos="142"/>
              </w:tabs>
              <w:jc w:val="both"/>
              <w:rPr>
                <w:rStyle w:val="Zag11"/>
                <w:rFonts w:eastAsia="@Arial Unicode MS"/>
                <w:color w:val="auto"/>
                <w:lang w:val="ru-RU"/>
              </w:rPr>
            </w:pPr>
            <w:proofErr w:type="spellStart"/>
            <w:r w:rsidRPr="00F46235">
              <w:rPr>
                <w:color w:val="auto"/>
              </w:rPr>
              <w:t>сканировать</w:t>
            </w:r>
            <w:proofErr w:type="spellEnd"/>
            <w:r w:rsidRPr="00F46235">
              <w:rPr>
                <w:color w:val="auto"/>
              </w:rPr>
              <w:t xml:space="preserve"> </w:t>
            </w:r>
            <w:proofErr w:type="spellStart"/>
            <w:r w:rsidRPr="00F46235">
              <w:rPr>
                <w:color w:val="auto"/>
              </w:rPr>
              <w:t>рисунки</w:t>
            </w:r>
            <w:proofErr w:type="spellEnd"/>
            <w:r w:rsidRPr="00F46235">
              <w:rPr>
                <w:color w:val="auto"/>
              </w:rPr>
              <w:t xml:space="preserve"> и </w:t>
            </w:r>
            <w:proofErr w:type="spellStart"/>
            <w:r w:rsidRPr="00F46235">
              <w:rPr>
                <w:color w:val="auto"/>
              </w:rPr>
              <w:t>тексты</w:t>
            </w:r>
            <w:proofErr w:type="spellEnd"/>
          </w:p>
        </w:tc>
        <w:tc>
          <w:tcPr>
            <w:tcW w:w="2585" w:type="dxa"/>
            <w:vMerge/>
          </w:tcPr>
          <w:p w:rsidR="00F46235" w:rsidRPr="00F46235" w:rsidRDefault="00F46235" w:rsidP="00595470">
            <w:pPr>
              <w:pStyle w:val="aff9"/>
              <w:tabs>
                <w:tab w:val="left" w:pos="142"/>
              </w:tabs>
              <w:jc w:val="both"/>
              <w:rPr>
                <w:rStyle w:val="Zag11"/>
                <w:rFonts w:eastAsia="@Arial Unicode MS"/>
                <w:color w:val="auto"/>
                <w:lang w:val="ru-RU"/>
              </w:rPr>
            </w:pPr>
          </w:p>
        </w:tc>
      </w:tr>
      <w:tr w:rsidR="008E6A9C" w:rsidRPr="00F46235" w:rsidTr="00355E71">
        <w:tc>
          <w:tcPr>
            <w:tcW w:w="562" w:type="dxa"/>
            <w:vMerge w:val="restart"/>
          </w:tcPr>
          <w:p w:rsidR="008E6A9C" w:rsidRPr="00F46235" w:rsidRDefault="008E6A9C" w:rsidP="00595470">
            <w:pPr>
              <w:pStyle w:val="aff9"/>
              <w:tabs>
                <w:tab w:val="left" w:pos="142"/>
              </w:tabs>
              <w:jc w:val="both"/>
              <w:rPr>
                <w:rStyle w:val="Zag11"/>
                <w:rFonts w:eastAsia="@Arial Unicode MS"/>
                <w:color w:val="auto"/>
                <w:lang w:val="ru-RU"/>
              </w:rPr>
            </w:pPr>
            <w:r>
              <w:rPr>
                <w:rStyle w:val="Zag11"/>
                <w:rFonts w:eastAsia="@Arial Unicode MS"/>
                <w:color w:val="auto"/>
                <w:lang w:val="ru-RU"/>
              </w:rPr>
              <w:t>3.</w:t>
            </w:r>
          </w:p>
        </w:tc>
        <w:tc>
          <w:tcPr>
            <w:tcW w:w="1843" w:type="dxa"/>
            <w:vMerge w:val="restart"/>
          </w:tcPr>
          <w:p w:rsidR="008E6A9C" w:rsidRPr="00F46235" w:rsidRDefault="008E6A9C" w:rsidP="00F46235">
            <w:pPr>
              <w:pStyle w:val="41"/>
              <w:spacing w:before="0" w:after="0" w:line="240" w:lineRule="auto"/>
              <w:jc w:val="both"/>
              <w:rPr>
                <w:rFonts w:ascii="Times New Roman" w:hAnsi="Times New Roman" w:cs="Times New Roman"/>
                <w:i w:val="0"/>
                <w:color w:val="auto"/>
                <w:sz w:val="22"/>
                <w:szCs w:val="22"/>
              </w:rPr>
            </w:pPr>
            <w:r w:rsidRPr="00F46235">
              <w:rPr>
                <w:rFonts w:ascii="Times New Roman" w:hAnsi="Times New Roman" w:cs="Times New Roman"/>
                <w:i w:val="0"/>
                <w:color w:val="auto"/>
                <w:sz w:val="22"/>
                <w:szCs w:val="22"/>
              </w:rPr>
              <w:t>Обработка и поиск информации</w:t>
            </w:r>
          </w:p>
          <w:p w:rsidR="008E6A9C" w:rsidRPr="00F46235" w:rsidRDefault="008E6A9C" w:rsidP="00595470">
            <w:pPr>
              <w:pStyle w:val="aff9"/>
              <w:tabs>
                <w:tab w:val="left" w:pos="142"/>
              </w:tabs>
              <w:jc w:val="both"/>
              <w:rPr>
                <w:rStyle w:val="Zag11"/>
                <w:rFonts w:eastAsia="@Arial Unicode MS"/>
                <w:color w:val="auto"/>
                <w:lang w:val="ru-RU"/>
              </w:rPr>
            </w:pPr>
          </w:p>
        </w:tc>
        <w:tc>
          <w:tcPr>
            <w:tcW w:w="5245" w:type="dxa"/>
          </w:tcPr>
          <w:p w:rsidR="008E6A9C" w:rsidRPr="00B61E84" w:rsidRDefault="008E6A9C" w:rsidP="008E6A9C">
            <w:pPr>
              <w:widowControl w:val="0"/>
              <w:tabs>
                <w:tab w:val="left" w:pos="142"/>
                <w:tab w:val="left" w:leader="dot" w:pos="624"/>
              </w:tabs>
              <w:jc w:val="both"/>
              <w:rPr>
                <w:rStyle w:val="Zag11"/>
                <w:rFonts w:eastAsia="@Arial Unicode MS"/>
              </w:rPr>
            </w:pPr>
            <w:r w:rsidRPr="00B61E84">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w:t>
            </w:r>
            <w:proofErr w:type="spellStart"/>
            <w:r w:rsidRPr="00B61E84">
              <w:rPr>
                <w:rStyle w:val="Zag11"/>
                <w:rFonts w:eastAsia="@Arial Unicode MS"/>
              </w:rPr>
              <w:t>флэш-карты</w:t>
            </w:r>
            <w:proofErr w:type="spellEnd"/>
            <w:r w:rsidRPr="00B61E84">
              <w:rPr>
                <w:rStyle w:val="Zag11"/>
                <w:rFonts w:eastAsia="@Arial Unicode MS"/>
              </w:rPr>
              <w:t>);</w:t>
            </w:r>
          </w:p>
        </w:tc>
        <w:tc>
          <w:tcPr>
            <w:tcW w:w="2585" w:type="dxa"/>
          </w:tcPr>
          <w:p w:rsidR="008E6A9C" w:rsidRPr="008E6A9C" w:rsidRDefault="008E6A9C" w:rsidP="00595470">
            <w:pPr>
              <w:pStyle w:val="aff9"/>
              <w:tabs>
                <w:tab w:val="left" w:pos="142"/>
              </w:tabs>
              <w:jc w:val="both"/>
              <w:rPr>
                <w:rStyle w:val="Zag11"/>
                <w:rFonts w:eastAsia="@Arial Unicode MS"/>
                <w:color w:val="auto"/>
                <w:lang w:val="ru-RU"/>
              </w:rPr>
            </w:pPr>
            <w:r w:rsidRPr="008E6A9C">
              <w:rPr>
                <w:iCs/>
                <w:color w:val="auto"/>
                <w:lang w:val="ru-RU"/>
              </w:rPr>
              <w:t>критически относиться к информации и к выбору источника информации</w:t>
            </w:r>
          </w:p>
        </w:tc>
      </w:tr>
      <w:tr w:rsidR="008E6A9C" w:rsidRPr="00F46235" w:rsidTr="00355E71">
        <w:tc>
          <w:tcPr>
            <w:tcW w:w="562" w:type="dxa"/>
            <w:vMerge/>
          </w:tcPr>
          <w:p w:rsidR="008E6A9C" w:rsidRDefault="008E6A9C" w:rsidP="00595470">
            <w:pPr>
              <w:pStyle w:val="aff9"/>
              <w:tabs>
                <w:tab w:val="left" w:pos="142"/>
              </w:tabs>
              <w:jc w:val="both"/>
              <w:rPr>
                <w:rStyle w:val="Zag11"/>
                <w:rFonts w:eastAsia="@Arial Unicode MS"/>
                <w:color w:val="auto"/>
                <w:lang w:val="ru-RU"/>
              </w:rPr>
            </w:pPr>
          </w:p>
        </w:tc>
        <w:tc>
          <w:tcPr>
            <w:tcW w:w="1843" w:type="dxa"/>
            <w:vMerge/>
          </w:tcPr>
          <w:p w:rsidR="008E6A9C" w:rsidRPr="00F46235" w:rsidRDefault="008E6A9C" w:rsidP="00F46235">
            <w:pPr>
              <w:pStyle w:val="41"/>
              <w:spacing w:before="0" w:after="0" w:line="240" w:lineRule="auto"/>
              <w:jc w:val="both"/>
              <w:rPr>
                <w:rFonts w:ascii="Times New Roman" w:hAnsi="Times New Roman" w:cs="Times New Roman"/>
                <w:i w:val="0"/>
                <w:color w:val="auto"/>
                <w:sz w:val="22"/>
                <w:szCs w:val="22"/>
              </w:rPr>
            </w:pPr>
          </w:p>
        </w:tc>
        <w:tc>
          <w:tcPr>
            <w:tcW w:w="5245" w:type="dxa"/>
          </w:tcPr>
          <w:p w:rsidR="008E6A9C" w:rsidRPr="00B61E84" w:rsidRDefault="008E6A9C" w:rsidP="00F46235">
            <w:pPr>
              <w:widowControl w:val="0"/>
              <w:tabs>
                <w:tab w:val="left" w:pos="142"/>
                <w:tab w:val="left" w:leader="dot" w:pos="624"/>
              </w:tabs>
              <w:jc w:val="both"/>
              <w:rPr>
                <w:rStyle w:val="Zag11"/>
                <w:rFonts w:eastAsia="@Arial Unicode MS"/>
              </w:rPr>
            </w:pPr>
            <w:r w:rsidRPr="00B61E84">
              <w:rPr>
                <w:rStyle w:val="Zag11"/>
                <w:rFonts w:eastAsia="@Arial Unicode MS"/>
              </w:rPr>
              <w:t xml:space="preserve">собирать числовые данные в </w:t>
            </w:r>
            <w:proofErr w:type="spellStart"/>
            <w:proofErr w:type="gramStart"/>
            <w:r w:rsidRPr="00B61E84">
              <w:rPr>
                <w:rStyle w:val="Zag11"/>
                <w:rFonts w:eastAsia="@Arial Unicode MS"/>
              </w:rPr>
              <w:t>естественно-научных</w:t>
            </w:r>
            <w:proofErr w:type="spellEnd"/>
            <w:proofErr w:type="gramEnd"/>
            <w:r w:rsidRPr="00B61E84">
              <w:rPr>
                <w:rStyle w:val="Zag11"/>
                <w:rFonts w:eastAsia="@Arial Unicode MS"/>
              </w:rPr>
              <w:t xml:space="preserve"> наблюдениях и экспериментах, используя цифровые датчики</w:t>
            </w:r>
          </w:p>
        </w:tc>
        <w:tc>
          <w:tcPr>
            <w:tcW w:w="2585" w:type="dxa"/>
          </w:tcPr>
          <w:p w:rsidR="008E6A9C" w:rsidRPr="008E6A9C" w:rsidRDefault="008E6A9C" w:rsidP="00595470">
            <w:pPr>
              <w:pStyle w:val="aff9"/>
              <w:tabs>
                <w:tab w:val="left" w:pos="142"/>
              </w:tabs>
              <w:jc w:val="both"/>
              <w:rPr>
                <w:rStyle w:val="Zag11"/>
                <w:rFonts w:eastAsia="@Arial Unicode MS"/>
                <w:color w:val="auto"/>
                <w:lang w:val="ru-RU"/>
              </w:rPr>
            </w:pPr>
          </w:p>
        </w:tc>
      </w:tr>
      <w:tr w:rsidR="008E6A9C" w:rsidRPr="00F46235" w:rsidTr="00355E71">
        <w:tc>
          <w:tcPr>
            <w:tcW w:w="562" w:type="dxa"/>
            <w:vMerge/>
          </w:tcPr>
          <w:p w:rsidR="008E6A9C" w:rsidRPr="00F46235" w:rsidRDefault="008E6A9C" w:rsidP="00595470">
            <w:pPr>
              <w:pStyle w:val="aff9"/>
              <w:tabs>
                <w:tab w:val="left" w:pos="142"/>
              </w:tabs>
              <w:jc w:val="both"/>
              <w:rPr>
                <w:rStyle w:val="Zag11"/>
                <w:rFonts w:eastAsia="@Arial Unicode MS"/>
                <w:color w:val="auto"/>
                <w:lang w:val="ru-RU"/>
              </w:rPr>
            </w:pPr>
          </w:p>
        </w:tc>
        <w:tc>
          <w:tcPr>
            <w:tcW w:w="1843" w:type="dxa"/>
            <w:vMerge/>
          </w:tcPr>
          <w:p w:rsidR="008E6A9C" w:rsidRPr="00F46235" w:rsidRDefault="008E6A9C" w:rsidP="00595470">
            <w:pPr>
              <w:pStyle w:val="aff9"/>
              <w:tabs>
                <w:tab w:val="left" w:pos="142"/>
              </w:tabs>
              <w:jc w:val="both"/>
              <w:rPr>
                <w:rStyle w:val="Zag11"/>
                <w:rFonts w:eastAsia="@Arial Unicode MS"/>
                <w:color w:val="auto"/>
                <w:lang w:val="ru-RU"/>
              </w:rPr>
            </w:pPr>
          </w:p>
        </w:tc>
        <w:tc>
          <w:tcPr>
            <w:tcW w:w="5245" w:type="dxa"/>
          </w:tcPr>
          <w:p w:rsidR="008E6A9C" w:rsidRPr="00B61E84" w:rsidRDefault="008E6A9C" w:rsidP="00595470">
            <w:pPr>
              <w:pStyle w:val="aff9"/>
              <w:tabs>
                <w:tab w:val="left" w:pos="142"/>
              </w:tabs>
              <w:jc w:val="both"/>
              <w:rPr>
                <w:rStyle w:val="Zag11"/>
                <w:rFonts w:eastAsia="@Arial Unicode MS"/>
                <w:color w:val="auto"/>
                <w:lang w:val="ru-RU"/>
              </w:rPr>
            </w:pPr>
            <w:r w:rsidRPr="00B61E84">
              <w:rPr>
                <w:rStyle w:val="Zag11"/>
                <w:rFonts w:eastAsia="@Arial Unicode MS"/>
                <w:lang w:val="ru-RU"/>
              </w:rPr>
              <w:t>редактировать тексты, последовательности изображений, слайды в соответствии с учебной задачей</w:t>
            </w:r>
          </w:p>
        </w:tc>
        <w:tc>
          <w:tcPr>
            <w:tcW w:w="2585" w:type="dxa"/>
          </w:tcPr>
          <w:p w:rsidR="008E6A9C" w:rsidRPr="008E6A9C" w:rsidRDefault="008E6A9C" w:rsidP="00595470">
            <w:pPr>
              <w:pStyle w:val="aff9"/>
              <w:tabs>
                <w:tab w:val="left" w:pos="142"/>
              </w:tabs>
              <w:jc w:val="both"/>
              <w:rPr>
                <w:rStyle w:val="Zag11"/>
                <w:rFonts w:eastAsia="@Arial Unicode MS"/>
                <w:color w:val="auto"/>
                <w:lang w:val="ru-RU"/>
              </w:rPr>
            </w:pPr>
          </w:p>
        </w:tc>
      </w:tr>
      <w:tr w:rsidR="008E6A9C" w:rsidRPr="00F46235" w:rsidTr="00355E71">
        <w:tc>
          <w:tcPr>
            <w:tcW w:w="562" w:type="dxa"/>
            <w:vMerge/>
          </w:tcPr>
          <w:p w:rsidR="008E6A9C" w:rsidRPr="00F46235" w:rsidRDefault="008E6A9C" w:rsidP="00595470">
            <w:pPr>
              <w:pStyle w:val="aff9"/>
              <w:tabs>
                <w:tab w:val="left" w:pos="142"/>
              </w:tabs>
              <w:jc w:val="both"/>
              <w:rPr>
                <w:rStyle w:val="Zag11"/>
                <w:rFonts w:eastAsia="@Arial Unicode MS"/>
                <w:color w:val="auto"/>
                <w:lang w:val="ru-RU"/>
              </w:rPr>
            </w:pPr>
          </w:p>
        </w:tc>
        <w:tc>
          <w:tcPr>
            <w:tcW w:w="1843" w:type="dxa"/>
            <w:vMerge/>
          </w:tcPr>
          <w:p w:rsidR="008E6A9C" w:rsidRPr="00F46235" w:rsidRDefault="008E6A9C" w:rsidP="00595470">
            <w:pPr>
              <w:pStyle w:val="aff9"/>
              <w:tabs>
                <w:tab w:val="left" w:pos="142"/>
              </w:tabs>
              <w:jc w:val="both"/>
              <w:rPr>
                <w:rStyle w:val="Zag11"/>
                <w:rFonts w:eastAsia="@Arial Unicode MS"/>
                <w:color w:val="auto"/>
                <w:lang w:val="ru-RU"/>
              </w:rPr>
            </w:pPr>
          </w:p>
        </w:tc>
        <w:tc>
          <w:tcPr>
            <w:tcW w:w="5245" w:type="dxa"/>
          </w:tcPr>
          <w:p w:rsidR="008E6A9C" w:rsidRPr="00B61E84" w:rsidRDefault="008E6A9C" w:rsidP="00595470">
            <w:pPr>
              <w:pStyle w:val="aff9"/>
              <w:tabs>
                <w:tab w:val="left" w:pos="142"/>
              </w:tabs>
              <w:jc w:val="both"/>
              <w:rPr>
                <w:rStyle w:val="Zag11"/>
                <w:rFonts w:eastAsia="@Arial Unicode MS"/>
                <w:color w:val="auto"/>
                <w:lang w:val="ru-RU"/>
              </w:rPr>
            </w:pPr>
            <w:r w:rsidRPr="00B61E84">
              <w:rPr>
                <w:rStyle w:val="Zag11"/>
                <w:rFonts w:eastAsia="@Arial Unicode MS"/>
                <w:lang w:val="ru-RU"/>
              </w:rPr>
              <w:t>пользоваться основными функциями стандартного текстового редактора, следовать основным правилам оформления текста</w:t>
            </w:r>
          </w:p>
        </w:tc>
        <w:tc>
          <w:tcPr>
            <w:tcW w:w="2585" w:type="dxa"/>
            <w:vMerge w:val="restart"/>
          </w:tcPr>
          <w:p w:rsidR="008E6A9C" w:rsidRPr="008E6A9C" w:rsidRDefault="008E6A9C" w:rsidP="00595470">
            <w:pPr>
              <w:pStyle w:val="aff9"/>
              <w:tabs>
                <w:tab w:val="left" w:pos="142"/>
              </w:tabs>
              <w:jc w:val="both"/>
              <w:rPr>
                <w:rStyle w:val="Zag11"/>
                <w:rFonts w:eastAsia="@Arial Unicode MS"/>
                <w:color w:val="auto"/>
                <w:lang w:val="ru-RU"/>
              </w:rPr>
            </w:pPr>
            <w:r w:rsidRPr="008E6A9C">
              <w:rPr>
                <w:iCs/>
                <w:color w:val="auto"/>
                <w:lang w:val="ru-RU"/>
              </w:rPr>
              <w:t xml:space="preserve">научиться </w:t>
            </w:r>
            <w:proofErr w:type="gramStart"/>
            <w:r w:rsidRPr="008E6A9C">
              <w:rPr>
                <w:iCs/>
                <w:color w:val="auto"/>
                <w:lang w:val="ru-RU"/>
              </w:rPr>
              <w:t>грамотно</w:t>
            </w:r>
            <w:proofErr w:type="gramEnd"/>
            <w:r w:rsidRPr="008E6A9C">
              <w:rPr>
                <w:iCs/>
                <w:color w:val="auto"/>
                <w:lang w:val="ru-RU"/>
              </w:rPr>
              <w:t xml:space="preserve"> формулировать запросы при поиске в сети Интернет</w:t>
            </w:r>
          </w:p>
        </w:tc>
      </w:tr>
      <w:tr w:rsidR="008E6A9C" w:rsidRPr="00F46235" w:rsidTr="00355E71">
        <w:tc>
          <w:tcPr>
            <w:tcW w:w="562" w:type="dxa"/>
            <w:vMerge/>
          </w:tcPr>
          <w:p w:rsidR="008E6A9C" w:rsidRPr="00F46235" w:rsidRDefault="008E6A9C" w:rsidP="00595470">
            <w:pPr>
              <w:pStyle w:val="aff9"/>
              <w:tabs>
                <w:tab w:val="left" w:pos="142"/>
              </w:tabs>
              <w:jc w:val="both"/>
              <w:rPr>
                <w:rStyle w:val="Zag11"/>
                <w:rFonts w:eastAsia="@Arial Unicode MS"/>
                <w:color w:val="auto"/>
                <w:lang w:val="ru-RU"/>
              </w:rPr>
            </w:pPr>
          </w:p>
        </w:tc>
        <w:tc>
          <w:tcPr>
            <w:tcW w:w="1843" w:type="dxa"/>
            <w:vMerge/>
          </w:tcPr>
          <w:p w:rsidR="008E6A9C" w:rsidRPr="00F46235" w:rsidRDefault="008E6A9C" w:rsidP="00595470">
            <w:pPr>
              <w:pStyle w:val="aff9"/>
              <w:tabs>
                <w:tab w:val="left" w:pos="142"/>
              </w:tabs>
              <w:jc w:val="both"/>
              <w:rPr>
                <w:rStyle w:val="Zag11"/>
                <w:rFonts w:eastAsia="@Arial Unicode MS"/>
                <w:color w:val="auto"/>
                <w:lang w:val="ru-RU"/>
              </w:rPr>
            </w:pPr>
          </w:p>
        </w:tc>
        <w:tc>
          <w:tcPr>
            <w:tcW w:w="5245" w:type="dxa"/>
          </w:tcPr>
          <w:p w:rsidR="008E6A9C" w:rsidRPr="00B61E84" w:rsidRDefault="008E6A9C" w:rsidP="00595470">
            <w:pPr>
              <w:pStyle w:val="aff9"/>
              <w:tabs>
                <w:tab w:val="left" w:pos="142"/>
              </w:tabs>
              <w:jc w:val="both"/>
              <w:rPr>
                <w:rStyle w:val="Zag11"/>
                <w:rFonts w:eastAsia="@Arial Unicode MS"/>
                <w:color w:val="auto"/>
                <w:lang w:val="ru-RU"/>
              </w:rPr>
            </w:pPr>
            <w:r w:rsidRPr="00B61E84">
              <w:rPr>
                <w:rStyle w:val="Zag11"/>
                <w:rFonts w:eastAsia="@Arial Unicode MS"/>
                <w:lang w:val="ru-RU"/>
              </w:rPr>
              <w:t>искать информацию в соответствующих возрасту цифровых словарях и справочниках</w:t>
            </w:r>
          </w:p>
        </w:tc>
        <w:tc>
          <w:tcPr>
            <w:tcW w:w="2585" w:type="dxa"/>
            <w:vMerge/>
          </w:tcPr>
          <w:p w:rsidR="008E6A9C" w:rsidRPr="008E6A9C" w:rsidRDefault="008E6A9C" w:rsidP="00595470">
            <w:pPr>
              <w:pStyle w:val="aff9"/>
              <w:tabs>
                <w:tab w:val="left" w:pos="142"/>
              </w:tabs>
              <w:jc w:val="both"/>
              <w:rPr>
                <w:rStyle w:val="Zag11"/>
                <w:rFonts w:eastAsia="@Arial Unicode MS"/>
                <w:color w:val="auto"/>
                <w:lang w:val="ru-RU"/>
              </w:rPr>
            </w:pPr>
          </w:p>
        </w:tc>
      </w:tr>
      <w:tr w:rsidR="008E6A9C" w:rsidRPr="00F46235" w:rsidTr="00355E71">
        <w:tc>
          <w:tcPr>
            <w:tcW w:w="562" w:type="dxa"/>
            <w:vMerge w:val="restart"/>
          </w:tcPr>
          <w:p w:rsidR="008E6A9C" w:rsidRPr="00F46235" w:rsidRDefault="008E6A9C" w:rsidP="00595470">
            <w:pPr>
              <w:pStyle w:val="aff9"/>
              <w:tabs>
                <w:tab w:val="left" w:pos="142"/>
              </w:tabs>
              <w:jc w:val="both"/>
              <w:rPr>
                <w:rStyle w:val="Zag11"/>
                <w:rFonts w:eastAsia="@Arial Unicode MS"/>
                <w:color w:val="auto"/>
                <w:lang w:val="ru-RU"/>
              </w:rPr>
            </w:pPr>
            <w:r>
              <w:rPr>
                <w:rStyle w:val="Zag11"/>
                <w:rFonts w:eastAsia="@Arial Unicode MS"/>
                <w:color w:val="auto"/>
                <w:lang w:val="ru-RU"/>
              </w:rPr>
              <w:t>4.</w:t>
            </w:r>
          </w:p>
        </w:tc>
        <w:tc>
          <w:tcPr>
            <w:tcW w:w="1843" w:type="dxa"/>
            <w:vMerge w:val="restart"/>
          </w:tcPr>
          <w:p w:rsidR="008E6A9C" w:rsidRPr="00B61E84" w:rsidRDefault="008E6A9C" w:rsidP="00595470">
            <w:pPr>
              <w:pStyle w:val="aff9"/>
              <w:tabs>
                <w:tab w:val="left" w:pos="142"/>
              </w:tabs>
              <w:jc w:val="both"/>
              <w:rPr>
                <w:rStyle w:val="Zag11"/>
                <w:rFonts w:eastAsia="@Arial Unicode MS"/>
                <w:color w:val="auto"/>
                <w:lang w:val="ru-RU"/>
              </w:rPr>
            </w:pPr>
            <w:r w:rsidRPr="00B61E84">
              <w:rPr>
                <w:color w:val="auto"/>
                <w:lang w:val="ru-RU"/>
              </w:rPr>
              <w:t>Создание, представление и передача сообщений</w:t>
            </w:r>
          </w:p>
        </w:tc>
        <w:tc>
          <w:tcPr>
            <w:tcW w:w="5245" w:type="dxa"/>
          </w:tcPr>
          <w:p w:rsidR="008E6A9C" w:rsidRPr="00B61E84" w:rsidRDefault="008E6A9C" w:rsidP="008E6A9C">
            <w:pPr>
              <w:tabs>
                <w:tab w:val="left" w:pos="142"/>
                <w:tab w:val="left" w:leader="dot" w:pos="567"/>
              </w:tabs>
              <w:jc w:val="both"/>
              <w:rPr>
                <w:rStyle w:val="Zag11"/>
                <w:rFonts w:eastAsia="@Arial Unicode MS"/>
              </w:rPr>
            </w:pPr>
            <w:r w:rsidRPr="00B61E84">
              <w:rPr>
                <w:rStyle w:val="Zag11"/>
                <w:rFonts w:eastAsia="@Arial Unicode MS"/>
              </w:rPr>
              <w:t>создавать оформлять и сохранять текстовые сообщения с использованием средств ИКТ</w:t>
            </w:r>
          </w:p>
        </w:tc>
        <w:tc>
          <w:tcPr>
            <w:tcW w:w="2585" w:type="dxa"/>
          </w:tcPr>
          <w:p w:rsidR="008E6A9C" w:rsidRPr="00B61E84" w:rsidRDefault="008E6A9C" w:rsidP="00595470">
            <w:pPr>
              <w:pStyle w:val="aff9"/>
              <w:tabs>
                <w:tab w:val="left" w:pos="142"/>
              </w:tabs>
              <w:jc w:val="both"/>
              <w:rPr>
                <w:iCs/>
                <w:color w:val="auto"/>
                <w:lang w:val="ru-RU"/>
              </w:rPr>
            </w:pPr>
            <w:proofErr w:type="spellStart"/>
            <w:r w:rsidRPr="00B61E84">
              <w:rPr>
                <w:iCs/>
                <w:color w:val="auto"/>
              </w:rPr>
              <w:t>представлять</w:t>
            </w:r>
            <w:proofErr w:type="spellEnd"/>
            <w:r w:rsidRPr="00B61E84">
              <w:rPr>
                <w:iCs/>
                <w:color w:val="auto"/>
              </w:rPr>
              <w:t xml:space="preserve"> </w:t>
            </w:r>
            <w:proofErr w:type="spellStart"/>
            <w:r w:rsidRPr="00B61E84">
              <w:rPr>
                <w:iCs/>
                <w:color w:val="auto"/>
              </w:rPr>
              <w:t>данные</w:t>
            </w:r>
            <w:proofErr w:type="spellEnd"/>
          </w:p>
        </w:tc>
      </w:tr>
      <w:tr w:rsidR="00B61E84" w:rsidRPr="00F46235" w:rsidTr="00355E71">
        <w:tc>
          <w:tcPr>
            <w:tcW w:w="562" w:type="dxa"/>
            <w:vMerge/>
          </w:tcPr>
          <w:p w:rsidR="00B61E84" w:rsidRDefault="00B61E84" w:rsidP="00595470">
            <w:pPr>
              <w:pStyle w:val="aff9"/>
              <w:tabs>
                <w:tab w:val="left" w:pos="142"/>
              </w:tabs>
              <w:jc w:val="both"/>
              <w:rPr>
                <w:rStyle w:val="Zag11"/>
                <w:rFonts w:eastAsia="@Arial Unicode MS"/>
                <w:color w:val="auto"/>
                <w:lang w:val="ru-RU"/>
              </w:rPr>
            </w:pPr>
          </w:p>
        </w:tc>
        <w:tc>
          <w:tcPr>
            <w:tcW w:w="1843" w:type="dxa"/>
            <w:vMerge/>
          </w:tcPr>
          <w:p w:rsidR="00B61E84" w:rsidRPr="00B61E84" w:rsidRDefault="00B61E84" w:rsidP="00595470">
            <w:pPr>
              <w:pStyle w:val="aff9"/>
              <w:tabs>
                <w:tab w:val="left" w:pos="142"/>
              </w:tabs>
              <w:jc w:val="both"/>
              <w:rPr>
                <w:b/>
                <w:i/>
                <w:color w:val="auto"/>
                <w:lang w:val="ru-RU"/>
              </w:rPr>
            </w:pPr>
          </w:p>
        </w:tc>
        <w:tc>
          <w:tcPr>
            <w:tcW w:w="5245" w:type="dxa"/>
          </w:tcPr>
          <w:p w:rsidR="00B61E84" w:rsidRPr="00B61E84" w:rsidRDefault="00B61E84" w:rsidP="008E6A9C">
            <w:pPr>
              <w:tabs>
                <w:tab w:val="left" w:pos="142"/>
                <w:tab w:val="left" w:leader="dot" w:pos="567"/>
              </w:tabs>
              <w:jc w:val="both"/>
              <w:rPr>
                <w:rStyle w:val="Zag11"/>
                <w:rFonts w:eastAsia="@Arial Unicode MS"/>
              </w:rPr>
            </w:pPr>
            <w:r w:rsidRPr="00B61E84">
              <w:rPr>
                <w:rStyle w:val="Zag11"/>
                <w:rFonts w:eastAsia="@Arial Unicode MS"/>
                <w:spacing w:val="-4"/>
              </w:rPr>
              <w:t>создавать простые сообщения в виде аудио</w:t>
            </w:r>
            <w:r w:rsidRPr="00B61E84">
              <w:rPr>
                <w:rStyle w:val="Zag11"/>
                <w:rFonts w:eastAsia="@Arial Unicode MS"/>
                <w:spacing w:val="-4"/>
              </w:rPr>
              <w:noBreakHyphen/>
              <w:t xml:space="preserve"> и видеофрагментов </w:t>
            </w:r>
          </w:p>
        </w:tc>
        <w:tc>
          <w:tcPr>
            <w:tcW w:w="2585" w:type="dxa"/>
            <w:vMerge w:val="restart"/>
          </w:tcPr>
          <w:p w:rsidR="00B61E84" w:rsidRPr="00B61E84" w:rsidRDefault="00B61E84" w:rsidP="00595470">
            <w:pPr>
              <w:pStyle w:val="aff9"/>
              <w:tabs>
                <w:tab w:val="left" w:pos="142"/>
              </w:tabs>
              <w:jc w:val="both"/>
              <w:rPr>
                <w:iCs/>
                <w:color w:val="auto"/>
                <w:lang w:val="ru-RU"/>
              </w:rPr>
            </w:pPr>
            <w:r w:rsidRPr="00B61E84">
              <w:rPr>
                <w:iCs/>
                <w:color w:val="auto"/>
                <w:lang w:val="ru-RU"/>
              </w:rPr>
              <w:t>создавать музыкальные произведения с использованием компьютера и музыкальной клавиатуры</w:t>
            </w:r>
          </w:p>
        </w:tc>
      </w:tr>
      <w:tr w:rsidR="00B61E84" w:rsidRPr="00F46235" w:rsidTr="00355E71">
        <w:tc>
          <w:tcPr>
            <w:tcW w:w="562" w:type="dxa"/>
            <w:vMerge/>
          </w:tcPr>
          <w:p w:rsidR="00B61E84" w:rsidRDefault="00B61E84" w:rsidP="00595470">
            <w:pPr>
              <w:pStyle w:val="aff9"/>
              <w:tabs>
                <w:tab w:val="left" w:pos="142"/>
              </w:tabs>
              <w:jc w:val="both"/>
              <w:rPr>
                <w:rStyle w:val="Zag11"/>
                <w:rFonts w:eastAsia="@Arial Unicode MS"/>
                <w:color w:val="auto"/>
                <w:lang w:val="ru-RU"/>
              </w:rPr>
            </w:pPr>
          </w:p>
        </w:tc>
        <w:tc>
          <w:tcPr>
            <w:tcW w:w="1843" w:type="dxa"/>
            <w:vMerge/>
          </w:tcPr>
          <w:p w:rsidR="00B61E84" w:rsidRPr="00B61E84" w:rsidRDefault="00B61E84" w:rsidP="00595470">
            <w:pPr>
              <w:pStyle w:val="aff9"/>
              <w:tabs>
                <w:tab w:val="left" w:pos="142"/>
              </w:tabs>
              <w:jc w:val="both"/>
              <w:rPr>
                <w:b/>
                <w:i/>
                <w:color w:val="auto"/>
                <w:lang w:val="ru-RU"/>
              </w:rPr>
            </w:pPr>
          </w:p>
        </w:tc>
        <w:tc>
          <w:tcPr>
            <w:tcW w:w="5245" w:type="dxa"/>
          </w:tcPr>
          <w:p w:rsidR="00B61E84" w:rsidRPr="00B61E84" w:rsidRDefault="00B61E84" w:rsidP="008E6A9C">
            <w:pPr>
              <w:tabs>
                <w:tab w:val="left" w:pos="142"/>
                <w:tab w:val="left" w:leader="dot" w:pos="567"/>
              </w:tabs>
              <w:jc w:val="both"/>
              <w:rPr>
                <w:rStyle w:val="Zag11"/>
                <w:rFonts w:eastAsia="@Arial Unicode MS"/>
              </w:rPr>
            </w:pPr>
            <w:r w:rsidRPr="00B61E84">
              <w:rPr>
                <w:rStyle w:val="Zag11"/>
                <w:rFonts w:eastAsia="@Arial Unicode MS"/>
              </w:rPr>
              <w:t>готовить и проводить презентацию перед небольшой аудиторией</w:t>
            </w:r>
          </w:p>
        </w:tc>
        <w:tc>
          <w:tcPr>
            <w:tcW w:w="2585" w:type="dxa"/>
            <w:vMerge/>
          </w:tcPr>
          <w:p w:rsidR="00B61E84" w:rsidRPr="00B61E84" w:rsidRDefault="00B61E84" w:rsidP="00595470">
            <w:pPr>
              <w:pStyle w:val="aff9"/>
              <w:tabs>
                <w:tab w:val="left" w:pos="142"/>
              </w:tabs>
              <w:jc w:val="both"/>
              <w:rPr>
                <w:iCs/>
                <w:color w:val="auto"/>
                <w:lang w:val="ru-RU"/>
              </w:rPr>
            </w:pPr>
          </w:p>
        </w:tc>
      </w:tr>
      <w:tr w:rsidR="00B61E84" w:rsidRPr="00F46235" w:rsidTr="00355E71">
        <w:tc>
          <w:tcPr>
            <w:tcW w:w="562" w:type="dxa"/>
            <w:vMerge/>
          </w:tcPr>
          <w:p w:rsidR="00B61E84" w:rsidRDefault="00B61E84" w:rsidP="00595470">
            <w:pPr>
              <w:pStyle w:val="aff9"/>
              <w:tabs>
                <w:tab w:val="left" w:pos="142"/>
              </w:tabs>
              <w:jc w:val="both"/>
              <w:rPr>
                <w:rStyle w:val="Zag11"/>
                <w:rFonts w:eastAsia="@Arial Unicode MS"/>
                <w:color w:val="auto"/>
                <w:lang w:val="ru-RU"/>
              </w:rPr>
            </w:pPr>
          </w:p>
        </w:tc>
        <w:tc>
          <w:tcPr>
            <w:tcW w:w="1843" w:type="dxa"/>
            <w:vMerge/>
          </w:tcPr>
          <w:p w:rsidR="00B61E84" w:rsidRPr="00B61E84" w:rsidRDefault="00B61E84" w:rsidP="00595470">
            <w:pPr>
              <w:pStyle w:val="aff9"/>
              <w:tabs>
                <w:tab w:val="left" w:pos="142"/>
              </w:tabs>
              <w:jc w:val="both"/>
              <w:rPr>
                <w:b/>
                <w:i/>
                <w:color w:val="auto"/>
                <w:lang w:val="ru-RU"/>
              </w:rPr>
            </w:pPr>
          </w:p>
        </w:tc>
        <w:tc>
          <w:tcPr>
            <w:tcW w:w="5245" w:type="dxa"/>
          </w:tcPr>
          <w:p w:rsidR="00B61E84" w:rsidRPr="00B61E84" w:rsidRDefault="00B61E84" w:rsidP="008E6A9C">
            <w:pPr>
              <w:tabs>
                <w:tab w:val="left" w:pos="142"/>
                <w:tab w:val="left" w:leader="dot" w:pos="567"/>
              </w:tabs>
              <w:jc w:val="both"/>
              <w:rPr>
                <w:rStyle w:val="Zag11"/>
                <w:rFonts w:eastAsia="@Arial Unicode MS"/>
              </w:rPr>
            </w:pPr>
            <w:r w:rsidRPr="00B61E84">
              <w:rPr>
                <w:rStyle w:val="Zag11"/>
                <w:rFonts w:eastAsia="@Arial Unicode MS"/>
              </w:rPr>
              <w:t>создавать простые изображения, пользуясь графическими возможностями компьютера</w:t>
            </w:r>
          </w:p>
        </w:tc>
        <w:tc>
          <w:tcPr>
            <w:tcW w:w="2585" w:type="dxa"/>
            <w:vMerge/>
          </w:tcPr>
          <w:p w:rsidR="00B61E84" w:rsidRPr="00B61E84" w:rsidRDefault="00B61E84" w:rsidP="00595470">
            <w:pPr>
              <w:pStyle w:val="aff9"/>
              <w:tabs>
                <w:tab w:val="left" w:pos="142"/>
              </w:tabs>
              <w:jc w:val="both"/>
              <w:rPr>
                <w:iCs/>
                <w:color w:val="auto"/>
                <w:lang w:val="ru-RU"/>
              </w:rPr>
            </w:pPr>
          </w:p>
        </w:tc>
      </w:tr>
      <w:tr w:rsidR="008E6A9C" w:rsidRPr="00F46235" w:rsidTr="00355E71">
        <w:tc>
          <w:tcPr>
            <w:tcW w:w="562" w:type="dxa"/>
            <w:vMerge/>
          </w:tcPr>
          <w:p w:rsidR="008E6A9C" w:rsidRDefault="008E6A9C" w:rsidP="00595470">
            <w:pPr>
              <w:pStyle w:val="aff9"/>
              <w:tabs>
                <w:tab w:val="left" w:pos="142"/>
              </w:tabs>
              <w:jc w:val="both"/>
              <w:rPr>
                <w:rStyle w:val="Zag11"/>
                <w:rFonts w:eastAsia="@Arial Unicode MS"/>
                <w:color w:val="auto"/>
                <w:lang w:val="ru-RU"/>
              </w:rPr>
            </w:pPr>
          </w:p>
        </w:tc>
        <w:tc>
          <w:tcPr>
            <w:tcW w:w="1843" w:type="dxa"/>
            <w:vMerge/>
          </w:tcPr>
          <w:p w:rsidR="008E6A9C" w:rsidRPr="00B61E84" w:rsidRDefault="008E6A9C" w:rsidP="00595470">
            <w:pPr>
              <w:pStyle w:val="aff9"/>
              <w:tabs>
                <w:tab w:val="left" w:pos="142"/>
              </w:tabs>
              <w:jc w:val="both"/>
              <w:rPr>
                <w:b/>
                <w:i/>
                <w:color w:val="auto"/>
                <w:lang w:val="ru-RU"/>
              </w:rPr>
            </w:pPr>
          </w:p>
        </w:tc>
        <w:tc>
          <w:tcPr>
            <w:tcW w:w="5245" w:type="dxa"/>
          </w:tcPr>
          <w:p w:rsidR="008E6A9C" w:rsidRPr="00B61E84" w:rsidRDefault="008E6A9C" w:rsidP="008E6A9C">
            <w:pPr>
              <w:tabs>
                <w:tab w:val="left" w:pos="142"/>
                <w:tab w:val="left" w:leader="dot" w:pos="567"/>
              </w:tabs>
              <w:jc w:val="both"/>
              <w:rPr>
                <w:rStyle w:val="Zag11"/>
                <w:rFonts w:eastAsia="@Arial Unicode MS"/>
              </w:rPr>
            </w:pPr>
            <w:r w:rsidRPr="00B61E84">
              <w:rPr>
                <w:rStyle w:val="Zag11"/>
                <w:rFonts w:eastAsia="@Arial Unicode MS"/>
              </w:rPr>
              <w:t>размещать сообщение в информационной образовательной среде ОО</w:t>
            </w:r>
          </w:p>
        </w:tc>
        <w:tc>
          <w:tcPr>
            <w:tcW w:w="2585" w:type="dxa"/>
          </w:tcPr>
          <w:p w:rsidR="008E6A9C" w:rsidRPr="00B61E84" w:rsidRDefault="008E6A9C" w:rsidP="00595470">
            <w:pPr>
              <w:pStyle w:val="aff9"/>
              <w:tabs>
                <w:tab w:val="left" w:pos="142"/>
              </w:tabs>
              <w:jc w:val="both"/>
              <w:rPr>
                <w:iCs/>
                <w:color w:val="auto"/>
                <w:lang w:val="ru-RU"/>
              </w:rPr>
            </w:pPr>
          </w:p>
        </w:tc>
      </w:tr>
      <w:tr w:rsidR="008E6A9C" w:rsidRPr="00F46235" w:rsidTr="00355E71">
        <w:tc>
          <w:tcPr>
            <w:tcW w:w="562" w:type="dxa"/>
            <w:vMerge/>
          </w:tcPr>
          <w:p w:rsidR="008E6A9C" w:rsidRDefault="008E6A9C" w:rsidP="00595470">
            <w:pPr>
              <w:pStyle w:val="aff9"/>
              <w:tabs>
                <w:tab w:val="left" w:pos="142"/>
              </w:tabs>
              <w:jc w:val="both"/>
              <w:rPr>
                <w:rStyle w:val="Zag11"/>
                <w:rFonts w:eastAsia="@Arial Unicode MS"/>
                <w:color w:val="auto"/>
                <w:lang w:val="ru-RU"/>
              </w:rPr>
            </w:pPr>
          </w:p>
        </w:tc>
        <w:tc>
          <w:tcPr>
            <w:tcW w:w="1843" w:type="dxa"/>
            <w:vMerge/>
          </w:tcPr>
          <w:p w:rsidR="008E6A9C" w:rsidRPr="00B61E84" w:rsidRDefault="008E6A9C" w:rsidP="00595470">
            <w:pPr>
              <w:pStyle w:val="aff9"/>
              <w:tabs>
                <w:tab w:val="left" w:pos="142"/>
              </w:tabs>
              <w:jc w:val="both"/>
              <w:rPr>
                <w:b/>
                <w:i/>
                <w:color w:val="auto"/>
                <w:lang w:val="ru-RU"/>
              </w:rPr>
            </w:pPr>
          </w:p>
        </w:tc>
        <w:tc>
          <w:tcPr>
            <w:tcW w:w="5245" w:type="dxa"/>
          </w:tcPr>
          <w:p w:rsidR="00B61E84" w:rsidRPr="00B61E84" w:rsidRDefault="008E6A9C" w:rsidP="008E6A9C">
            <w:pPr>
              <w:tabs>
                <w:tab w:val="left" w:pos="142"/>
                <w:tab w:val="left" w:leader="dot" w:pos="567"/>
              </w:tabs>
              <w:jc w:val="both"/>
              <w:rPr>
                <w:rStyle w:val="Zag11"/>
                <w:rFonts w:eastAsia="@Arial Unicode MS"/>
                <w:color w:val="auto"/>
              </w:rPr>
            </w:pPr>
            <w:r w:rsidRPr="00B61E84">
              <w:rPr>
                <w:rStyle w:val="Zag11"/>
                <w:rFonts w:eastAsia="@Arial Unicode MS"/>
                <w:color w:val="auto"/>
              </w:rPr>
              <w:t>пользоваться основными средствами телекоммуникации</w:t>
            </w:r>
          </w:p>
        </w:tc>
        <w:tc>
          <w:tcPr>
            <w:tcW w:w="2585" w:type="dxa"/>
          </w:tcPr>
          <w:p w:rsidR="008E6A9C" w:rsidRPr="00B61E84" w:rsidRDefault="008E6A9C" w:rsidP="00595470">
            <w:pPr>
              <w:pStyle w:val="aff9"/>
              <w:tabs>
                <w:tab w:val="left" w:pos="142"/>
              </w:tabs>
              <w:jc w:val="both"/>
              <w:rPr>
                <w:iCs/>
                <w:color w:val="auto"/>
                <w:lang w:val="ru-RU"/>
              </w:rPr>
            </w:pPr>
          </w:p>
        </w:tc>
      </w:tr>
      <w:tr w:rsidR="00B61E84" w:rsidRPr="00B61E84" w:rsidTr="00355E71">
        <w:tc>
          <w:tcPr>
            <w:tcW w:w="562" w:type="dxa"/>
            <w:vMerge w:val="restart"/>
          </w:tcPr>
          <w:p w:rsidR="00B61E84" w:rsidRPr="00B61E84" w:rsidRDefault="00B61E84" w:rsidP="00595470">
            <w:pPr>
              <w:pStyle w:val="aff9"/>
              <w:tabs>
                <w:tab w:val="left" w:pos="142"/>
              </w:tabs>
              <w:jc w:val="both"/>
              <w:rPr>
                <w:rStyle w:val="Zag11"/>
                <w:rFonts w:eastAsia="@Arial Unicode MS"/>
                <w:color w:val="auto"/>
                <w:lang w:val="ru-RU"/>
              </w:rPr>
            </w:pPr>
            <w:r>
              <w:rPr>
                <w:rStyle w:val="Zag11"/>
                <w:rFonts w:eastAsia="@Arial Unicode MS"/>
                <w:color w:val="auto"/>
                <w:lang w:val="ru-RU"/>
              </w:rPr>
              <w:lastRenderedPageBreak/>
              <w:t>5.</w:t>
            </w:r>
          </w:p>
        </w:tc>
        <w:tc>
          <w:tcPr>
            <w:tcW w:w="1843" w:type="dxa"/>
            <w:vMerge w:val="restart"/>
          </w:tcPr>
          <w:p w:rsidR="00B61E84" w:rsidRDefault="00B61E84" w:rsidP="00B61E84">
            <w:pPr>
              <w:pStyle w:val="41"/>
              <w:spacing w:before="0" w:after="0" w:line="240" w:lineRule="auto"/>
              <w:jc w:val="both"/>
              <w:rPr>
                <w:rFonts w:ascii="Times New Roman" w:hAnsi="Times New Roman" w:cs="Times New Roman"/>
                <w:i w:val="0"/>
                <w:color w:val="auto"/>
                <w:sz w:val="22"/>
                <w:szCs w:val="22"/>
              </w:rPr>
            </w:pPr>
            <w:r w:rsidRPr="00B61E84">
              <w:rPr>
                <w:rFonts w:ascii="Times New Roman" w:hAnsi="Times New Roman" w:cs="Times New Roman"/>
                <w:i w:val="0"/>
                <w:color w:val="auto"/>
                <w:sz w:val="22"/>
                <w:szCs w:val="22"/>
              </w:rPr>
              <w:t>Планирование </w:t>
            </w:r>
          </w:p>
          <w:p w:rsidR="00B61E84" w:rsidRDefault="00B61E84" w:rsidP="00B61E84">
            <w:pPr>
              <w:pStyle w:val="41"/>
              <w:spacing w:before="0" w:after="0" w:line="240" w:lineRule="auto"/>
              <w:jc w:val="both"/>
              <w:rPr>
                <w:rFonts w:ascii="Times New Roman" w:hAnsi="Times New Roman" w:cs="Times New Roman"/>
                <w:i w:val="0"/>
                <w:color w:val="auto"/>
                <w:sz w:val="22"/>
                <w:szCs w:val="22"/>
              </w:rPr>
            </w:pPr>
            <w:r w:rsidRPr="00B61E84">
              <w:rPr>
                <w:rFonts w:ascii="Times New Roman" w:hAnsi="Times New Roman" w:cs="Times New Roman"/>
                <w:i w:val="0"/>
                <w:color w:val="auto"/>
                <w:sz w:val="22"/>
                <w:szCs w:val="22"/>
              </w:rPr>
              <w:t>деятельности, </w:t>
            </w:r>
          </w:p>
          <w:p w:rsidR="00B61E84" w:rsidRPr="00B61E84" w:rsidRDefault="00B61E84" w:rsidP="00B61E84">
            <w:pPr>
              <w:pStyle w:val="41"/>
              <w:spacing w:before="0" w:after="0" w:line="240" w:lineRule="auto"/>
              <w:jc w:val="both"/>
              <w:rPr>
                <w:rFonts w:ascii="Times New Roman" w:hAnsi="Times New Roman" w:cs="Times New Roman"/>
                <w:i w:val="0"/>
                <w:color w:val="auto"/>
                <w:sz w:val="22"/>
                <w:szCs w:val="22"/>
              </w:rPr>
            </w:pPr>
            <w:r w:rsidRPr="00B61E84">
              <w:rPr>
                <w:rFonts w:ascii="Times New Roman" w:hAnsi="Times New Roman" w:cs="Times New Roman"/>
                <w:i w:val="0"/>
                <w:color w:val="auto"/>
                <w:sz w:val="22"/>
                <w:szCs w:val="22"/>
              </w:rPr>
              <w:t>управление и организация</w:t>
            </w:r>
          </w:p>
          <w:p w:rsidR="00B61E84" w:rsidRPr="00B61E84" w:rsidRDefault="00B61E84" w:rsidP="00595470">
            <w:pPr>
              <w:pStyle w:val="aff9"/>
              <w:tabs>
                <w:tab w:val="left" w:pos="142"/>
              </w:tabs>
              <w:jc w:val="both"/>
              <w:rPr>
                <w:color w:val="auto"/>
                <w:lang w:val="ru-RU"/>
              </w:rPr>
            </w:pPr>
          </w:p>
        </w:tc>
        <w:tc>
          <w:tcPr>
            <w:tcW w:w="5245" w:type="dxa"/>
          </w:tcPr>
          <w:p w:rsidR="00B61E84" w:rsidRPr="00B61E84" w:rsidRDefault="00B61E84" w:rsidP="008E6A9C">
            <w:pPr>
              <w:tabs>
                <w:tab w:val="left" w:pos="142"/>
                <w:tab w:val="left" w:leader="dot" w:pos="567"/>
              </w:tabs>
              <w:jc w:val="both"/>
              <w:rPr>
                <w:rStyle w:val="Zag11"/>
                <w:rFonts w:eastAsia="@Arial Unicode MS"/>
                <w:color w:val="auto"/>
              </w:rPr>
            </w:pPr>
            <w:r w:rsidRPr="00B61E84">
              <w:t>определять последовательность выполнения действий, составлять инструкции (простые алгоритмы) в несколько действий</w:t>
            </w:r>
          </w:p>
        </w:tc>
        <w:tc>
          <w:tcPr>
            <w:tcW w:w="2585" w:type="dxa"/>
          </w:tcPr>
          <w:p w:rsidR="00B61E84" w:rsidRPr="00B61E84" w:rsidRDefault="00B61E84" w:rsidP="00595470">
            <w:pPr>
              <w:pStyle w:val="aff9"/>
              <w:tabs>
                <w:tab w:val="left" w:pos="142"/>
              </w:tabs>
              <w:jc w:val="both"/>
              <w:rPr>
                <w:iCs/>
                <w:color w:val="auto"/>
                <w:lang w:val="ru-RU"/>
              </w:rPr>
            </w:pPr>
            <w:r w:rsidRPr="00B61E84">
              <w:rPr>
                <w:iCs/>
                <w:color w:val="auto"/>
                <w:lang w:val="ru-RU"/>
              </w:rPr>
              <w:t>моделировать объекты и процессы реального мира</w:t>
            </w:r>
          </w:p>
        </w:tc>
      </w:tr>
      <w:tr w:rsidR="00B61E84" w:rsidRPr="00B61E84" w:rsidTr="00355E71">
        <w:tc>
          <w:tcPr>
            <w:tcW w:w="562" w:type="dxa"/>
            <w:vMerge/>
          </w:tcPr>
          <w:p w:rsidR="00B61E84" w:rsidRPr="00B61E84" w:rsidRDefault="00B61E84" w:rsidP="00595470">
            <w:pPr>
              <w:pStyle w:val="aff9"/>
              <w:tabs>
                <w:tab w:val="left" w:pos="142"/>
              </w:tabs>
              <w:jc w:val="both"/>
              <w:rPr>
                <w:rStyle w:val="Zag11"/>
                <w:rFonts w:eastAsia="@Arial Unicode MS"/>
                <w:color w:val="auto"/>
                <w:lang w:val="ru-RU"/>
              </w:rPr>
            </w:pPr>
          </w:p>
        </w:tc>
        <w:tc>
          <w:tcPr>
            <w:tcW w:w="1843" w:type="dxa"/>
            <w:vMerge/>
          </w:tcPr>
          <w:p w:rsidR="00B61E84" w:rsidRPr="00B61E84" w:rsidRDefault="00B61E84" w:rsidP="00595470">
            <w:pPr>
              <w:pStyle w:val="aff9"/>
              <w:tabs>
                <w:tab w:val="left" w:pos="142"/>
              </w:tabs>
              <w:jc w:val="both"/>
              <w:rPr>
                <w:color w:val="auto"/>
                <w:lang w:val="ru-RU"/>
              </w:rPr>
            </w:pPr>
          </w:p>
        </w:tc>
        <w:tc>
          <w:tcPr>
            <w:tcW w:w="5245" w:type="dxa"/>
          </w:tcPr>
          <w:p w:rsidR="00B61E84" w:rsidRPr="00B61E84" w:rsidRDefault="00B61E84" w:rsidP="008E6A9C">
            <w:pPr>
              <w:tabs>
                <w:tab w:val="left" w:pos="142"/>
                <w:tab w:val="left" w:leader="dot" w:pos="567"/>
              </w:tabs>
              <w:jc w:val="both"/>
              <w:rPr>
                <w:rStyle w:val="Zag11"/>
                <w:rFonts w:eastAsia="@Arial Unicode MS"/>
                <w:color w:val="auto"/>
              </w:rPr>
            </w:pPr>
            <w:r w:rsidRPr="00B61E84">
              <w:rPr>
                <w:spacing w:val="2"/>
              </w:rPr>
              <w:t>планировать несложные исследования объектов и про</w:t>
            </w:r>
            <w:r w:rsidRPr="00B61E84">
              <w:t>цессов внешнего мира</w:t>
            </w:r>
          </w:p>
        </w:tc>
        <w:tc>
          <w:tcPr>
            <w:tcW w:w="2585" w:type="dxa"/>
          </w:tcPr>
          <w:p w:rsidR="00B61E84" w:rsidRPr="00B61E84" w:rsidRDefault="00B61E84" w:rsidP="00595470">
            <w:pPr>
              <w:pStyle w:val="aff9"/>
              <w:tabs>
                <w:tab w:val="left" w:pos="142"/>
              </w:tabs>
              <w:jc w:val="both"/>
              <w:rPr>
                <w:iCs/>
                <w:color w:val="auto"/>
                <w:lang w:val="ru-RU"/>
              </w:rPr>
            </w:pPr>
          </w:p>
        </w:tc>
      </w:tr>
    </w:tbl>
    <w:p w:rsidR="00355E71" w:rsidRDefault="00355E71" w:rsidP="00B61E84">
      <w:pPr>
        <w:pStyle w:val="Zag1"/>
        <w:tabs>
          <w:tab w:val="left" w:leader="dot" w:pos="624"/>
        </w:tabs>
        <w:spacing w:after="0" w:line="240" w:lineRule="auto"/>
        <w:ind w:firstLine="0"/>
        <w:rPr>
          <w:rStyle w:val="Zag11"/>
          <w:rFonts w:eastAsia="@Arial Unicode MS"/>
          <w:color w:val="auto"/>
          <w:sz w:val="24"/>
          <w:lang w:val="ru-RU"/>
        </w:rPr>
      </w:pPr>
    </w:p>
    <w:p w:rsidR="00B61E84" w:rsidRDefault="00827A7E" w:rsidP="00B61E84">
      <w:pPr>
        <w:pStyle w:val="Zag1"/>
        <w:tabs>
          <w:tab w:val="left" w:leader="dot" w:pos="624"/>
        </w:tabs>
        <w:spacing w:after="0" w:line="240" w:lineRule="auto"/>
        <w:ind w:firstLine="0"/>
        <w:rPr>
          <w:rStyle w:val="Zag11"/>
          <w:rFonts w:eastAsia="@Arial Unicode MS"/>
          <w:color w:val="auto"/>
          <w:sz w:val="24"/>
          <w:lang w:val="ru-RU"/>
        </w:rPr>
      </w:pPr>
      <w:r w:rsidRPr="00595470">
        <w:rPr>
          <w:rStyle w:val="Zag11"/>
          <w:rFonts w:eastAsia="@Arial Unicode MS"/>
          <w:color w:val="auto"/>
          <w:sz w:val="24"/>
          <w:lang w:val="ru-RU"/>
        </w:rPr>
        <w:t>Планируемые результаты и содержание образовательной области</w:t>
      </w:r>
    </w:p>
    <w:p w:rsidR="00827A7E" w:rsidRPr="00595470" w:rsidRDefault="00EA3FCD" w:rsidP="00B61E84">
      <w:pPr>
        <w:pStyle w:val="Zag1"/>
        <w:tabs>
          <w:tab w:val="left" w:leader="dot" w:pos="624"/>
        </w:tabs>
        <w:spacing w:after="0" w:line="240" w:lineRule="auto"/>
        <w:ind w:firstLine="0"/>
        <w:rPr>
          <w:rStyle w:val="Zag11"/>
          <w:rFonts w:eastAsia="@Arial Unicode MS"/>
          <w:b w:val="0"/>
          <w:bCs w:val="0"/>
          <w:color w:val="auto"/>
          <w:sz w:val="24"/>
          <w:lang w:val="ru-RU" w:eastAsia="en-US"/>
        </w:rPr>
      </w:pPr>
      <w:r>
        <w:rPr>
          <w:rStyle w:val="Zag11"/>
          <w:rFonts w:eastAsia="@Arial Unicode MS"/>
          <w:color w:val="auto"/>
          <w:sz w:val="24"/>
          <w:lang w:val="ru-RU"/>
        </w:rPr>
        <w:t>«Русский язык и литературное чтение</w:t>
      </w:r>
      <w:r w:rsidR="00827A7E" w:rsidRPr="00595470">
        <w:rPr>
          <w:rStyle w:val="Zag11"/>
          <w:rFonts w:eastAsia="@Arial Unicode MS"/>
          <w:color w:val="auto"/>
          <w:sz w:val="24"/>
          <w:lang w:val="ru-RU"/>
        </w:rPr>
        <w:t xml:space="preserve">» на уровне </w:t>
      </w:r>
      <w:r w:rsidR="009660DA">
        <w:rPr>
          <w:rStyle w:val="Zag11"/>
          <w:rFonts w:eastAsia="@Arial Unicode MS"/>
          <w:color w:val="auto"/>
          <w:sz w:val="24"/>
          <w:lang w:val="ru-RU"/>
        </w:rPr>
        <w:t>НОО</w:t>
      </w:r>
    </w:p>
    <w:p w:rsidR="00827A7E" w:rsidRPr="00595470" w:rsidRDefault="00827A7E" w:rsidP="005E313B">
      <w:pPr>
        <w:pStyle w:val="aff"/>
        <w:numPr>
          <w:ilvl w:val="2"/>
          <w:numId w:val="2"/>
        </w:numPr>
        <w:spacing w:line="240" w:lineRule="auto"/>
        <w:ind w:left="0" w:firstLine="0"/>
        <w:rPr>
          <w:sz w:val="24"/>
        </w:rPr>
      </w:pPr>
      <w:r w:rsidRPr="00595470">
        <w:rPr>
          <w:sz w:val="24"/>
        </w:rPr>
        <w:t>Русский язык</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В результате изучения курса русского </w:t>
      </w:r>
      <w:proofErr w:type="gramStart"/>
      <w:r w:rsidRPr="00595470">
        <w:rPr>
          <w:rFonts w:ascii="Times New Roman" w:hAnsi="Times New Roman"/>
          <w:color w:val="auto"/>
          <w:sz w:val="24"/>
          <w:szCs w:val="24"/>
        </w:rPr>
        <w:t>языка</w:t>
      </w:r>
      <w:proofErr w:type="gramEnd"/>
      <w:r w:rsidRPr="00595470">
        <w:rPr>
          <w:rFonts w:ascii="Times New Roman" w:hAnsi="Times New Roman"/>
          <w:color w:val="auto"/>
          <w:sz w:val="24"/>
          <w:szCs w:val="24"/>
        </w:rPr>
        <w:t xml:space="preserve"> обучающиеся </w:t>
      </w:r>
      <w:r w:rsidRPr="00595470">
        <w:rPr>
          <w:rFonts w:ascii="Times New Roman" w:hAnsi="Times New Roman"/>
          <w:color w:val="auto"/>
          <w:spacing w:val="2"/>
          <w:sz w:val="24"/>
          <w:szCs w:val="24"/>
        </w:rPr>
        <w:t xml:space="preserve">при получении </w:t>
      </w:r>
      <w:r w:rsidR="009660DA">
        <w:rPr>
          <w:rFonts w:ascii="Times New Roman" w:hAnsi="Times New Roman"/>
          <w:color w:val="auto"/>
          <w:spacing w:val="2"/>
          <w:sz w:val="24"/>
          <w:szCs w:val="24"/>
        </w:rPr>
        <w:t>НОО</w:t>
      </w:r>
      <w:r w:rsidRPr="00595470">
        <w:rPr>
          <w:rFonts w:ascii="Times New Roman" w:hAnsi="Times New Roman"/>
          <w:color w:val="auto"/>
          <w:spacing w:val="2"/>
          <w:sz w:val="24"/>
          <w:szCs w:val="24"/>
        </w:rPr>
        <w:t xml:space="preserve"> научатся осоз</w:t>
      </w:r>
      <w:r w:rsidRPr="00595470">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начнет формиро</w:t>
      </w:r>
      <w:r w:rsidRPr="00595470">
        <w:rPr>
          <w:rFonts w:ascii="Times New Roman" w:hAnsi="Times New Roman"/>
          <w:color w:val="auto"/>
          <w:spacing w:val="2"/>
          <w:sz w:val="24"/>
          <w:szCs w:val="24"/>
        </w:rPr>
        <w:t xml:space="preserve">ваться позитивное </w:t>
      </w:r>
      <w:proofErr w:type="spellStart"/>
      <w:r w:rsidRPr="00595470">
        <w:rPr>
          <w:rFonts w:ascii="Times New Roman" w:hAnsi="Times New Roman"/>
          <w:color w:val="auto"/>
          <w:spacing w:val="2"/>
          <w:sz w:val="24"/>
          <w:szCs w:val="24"/>
        </w:rPr>
        <w:t>эмоционально­ценностное</w:t>
      </w:r>
      <w:proofErr w:type="spellEnd"/>
      <w:r w:rsidRPr="00595470">
        <w:rPr>
          <w:rFonts w:ascii="Times New Roman" w:hAnsi="Times New Roman"/>
          <w:color w:val="auto"/>
          <w:spacing w:val="2"/>
          <w:sz w:val="24"/>
          <w:szCs w:val="24"/>
        </w:rPr>
        <w:t xml:space="preserve"> отношение к русскому и родному языкам, стремление к их грамотному </w:t>
      </w:r>
      <w:r w:rsidRPr="00595470">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27A7E" w:rsidRPr="00595470" w:rsidRDefault="00827A7E" w:rsidP="00595470">
      <w:pPr>
        <w:tabs>
          <w:tab w:val="left" w:pos="142"/>
          <w:tab w:val="left" w:leader="dot" w:pos="624"/>
        </w:tabs>
        <w:ind w:firstLine="709"/>
        <w:jc w:val="both"/>
        <w:rPr>
          <w:rStyle w:val="Zag11"/>
          <w:rFonts w:eastAsia="@Arial Unicode MS"/>
        </w:rPr>
      </w:pPr>
      <w:r w:rsidRPr="00595470">
        <w:rPr>
          <w:rStyle w:val="Zag11"/>
          <w:rFonts w:eastAsia="@Arial Unicode MS"/>
        </w:rPr>
        <w:t xml:space="preserve">У выпускников, освоивших </w:t>
      </w:r>
      <w:r w:rsidR="008E30B8">
        <w:rPr>
          <w:rStyle w:val="Zag11"/>
          <w:rFonts w:eastAsia="@Arial Unicode MS"/>
        </w:rPr>
        <w:t>ООП</w:t>
      </w:r>
      <w:r w:rsidR="009660DA">
        <w:rPr>
          <w:rStyle w:val="Zag11"/>
          <w:rFonts w:eastAsia="@Arial Unicode MS"/>
        </w:rPr>
        <w:t>НОО</w:t>
      </w:r>
      <w:r w:rsidRPr="00595470">
        <w:rPr>
          <w:rStyle w:val="Zag11"/>
          <w:rFonts w:eastAsia="@Arial Unicode MS"/>
        </w:rPr>
        <w:t>,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595470">
        <w:rPr>
          <w:rStyle w:val="Zag11"/>
          <w:rFonts w:eastAsia="@Arial Unicode MS"/>
        </w:rPr>
        <w:t>дств дл</w:t>
      </w:r>
      <w:proofErr w:type="gramEnd"/>
      <w:r w:rsidRPr="00595470">
        <w:rPr>
          <w:rStyle w:val="Zag11"/>
          <w:rFonts w:eastAsia="@Arial Unicode MS"/>
        </w:rPr>
        <w:t>я успешного решения коммуникативной задачи при составлении несложных устных монологических вы</w:t>
      </w:r>
      <w:r w:rsidR="00661625">
        <w:rPr>
          <w:rStyle w:val="Zag11"/>
          <w:rFonts w:eastAsia="@Arial Unicode MS"/>
        </w:rPr>
        <w:t>сказываний и письменных текстов</w:t>
      </w:r>
      <w:r w:rsidRPr="00595470">
        <w:rPr>
          <w:rStyle w:val="Zag11"/>
          <w:rFonts w:eastAsia="@Arial Unicode MS"/>
        </w:rPr>
        <w:t>.</w:t>
      </w:r>
    </w:p>
    <w:p w:rsidR="00827A7E" w:rsidRPr="00661625" w:rsidRDefault="00827A7E" w:rsidP="00595470">
      <w:pPr>
        <w:tabs>
          <w:tab w:val="left" w:pos="142"/>
          <w:tab w:val="left" w:leader="dot" w:pos="624"/>
        </w:tabs>
        <w:ind w:firstLine="709"/>
        <w:jc w:val="both"/>
        <w:rPr>
          <w:rStyle w:val="Zag11"/>
          <w:rFonts w:eastAsia="@Arial Unicode MS"/>
          <w:b/>
        </w:rPr>
      </w:pPr>
      <w:r w:rsidRPr="00661625">
        <w:rPr>
          <w:rStyle w:val="Zag11"/>
          <w:rFonts w:eastAsia="@Arial Unicode MS"/>
          <w:b/>
        </w:rPr>
        <w:t xml:space="preserve">Выпускник на уровне </w:t>
      </w:r>
      <w:r w:rsidR="009660DA" w:rsidRPr="00661625">
        <w:rPr>
          <w:rStyle w:val="Zag11"/>
          <w:rFonts w:eastAsia="@Arial Unicode MS"/>
          <w:b/>
        </w:rPr>
        <w:t>НОО</w:t>
      </w:r>
      <w:r w:rsidRPr="00661625">
        <w:rPr>
          <w:rStyle w:val="Zag11"/>
          <w:rFonts w:eastAsia="@Arial Unicode MS"/>
          <w:b/>
        </w:rPr>
        <w:t>:</w:t>
      </w:r>
    </w:p>
    <w:p w:rsidR="00827A7E" w:rsidRPr="00595470" w:rsidRDefault="00827A7E" w:rsidP="00595470">
      <w:pPr>
        <w:tabs>
          <w:tab w:val="left" w:pos="142"/>
          <w:tab w:val="left" w:leader="dot" w:pos="624"/>
        </w:tabs>
        <w:ind w:firstLine="709"/>
        <w:jc w:val="both"/>
        <w:rPr>
          <w:rStyle w:val="Zag11"/>
          <w:rFonts w:eastAsia="@Arial Unicode MS"/>
        </w:rPr>
      </w:pPr>
      <w:r w:rsidRPr="00595470">
        <w:rPr>
          <w:rStyle w:val="Zag11"/>
          <w:rFonts w:eastAsia="@Arial Unicode MS"/>
        </w:rPr>
        <w:t>научится осознавать безошибочное письмо как</w:t>
      </w:r>
      <w:r w:rsidR="00661625">
        <w:rPr>
          <w:rStyle w:val="Zag11"/>
          <w:rFonts w:eastAsia="@Arial Unicode MS"/>
        </w:rPr>
        <w:t xml:space="preserve"> одно из проявлений своего</w:t>
      </w:r>
      <w:r w:rsidRPr="00595470">
        <w:rPr>
          <w:rStyle w:val="Zag11"/>
          <w:rFonts w:eastAsia="@Arial Unicode MS"/>
        </w:rPr>
        <w:t xml:space="preserve"> уровня культуры;</w:t>
      </w:r>
    </w:p>
    <w:p w:rsidR="00827A7E" w:rsidRPr="00595470" w:rsidRDefault="00827A7E" w:rsidP="00595470">
      <w:pPr>
        <w:tabs>
          <w:tab w:val="left" w:pos="142"/>
          <w:tab w:val="left" w:leader="dot" w:pos="624"/>
        </w:tabs>
        <w:ind w:firstLine="709"/>
        <w:jc w:val="both"/>
        <w:rPr>
          <w:rStyle w:val="Zag11"/>
          <w:rFonts w:eastAsia="@Arial Unicode MS"/>
        </w:rPr>
      </w:pPr>
      <w:r w:rsidRPr="00595470">
        <w:rPr>
          <w:rStyle w:val="Zag11"/>
          <w:rFonts w:eastAsia="@Arial Unicode MS"/>
        </w:rPr>
        <w:t>сможет применять орфографические правила и правила постановки знаков препинания (в объе</w:t>
      </w:r>
      <w:r w:rsidR="00661625">
        <w:rPr>
          <w:rStyle w:val="Zag11"/>
          <w:rFonts w:eastAsia="@Arial Unicode MS"/>
        </w:rPr>
        <w:t xml:space="preserve">ме изученного) при записи </w:t>
      </w:r>
      <w:proofErr w:type="spellStart"/>
      <w:r w:rsidR="00661625">
        <w:rPr>
          <w:rStyle w:val="Zag11"/>
          <w:rFonts w:eastAsia="@Arial Unicode MS"/>
        </w:rPr>
        <w:t>своихи</w:t>
      </w:r>
      <w:proofErr w:type="spellEnd"/>
      <w:r w:rsidR="00661625">
        <w:rPr>
          <w:rStyle w:val="Zag11"/>
          <w:rFonts w:eastAsia="@Arial Unicode MS"/>
        </w:rPr>
        <w:t xml:space="preserve"> предложенных текстов, получит умение</w:t>
      </w:r>
      <w:r w:rsidRPr="00595470">
        <w:rPr>
          <w:rStyle w:val="Zag11"/>
          <w:rFonts w:eastAsia="@Arial Unicode MS"/>
        </w:rPr>
        <w:t xml:space="preserve"> проверять написанное;</w:t>
      </w:r>
    </w:p>
    <w:p w:rsidR="00827A7E" w:rsidRPr="00595470" w:rsidRDefault="00827A7E" w:rsidP="00595470">
      <w:pPr>
        <w:tabs>
          <w:tab w:val="left" w:pos="142"/>
          <w:tab w:val="left" w:leader="dot" w:pos="624"/>
        </w:tabs>
        <w:ind w:firstLine="709"/>
        <w:jc w:val="both"/>
        <w:rPr>
          <w:rStyle w:val="Zag11"/>
          <w:rFonts w:eastAsia="@Arial Unicode MS"/>
        </w:rPr>
      </w:pPr>
      <w:r w:rsidRPr="00595470">
        <w:rPr>
          <w:rStyle w:val="Zag11"/>
          <w:rFonts w:eastAsia="@Arial Unicode MS"/>
        </w:rPr>
        <w:t>получит первоначальные представления о системе и стр</w:t>
      </w:r>
      <w:r w:rsidR="00661625">
        <w:rPr>
          <w:rStyle w:val="Zag11"/>
          <w:rFonts w:eastAsia="@Arial Unicode MS"/>
        </w:rPr>
        <w:t>уктуре русского языка</w:t>
      </w:r>
      <w:r w:rsidRPr="00595470">
        <w:rPr>
          <w:rStyle w:val="Zag11"/>
          <w:rFonts w:eastAsia="@Arial Unicode MS"/>
        </w:rPr>
        <w:t>: познакомится с разделами изучения языка – фонетикой и графикой, лексикой, словообразованием (</w:t>
      </w:r>
      <w:proofErr w:type="spellStart"/>
      <w:r w:rsidRPr="00595470">
        <w:rPr>
          <w:rStyle w:val="Zag11"/>
          <w:rFonts w:eastAsia="@Arial Unicode MS"/>
        </w:rPr>
        <w:t>морфемикой</w:t>
      </w:r>
      <w:proofErr w:type="spellEnd"/>
      <w:r w:rsidRPr="00595470">
        <w:rPr>
          <w:rStyle w:val="Zag11"/>
          <w:rFonts w:eastAsia="@Arial Unicode MS"/>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595470">
        <w:rPr>
          <w:rStyle w:val="Zag11"/>
          <w:rFonts w:eastAsia="@Arial Unicode MS"/>
        </w:rPr>
        <w:t>общеучебных</w:t>
      </w:r>
      <w:proofErr w:type="spellEnd"/>
      <w:r w:rsidRPr="00595470">
        <w:rPr>
          <w:rStyle w:val="Zag11"/>
          <w:rFonts w:eastAsia="@Arial Unicode MS"/>
        </w:rPr>
        <w:t>, логических и познават</w:t>
      </w:r>
      <w:r w:rsidR="00661625">
        <w:rPr>
          <w:rStyle w:val="Zag11"/>
          <w:rFonts w:eastAsia="@Arial Unicode MS"/>
        </w:rPr>
        <w:t xml:space="preserve">ельных </w:t>
      </w:r>
      <w:r w:rsidR="009660DA">
        <w:rPr>
          <w:rStyle w:val="Zag11"/>
          <w:rFonts w:eastAsia="@Arial Unicode MS"/>
        </w:rPr>
        <w:t>УУД</w:t>
      </w:r>
      <w:r w:rsidRPr="00595470">
        <w:rPr>
          <w:rStyle w:val="Zag11"/>
          <w:rFonts w:eastAsia="@Arial Unicode MS"/>
        </w:rPr>
        <w:t xml:space="preserve"> с языковыми единицами.</w:t>
      </w:r>
    </w:p>
    <w:p w:rsidR="003654DA" w:rsidRDefault="00827A7E" w:rsidP="003654DA">
      <w:pPr>
        <w:pStyle w:val="Zag3"/>
        <w:tabs>
          <w:tab w:val="left" w:pos="142"/>
          <w:tab w:val="left" w:leader="dot" w:pos="624"/>
        </w:tabs>
        <w:spacing w:after="0" w:line="240" w:lineRule="auto"/>
        <w:ind w:firstLine="709"/>
        <w:jc w:val="both"/>
        <w:rPr>
          <w:rStyle w:val="Zag11"/>
          <w:rFonts w:eastAsia="@Arial Unicode MS"/>
          <w:i w:val="0"/>
          <w:color w:val="auto"/>
          <w:lang w:val="ru-RU"/>
        </w:rPr>
      </w:pPr>
      <w:r w:rsidRPr="00595470">
        <w:rPr>
          <w:rStyle w:val="Zag11"/>
          <w:rFonts w:eastAsia="@Arial Unicode MS"/>
          <w:i w:val="0"/>
          <w:color w:val="auto"/>
          <w:lang w:val="ru-RU"/>
        </w:rPr>
        <w:t xml:space="preserve">В результате изучения курса у выпускников, освоивших </w:t>
      </w:r>
      <w:r w:rsidR="008E30B8">
        <w:rPr>
          <w:rStyle w:val="Zag11"/>
          <w:rFonts w:eastAsia="@Arial Unicode MS"/>
          <w:i w:val="0"/>
          <w:color w:val="auto"/>
          <w:lang w:val="ru-RU"/>
        </w:rPr>
        <w:t>ООП</w:t>
      </w:r>
      <w:r w:rsidR="009660DA">
        <w:rPr>
          <w:rStyle w:val="Zag11"/>
          <w:rFonts w:eastAsia="@Arial Unicode MS"/>
          <w:i w:val="0"/>
          <w:color w:val="auto"/>
          <w:lang w:val="ru-RU"/>
        </w:rPr>
        <w:t>НОО</w:t>
      </w:r>
      <w:r w:rsidRPr="00595470">
        <w:rPr>
          <w:rStyle w:val="Zag11"/>
          <w:rFonts w:eastAsia="@Arial Unicode MS"/>
          <w:i w:val="0"/>
          <w:color w:val="auto"/>
          <w:lang w:val="ru-RU"/>
        </w:rPr>
        <w:t>,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3654DA" w:rsidRDefault="003654DA" w:rsidP="003654DA">
      <w:pPr>
        <w:pStyle w:val="Zag3"/>
        <w:tabs>
          <w:tab w:val="left" w:pos="142"/>
          <w:tab w:val="left" w:leader="dot" w:pos="624"/>
        </w:tabs>
        <w:spacing w:after="0" w:line="240" w:lineRule="auto"/>
        <w:ind w:firstLine="709"/>
        <w:jc w:val="both"/>
        <w:rPr>
          <w:rStyle w:val="Zag11"/>
          <w:rFonts w:eastAsia="@Arial Unicode MS"/>
          <w:i w:val="0"/>
          <w:color w:val="auto"/>
          <w:lang w:val="ru-RU"/>
        </w:rPr>
      </w:pPr>
    </w:p>
    <w:p w:rsidR="00661625" w:rsidRPr="00355E71" w:rsidRDefault="00827A7E" w:rsidP="003654DA">
      <w:pPr>
        <w:pStyle w:val="Zag3"/>
        <w:tabs>
          <w:tab w:val="left" w:pos="142"/>
          <w:tab w:val="left" w:leader="dot" w:pos="624"/>
        </w:tabs>
        <w:spacing w:after="0" w:line="240" w:lineRule="auto"/>
        <w:ind w:firstLine="709"/>
        <w:jc w:val="both"/>
        <w:rPr>
          <w:b/>
          <w:i w:val="0"/>
          <w:color w:val="auto"/>
          <w:sz w:val="28"/>
          <w:szCs w:val="28"/>
          <w:lang w:val="ru-RU"/>
        </w:rPr>
      </w:pPr>
      <w:proofErr w:type="spellStart"/>
      <w:r w:rsidRPr="00B61E84">
        <w:rPr>
          <w:b/>
          <w:i w:val="0"/>
          <w:color w:val="auto"/>
          <w:sz w:val="28"/>
          <w:szCs w:val="28"/>
        </w:rPr>
        <w:t>Содержательная</w:t>
      </w:r>
      <w:proofErr w:type="spellEnd"/>
      <w:r w:rsidRPr="00B61E84">
        <w:rPr>
          <w:b/>
          <w:i w:val="0"/>
          <w:color w:val="auto"/>
          <w:sz w:val="28"/>
          <w:szCs w:val="28"/>
        </w:rPr>
        <w:t xml:space="preserve"> </w:t>
      </w:r>
      <w:proofErr w:type="spellStart"/>
      <w:r w:rsidRPr="00B61E84">
        <w:rPr>
          <w:b/>
          <w:i w:val="0"/>
          <w:color w:val="auto"/>
          <w:sz w:val="28"/>
          <w:szCs w:val="28"/>
        </w:rPr>
        <w:t>линия</w:t>
      </w:r>
      <w:proofErr w:type="spellEnd"/>
      <w:r w:rsidRPr="00B61E84">
        <w:rPr>
          <w:b/>
          <w:i w:val="0"/>
          <w:color w:val="auto"/>
          <w:sz w:val="28"/>
          <w:szCs w:val="28"/>
        </w:rPr>
        <w:t xml:space="preserve"> «</w:t>
      </w:r>
      <w:proofErr w:type="spellStart"/>
      <w:r w:rsidRPr="00B61E84">
        <w:rPr>
          <w:b/>
          <w:i w:val="0"/>
          <w:color w:val="auto"/>
          <w:sz w:val="28"/>
          <w:szCs w:val="28"/>
        </w:rPr>
        <w:t>Система</w:t>
      </w:r>
      <w:proofErr w:type="spellEnd"/>
      <w:r w:rsidRPr="00B61E84">
        <w:rPr>
          <w:b/>
          <w:i w:val="0"/>
          <w:color w:val="auto"/>
          <w:sz w:val="28"/>
          <w:szCs w:val="28"/>
        </w:rPr>
        <w:t xml:space="preserve"> </w:t>
      </w:r>
      <w:proofErr w:type="spellStart"/>
      <w:r w:rsidRPr="00B61E84">
        <w:rPr>
          <w:b/>
          <w:i w:val="0"/>
          <w:color w:val="auto"/>
          <w:sz w:val="28"/>
          <w:szCs w:val="28"/>
        </w:rPr>
        <w:t>языка</w:t>
      </w:r>
      <w:proofErr w:type="spellEnd"/>
      <w:r w:rsidRPr="00B61E84">
        <w:rPr>
          <w:b/>
          <w:i w:val="0"/>
          <w:color w:val="auto"/>
          <w:sz w:val="28"/>
          <w:szCs w:val="28"/>
        </w:rPr>
        <w:t>»</w:t>
      </w:r>
    </w:p>
    <w:tbl>
      <w:tblPr>
        <w:tblStyle w:val="afff1"/>
        <w:tblW w:w="10485" w:type="dxa"/>
        <w:tblInd w:w="137" w:type="dxa"/>
        <w:tblLook w:val="04A0"/>
      </w:tblPr>
      <w:tblGrid>
        <w:gridCol w:w="551"/>
        <w:gridCol w:w="1424"/>
        <w:gridCol w:w="5217"/>
        <w:gridCol w:w="3293"/>
      </w:tblGrid>
      <w:tr w:rsidR="00661625" w:rsidRPr="00661625" w:rsidTr="00355E71">
        <w:tc>
          <w:tcPr>
            <w:tcW w:w="551" w:type="dxa"/>
          </w:tcPr>
          <w:p w:rsidR="00661625" w:rsidRPr="00661625" w:rsidRDefault="00661625" w:rsidP="00595470">
            <w:pPr>
              <w:pStyle w:val="41"/>
              <w:spacing w:before="0" w:after="0" w:line="240" w:lineRule="auto"/>
              <w:jc w:val="both"/>
              <w:rPr>
                <w:rFonts w:ascii="Times New Roman" w:hAnsi="Times New Roman" w:cs="Times New Roman"/>
                <w:i w:val="0"/>
                <w:color w:val="auto"/>
                <w:sz w:val="22"/>
                <w:szCs w:val="22"/>
              </w:rPr>
            </w:pPr>
            <w:r w:rsidRPr="00661625">
              <w:rPr>
                <w:rFonts w:ascii="Times New Roman" w:hAnsi="Times New Roman" w:cs="Times New Roman"/>
                <w:i w:val="0"/>
                <w:color w:val="auto"/>
                <w:sz w:val="22"/>
                <w:szCs w:val="22"/>
              </w:rPr>
              <w:lastRenderedPageBreak/>
              <w:t>№</w:t>
            </w:r>
          </w:p>
        </w:tc>
        <w:tc>
          <w:tcPr>
            <w:tcW w:w="1424" w:type="dxa"/>
          </w:tcPr>
          <w:p w:rsidR="00661625" w:rsidRPr="00661625" w:rsidRDefault="00661625" w:rsidP="00661625">
            <w:pPr>
              <w:pStyle w:val="41"/>
              <w:spacing w:before="0" w:after="0" w:line="240" w:lineRule="auto"/>
              <w:jc w:val="both"/>
              <w:rPr>
                <w:rFonts w:ascii="Times New Roman" w:hAnsi="Times New Roman" w:cs="Times New Roman"/>
                <w:i w:val="0"/>
                <w:color w:val="auto"/>
                <w:sz w:val="22"/>
                <w:szCs w:val="22"/>
              </w:rPr>
            </w:pPr>
            <w:r w:rsidRPr="00661625">
              <w:rPr>
                <w:rFonts w:ascii="Times New Roman" w:hAnsi="Times New Roman" w:cs="Times New Roman"/>
                <w:i w:val="0"/>
                <w:color w:val="auto"/>
                <w:sz w:val="22"/>
                <w:szCs w:val="22"/>
              </w:rPr>
              <w:t>Раздел</w:t>
            </w:r>
          </w:p>
        </w:tc>
        <w:tc>
          <w:tcPr>
            <w:tcW w:w="5217" w:type="dxa"/>
          </w:tcPr>
          <w:p w:rsidR="00661625" w:rsidRPr="00661625" w:rsidRDefault="00661625" w:rsidP="00595470">
            <w:pPr>
              <w:pStyle w:val="41"/>
              <w:spacing w:before="0" w:after="0" w:line="240" w:lineRule="auto"/>
              <w:jc w:val="both"/>
              <w:rPr>
                <w:rFonts w:ascii="Times New Roman" w:hAnsi="Times New Roman" w:cs="Times New Roman"/>
                <w:i w:val="0"/>
                <w:color w:val="auto"/>
                <w:sz w:val="22"/>
                <w:szCs w:val="22"/>
              </w:rPr>
            </w:pPr>
            <w:r w:rsidRPr="00661625">
              <w:rPr>
                <w:rFonts w:ascii="Times New Roman" w:hAnsi="Times New Roman"/>
                <w:b/>
                <w:i w:val="0"/>
                <w:color w:val="auto"/>
                <w:sz w:val="22"/>
                <w:szCs w:val="22"/>
              </w:rPr>
              <w:t>Выпускник научится</w:t>
            </w:r>
          </w:p>
        </w:tc>
        <w:tc>
          <w:tcPr>
            <w:tcW w:w="3293" w:type="dxa"/>
          </w:tcPr>
          <w:p w:rsidR="00661625" w:rsidRPr="00661625" w:rsidRDefault="00661625" w:rsidP="00595470">
            <w:pPr>
              <w:pStyle w:val="41"/>
              <w:spacing w:before="0" w:after="0" w:line="240" w:lineRule="auto"/>
              <w:jc w:val="both"/>
              <w:rPr>
                <w:rFonts w:ascii="Times New Roman" w:hAnsi="Times New Roman" w:cs="Times New Roman"/>
                <w:i w:val="0"/>
                <w:color w:val="auto"/>
                <w:sz w:val="22"/>
                <w:szCs w:val="22"/>
              </w:rPr>
            </w:pPr>
            <w:r w:rsidRPr="00661625">
              <w:rPr>
                <w:rFonts w:ascii="Times New Roman" w:hAnsi="Times New Roman"/>
                <w:b/>
                <w:i w:val="0"/>
                <w:iCs w:val="0"/>
                <w:color w:val="auto"/>
                <w:sz w:val="22"/>
                <w:szCs w:val="22"/>
              </w:rPr>
              <w:t>Выпускник получит возможность научиться</w:t>
            </w:r>
          </w:p>
        </w:tc>
      </w:tr>
      <w:tr w:rsidR="0088056A" w:rsidRPr="00661625" w:rsidTr="00355E71">
        <w:tc>
          <w:tcPr>
            <w:tcW w:w="551" w:type="dxa"/>
            <w:vMerge w:val="restart"/>
          </w:tcPr>
          <w:p w:rsidR="0088056A" w:rsidRPr="00661625" w:rsidRDefault="0088056A" w:rsidP="00595470">
            <w:pPr>
              <w:pStyle w:val="41"/>
              <w:spacing w:before="0" w:after="0" w:line="240" w:lineRule="auto"/>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1.</w:t>
            </w:r>
          </w:p>
        </w:tc>
        <w:tc>
          <w:tcPr>
            <w:tcW w:w="1424" w:type="dxa"/>
            <w:vMerge w:val="restart"/>
          </w:tcPr>
          <w:p w:rsidR="0088056A" w:rsidRPr="00661625" w:rsidRDefault="0088056A" w:rsidP="00595470">
            <w:pPr>
              <w:pStyle w:val="41"/>
              <w:spacing w:before="0" w:after="0" w:line="240" w:lineRule="auto"/>
              <w:jc w:val="both"/>
              <w:rPr>
                <w:rFonts w:ascii="Times New Roman" w:hAnsi="Times New Roman" w:cs="Times New Roman"/>
                <w:i w:val="0"/>
                <w:color w:val="auto"/>
                <w:sz w:val="22"/>
                <w:szCs w:val="22"/>
              </w:rPr>
            </w:pPr>
            <w:r w:rsidRPr="00661625">
              <w:rPr>
                <w:rFonts w:ascii="Times New Roman" w:hAnsi="Times New Roman"/>
                <w:bCs/>
                <w:i w:val="0"/>
                <w:iCs w:val="0"/>
                <w:color w:val="auto"/>
                <w:sz w:val="22"/>
                <w:szCs w:val="22"/>
              </w:rPr>
              <w:t>Фонетика и графика</w:t>
            </w:r>
          </w:p>
        </w:tc>
        <w:tc>
          <w:tcPr>
            <w:tcW w:w="5217" w:type="dxa"/>
          </w:tcPr>
          <w:p w:rsidR="0088056A" w:rsidRPr="0088056A" w:rsidRDefault="0088056A" w:rsidP="0088056A">
            <w:pPr>
              <w:pStyle w:val="ad"/>
              <w:spacing w:line="240" w:lineRule="auto"/>
              <w:ind w:firstLine="0"/>
              <w:rPr>
                <w:rFonts w:ascii="Times New Roman" w:hAnsi="Times New Roman"/>
                <w:color w:val="auto"/>
                <w:sz w:val="22"/>
                <w:szCs w:val="22"/>
              </w:rPr>
            </w:pPr>
            <w:r w:rsidRPr="00661625">
              <w:rPr>
                <w:rFonts w:ascii="Times New Roman" w:hAnsi="Times New Roman"/>
                <w:color w:val="auto"/>
                <w:sz w:val="22"/>
                <w:szCs w:val="22"/>
              </w:rPr>
              <w:t>различать звуки и буквы;</w:t>
            </w:r>
          </w:p>
        </w:tc>
        <w:tc>
          <w:tcPr>
            <w:tcW w:w="3293" w:type="dxa"/>
          </w:tcPr>
          <w:p w:rsidR="0088056A" w:rsidRPr="00661625" w:rsidRDefault="0088056A" w:rsidP="00595470">
            <w:pPr>
              <w:pStyle w:val="41"/>
              <w:spacing w:before="0" w:after="0" w:line="240" w:lineRule="auto"/>
              <w:jc w:val="both"/>
              <w:rPr>
                <w:rFonts w:ascii="Times New Roman" w:hAnsi="Times New Roman" w:cs="Times New Roman"/>
                <w:i w:val="0"/>
                <w:color w:val="auto"/>
                <w:sz w:val="22"/>
                <w:szCs w:val="22"/>
              </w:rPr>
            </w:pPr>
          </w:p>
        </w:tc>
      </w:tr>
      <w:tr w:rsidR="0088056A" w:rsidRPr="00661625" w:rsidTr="00355E71">
        <w:tc>
          <w:tcPr>
            <w:tcW w:w="551" w:type="dxa"/>
            <w:vMerge/>
          </w:tcPr>
          <w:p w:rsidR="0088056A" w:rsidRPr="00661625" w:rsidRDefault="0088056A" w:rsidP="00595470">
            <w:pPr>
              <w:pStyle w:val="41"/>
              <w:spacing w:before="0" w:after="0" w:line="240" w:lineRule="auto"/>
              <w:jc w:val="both"/>
              <w:rPr>
                <w:rFonts w:ascii="Times New Roman" w:hAnsi="Times New Roman" w:cs="Times New Roman"/>
                <w:i w:val="0"/>
                <w:color w:val="auto"/>
                <w:sz w:val="22"/>
                <w:szCs w:val="22"/>
              </w:rPr>
            </w:pPr>
          </w:p>
        </w:tc>
        <w:tc>
          <w:tcPr>
            <w:tcW w:w="1424" w:type="dxa"/>
            <w:vMerge/>
          </w:tcPr>
          <w:p w:rsidR="0088056A" w:rsidRPr="00661625" w:rsidRDefault="0088056A" w:rsidP="00595470">
            <w:pPr>
              <w:pStyle w:val="41"/>
              <w:spacing w:before="0" w:after="0" w:line="240" w:lineRule="auto"/>
              <w:jc w:val="both"/>
              <w:rPr>
                <w:rFonts w:ascii="Times New Roman" w:hAnsi="Times New Roman" w:cs="Times New Roman"/>
                <w:i w:val="0"/>
                <w:color w:val="auto"/>
                <w:sz w:val="22"/>
                <w:szCs w:val="22"/>
              </w:rPr>
            </w:pPr>
          </w:p>
        </w:tc>
        <w:tc>
          <w:tcPr>
            <w:tcW w:w="5217" w:type="dxa"/>
          </w:tcPr>
          <w:p w:rsidR="0088056A" w:rsidRPr="00661625" w:rsidRDefault="0088056A" w:rsidP="00595470">
            <w:pPr>
              <w:pStyle w:val="41"/>
              <w:spacing w:before="0" w:after="0" w:line="240" w:lineRule="auto"/>
              <w:jc w:val="both"/>
              <w:rPr>
                <w:rFonts w:ascii="Times New Roman" w:hAnsi="Times New Roman" w:cs="Times New Roman"/>
                <w:i w:val="0"/>
                <w:color w:val="auto"/>
                <w:sz w:val="22"/>
                <w:szCs w:val="22"/>
              </w:rPr>
            </w:pPr>
            <w:r w:rsidRPr="00661625">
              <w:rPr>
                <w:rFonts w:ascii="Times New Roman" w:hAnsi="Times New Roman"/>
                <w:i w:val="0"/>
                <w:color w:val="auto"/>
                <w:sz w:val="22"/>
                <w:szCs w:val="22"/>
              </w:rPr>
              <w:t>характеризовать звуки русского языка: гласные ударные/</w:t>
            </w:r>
            <w:r w:rsidRPr="00661625">
              <w:rPr>
                <w:rFonts w:ascii="Times New Roman" w:hAnsi="Times New Roman"/>
                <w:i w:val="0"/>
                <w:color w:val="auto"/>
                <w:spacing w:val="2"/>
                <w:sz w:val="22"/>
                <w:szCs w:val="22"/>
              </w:rPr>
              <w:t xml:space="preserve">безударные; согласные твердые/мягкие, парные/непарные </w:t>
            </w:r>
            <w:r w:rsidRPr="00661625">
              <w:rPr>
                <w:rFonts w:ascii="Times New Roman" w:hAnsi="Times New Roman"/>
                <w:i w:val="0"/>
                <w:color w:val="auto"/>
                <w:sz w:val="22"/>
                <w:szCs w:val="22"/>
              </w:rPr>
              <w:t>твердые и мягкие; согласные звонкие/глухие, парные/непарные звонкие и глухие</w:t>
            </w:r>
          </w:p>
        </w:tc>
        <w:tc>
          <w:tcPr>
            <w:tcW w:w="3293" w:type="dxa"/>
          </w:tcPr>
          <w:p w:rsidR="0088056A" w:rsidRPr="00661625" w:rsidRDefault="0088056A" w:rsidP="00595470">
            <w:pPr>
              <w:pStyle w:val="41"/>
              <w:spacing w:before="0" w:after="0" w:line="240" w:lineRule="auto"/>
              <w:jc w:val="both"/>
              <w:rPr>
                <w:rFonts w:ascii="Times New Roman" w:hAnsi="Times New Roman" w:cs="Times New Roman"/>
                <w:i w:val="0"/>
                <w:color w:val="auto"/>
                <w:sz w:val="22"/>
                <w:szCs w:val="22"/>
              </w:rPr>
            </w:pPr>
          </w:p>
        </w:tc>
      </w:tr>
      <w:tr w:rsidR="0088056A" w:rsidRPr="00661625" w:rsidTr="00355E71">
        <w:tc>
          <w:tcPr>
            <w:tcW w:w="551" w:type="dxa"/>
            <w:vMerge/>
          </w:tcPr>
          <w:p w:rsidR="0088056A" w:rsidRPr="00661625" w:rsidRDefault="0088056A" w:rsidP="00595470">
            <w:pPr>
              <w:pStyle w:val="41"/>
              <w:spacing w:before="0" w:after="0" w:line="240" w:lineRule="auto"/>
              <w:jc w:val="both"/>
              <w:rPr>
                <w:rFonts w:ascii="Times New Roman" w:hAnsi="Times New Roman" w:cs="Times New Roman"/>
                <w:i w:val="0"/>
                <w:color w:val="auto"/>
                <w:sz w:val="22"/>
                <w:szCs w:val="22"/>
              </w:rPr>
            </w:pPr>
          </w:p>
        </w:tc>
        <w:tc>
          <w:tcPr>
            <w:tcW w:w="1424" w:type="dxa"/>
            <w:vMerge/>
          </w:tcPr>
          <w:p w:rsidR="0088056A" w:rsidRPr="00661625" w:rsidRDefault="0088056A" w:rsidP="00595470">
            <w:pPr>
              <w:pStyle w:val="41"/>
              <w:spacing w:before="0" w:after="0" w:line="240" w:lineRule="auto"/>
              <w:jc w:val="both"/>
              <w:rPr>
                <w:rFonts w:ascii="Times New Roman" w:hAnsi="Times New Roman" w:cs="Times New Roman"/>
                <w:i w:val="0"/>
                <w:color w:val="auto"/>
                <w:sz w:val="22"/>
                <w:szCs w:val="22"/>
              </w:rPr>
            </w:pPr>
          </w:p>
        </w:tc>
        <w:tc>
          <w:tcPr>
            <w:tcW w:w="5217" w:type="dxa"/>
          </w:tcPr>
          <w:p w:rsidR="0088056A" w:rsidRPr="00661625" w:rsidRDefault="0088056A" w:rsidP="00595470">
            <w:pPr>
              <w:pStyle w:val="41"/>
              <w:spacing w:before="0" w:after="0" w:line="240" w:lineRule="auto"/>
              <w:jc w:val="both"/>
              <w:rPr>
                <w:rFonts w:ascii="Times New Roman" w:hAnsi="Times New Roman" w:cs="Times New Roman"/>
                <w:i w:val="0"/>
                <w:color w:val="auto"/>
                <w:sz w:val="22"/>
                <w:szCs w:val="22"/>
              </w:rPr>
            </w:pPr>
            <w:r w:rsidRPr="00661625">
              <w:rPr>
                <w:rFonts w:ascii="Times New Roman" w:hAnsi="Times New Roman"/>
                <w:i w:val="0"/>
                <w:sz w:val="22"/>
                <w:szCs w:val="22"/>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tc>
        <w:tc>
          <w:tcPr>
            <w:tcW w:w="3293" w:type="dxa"/>
          </w:tcPr>
          <w:p w:rsidR="0088056A" w:rsidRPr="00661625" w:rsidRDefault="0088056A" w:rsidP="00595470">
            <w:pPr>
              <w:pStyle w:val="41"/>
              <w:spacing w:before="0" w:after="0" w:line="240" w:lineRule="auto"/>
              <w:jc w:val="both"/>
              <w:rPr>
                <w:rFonts w:ascii="Times New Roman" w:hAnsi="Times New Roman" w:cs="Times New Roman"/>
                <w:i w:val="0"/>
                <w:color w:val="auto"/>
                <w:sz w:val="22"/>
                <w:szCs w:val="22"/>
              </w:rPr>
            </w:pPr>
          </w:p>
        </w:tc>
      </w:tr>
      <w:tr w:rsidR="0088056A" w:rsidRPr="00661625" w:rsidTr="00355E71">
        <w:tc>
          <w:tcPr>
            <w:tcW w:w="551" w:type="dxa"/>
            <w:vMerge w:val="restart"/>
          </w:tcPr>
          <w:p w:rsidR="0088056A" w:rsidRPr="00661625" w:rsidRDefault="0088056A" w:rsidP="00595470">
            <w:pPr>
              <w:pStyle w:val="41"/>
              <w:spacing w:before="0" w:after="0" w:line="240" w:lineRule="auto"/>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2.</w:t>
            </w:r>
          </w:p>
        </w:tc>
        <w:tc>
          <w:tcPr>
            <w:tcW w:w="1424" w:type="dxa"/>
            <w:vMerge w:val="restart"/>
          </w:tcPr>
          <w:p w:rsidR="0088056A" w:rsidRPr="0088056A" w:rsidRDefault="0088056A" w:rsidP="00595470">
            <w:pPr>
              <w:pStyle w:val="41"/>
              <w:spacing w:before="0" w:after="0" w:line="240" w:lineRule="auto"/>
              <w:jc w:val="both"/>
              <w:rPr>
                <w:rFonts w:ascii="Times New Roman" w:hAnsi="Times New Roman" w:cs="Times New Roman"/>
                <w:i w:val="0"/>
                <w:color w:val="auto"/>
                <w:sz w:val="22"/>
                <w:szCs w:val="22"/>
              </w:rPr>
            </w:pPr>
            <w:r w:rsidRPr="0088056A">
              <w:rPr>
                <w:rFonts w:ascii="Times New Roman" w:hAnsi="Times New Roman"/>
                <w:bCs/>
                <w:i w:val="0"/>
                <w:iCs w:val="0"/>
                <w:color w:val="auto"/>
                <w:sz w:val="22"/>
                <w:szCs w:val="22"/>
              </w:rPr>
              <w:t>Орфоэпия</w:t>
            </w:r>
          </w:p>
        </w:tc>
        <w:tc>
          <w:tcPr>
            <w:tcW w:w="5217" w:type="dxa"/>
          </w:tcPr>
          <w:p w:rsidR="0088056A" w:rsidRPr="00661625" w:rsidRDefault="0088056A" w:rsidP="00595470">
            <w:pPr>
              <w:pStyle w:val="41"/>
              <w:spacing w:before="0" w:after="0" w:line="240" w:lineRule="auto"/>
              <w:jc w:val="both"/>
              <w:rPr>
                <w:rFonts w:ascii="Times New Roman" w:hAnsi="Times New Roman" w:cs="Times New Roman"/>
                <w:i w:val="0"/>
                <w:color w:val="auto"/>
                <w:sz w:val="22"/>
                <w:szCs w:val="22"/>
              </w:rPr>
            </w:pPr>
          </w:p>
        </w:tc>
        <w:tc>
          <w:tcPr>
            <w:tcW w:w="3293" w:type="dxa"/>
          </w:tcPr>
          <w:p w:rsidR="0088056A" w:rsidRPr="0088056A" w:rsidRDefault="0088056A" w:rsidP="0088056A">
            <w:pPr>
              <w:pStyle w:val="af0"/>
              <w:spacing w:line="240" w:lineRule="auto"/>
              <w:ind w:firstLine="0"/>
              <w:rPr>
                <w:rFonts w:ascii="Times New Roman" w:hAnsi="Times New Roman"/>
                <w:i w:val="0"/>
                <w:color w:val="auto"/>
                <w:sz w:val="22"/>
                <w:szCs w:val="22"/>
              </w:rPr>
            </w:pPr>
            <w:r w:rsidRPr="0088056A">
              <w:rPr>
                <w:rFonts w:ascii="Times New Roman" w:hAnsi="Times New Roman"/>
                <w:i w:val="0"/>
                <w:color w:val="auto"/>
                <w:spacing w:val="2"/>
                <w:sz w:val="22"/>
                <w:szCs w:val="22"/>
              </w:rPr>
              <w:t>соблюдать нормы р</w:t>
            </w:r>
            <w:r>
              <w:rPr>
                <w:rFonts w:ascii="Times New Roman" w:hAnsi="Times New Roman"/>
                <w:i w:val="0"/>
                <w:color w:val="auto"/>
                <w:spacing w:val="2"/>
                <w:sz w:val="22"/>
                <w:szCs w:val="22"/>
              </w:rPr>
              <w:t xml:space="preserve">усского и </w:t>
            </w:r>
            <w:r w:rsidRPr="0088056A">
              <w:rPr>
                <w:rFonts w:ascii="Times New Roman" w:hAnsi="Times New Roman"/>
                <w:i w:val="0"/>
                <w:color w:val="auto"/>
                <w:sz w:val="22"/>
                <w:szCs w:val="22"/>
              </w:rPr>
              <w:t xml:space="preserve">языка в собственной речи и оценивать соблюдение этих </w:t>
            </w:r>
            <w:r w:rsidRPr="0088056A">
              <w:rPr>
                <w:rFonts w:ascii="Times New Roman" w:hAnsi="Times New Roman"/>
                <w:i w:val="0"/>
                <w:color w:val="auto"/>
                <w:spacing w:val="-2"/>
                <w:sz w:val="22"/>
                <w:szCs w:val="22"/>
              </w:rPr>
              <w:t xml:space="preserve">норм в речи собеседников </w:t>
            </w:r>
          </w:p>
        </w:tc>
      </w:tr>
      <w:tr w:rsidR="0088056A" w:rsidRPr="00661625" w:rsidTr="00355E71">
        <w:tc>
          <w:tcPr>
            <w:tcW w:w="551" w:type="dxa"/>
            <w:vMerge/>
          </w:tcPr>
          <w:p w:rsidR="0088056A" w:rsidRPr="00661625" w:rsidRDefault="0088056A" w:rsidP="00595470">
            <w:pPr>
              <w:pStyle w:val="41"/>
              <w:spacing w:before="0" w:after="0" w:line="240" w:lineRule="auto"/>
              <w:jc w:val="both"/>
              <w:rPr>
                <w:rFonts w:ascii="Times New Roman" w:hAnsi="Times New Roman" w:cs="Times New Roman"/>
                <w:i w:val="0"/>
                <w:color w:val="auto"/>
                <w:sz w:val="22"/>
                <w:szCs w:val="22"/>
              </w:rPr>
            </w:pPr>
          </w:p>
        </w:tc>
        <w:tc>
          <w:tcPr>
            <w:tcW w:w="1424" w:type="dxa"/>
            <w:vMerge/>
          </w:tcPr>
          <w:p w:rsidR="0088056A" w:rsidRPr="00661625" w:rsidRDefault="0088056A" w:rsidP="00595470">
            <w:pPr>
              <w:pStyle w:val="41"/>
              <w:spacing w:before="0" w:after="0" w:line="240" w:lineRule="auto"/>
              <w:jc w:val="both"/>
              <w:rPr>
                <w:rFonts w:ascii="Times New Roman" w:hAnsi="Times New Roman" w:cs="Times New Roman"/>
                <w:i w:val="0"/>
                <w:color w:val="auto"/>
                <w:sz w:val="22"/>
                <w:szCs w:val="22"/>
              </w:rPr>
            </w:pPr>
          </w:p>
        </w:tc>
        <w:tc>
          <w:tcPr>
            <w:tcW w:w="5217" w:type="dxa"/>
          </w:tcPr>
          <w:p w:rsidR="0088056A" w:rsidRPr="00661625" w:rsidRDefault="0088056A" w:rsidP="00595470">
            <w:pPr>
              <w:pStyle w:val="41"/>
              <w:spacing w:before="0" w:after="0" w:line="240" w:lineRule="auto"/>
              <w:jc w:val="both"/>
              <w:rPr>
                <w:rFonts w:ascii="Times New Roman" w:hAnsi="Times New Roman" w:cs="Times New Roman"/>
                <w:i w:val="0"/>
                <w:color w:val="auto"/>
                <w:sz w:val="22"/>
                <w:szCs w:val="22"/>
              </w:rPr>
            </w:pPr>
          </w:p>
        </w:tc>
        <w:tc>
          <w:tcPr>
            <w:tcW w:w="3293" w:type="dxa"/>
          </w:tcPr>
          <w:p w:rsidR="0088056A" w:rsidRPr="0088056A" w:rsidRDefault="0088056A" w:rsidP="0088056A">
            <w:pPr>
              <w:pStyle w:val="af0"/>
              <w:spacing w:line="240" w:lineRule="auto"/>
              <w:ind w:firstLine="0"/>
              <w:rPr>
                <w:rFonts w:ascii="Times New Roman" w:hAnsi="Times New Roman"/>
                <w:i w:val="0"/>
                <w:color w:val="auto"/>
                <w:sz w:val="22"/>
                <w:szCs w:val="22"/>
              </w:rPr>
            </w:pPr>
            <w:r w:rsidRPr="0088056A">
              <w:rPr>
                <w:rFonts w:ascii="Times New Roman" w:hAnsi="Times New Roman"/>
                <w:i w:val="0"/>
                <w:color w:val="auto"/>
                <w:spacing w:val="2"/>
                <w:sz w:val="22"/>
                <w:szCs w:val="22"/>
              </w:rPr>
              <w:t xml:space="preserve">находить при сомнении в правильности постановки ударения или произношения слова ответ самостоятельно (по словарю учебника) </w:t>
            </w:r>
          </w:p>
        </w:tc>
      </w:tr>
      <w:tr w:rsidR="00D074B5" w:rsidRPr="00661625" w:rsidTr="00355E71">
        <w:tc>
          <w:tcPr>
            <w:tcW w:w="551" w:type="dxa"/>
            <w:vMerge w:val="restart"/>
          </w:tcPr>
          <w:p w:rsidR="00D074B5" w:rsidRPr="00661625" w:rsidRDefault="00D074B5" w:rsidP="00595470">
            <w:pPr>
              <w:pStyle w:val="41"/>
              <w:spacing w:before="0" w:after="0" w:line="240" w:lineRule="auto"/>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3.</w:t>
            </w:r>
          </w:p>
        </w:tc>
        <w:tc>
          <w:tcPr>
            <w:tcW w:w="1424" w:type="dxa"/>
            <w:vMerge w:val="restart"/>
          </w:tcPr>
          <w:p w:rsidR="00D074B5" w:rsidRPr="0088056A" w:rsidRDefault="00D074B5" w:rsidP="0088056A">
            <w:pPr>
              <w:pStyle w:val="41"/>
              <w:spacing w:before="0" w:after="0" w:line="240" w:lineRule="auto"/>
              <w:jc w:val="both"/>
              <w:rPr>
                <w:rFonts w:ascii="Times New Roman" w:hAnsi="Times New Roman" w:cs="Times New Roman"/>
                <w:i w:val="0"/>
                <w:color w:val="auto"/>
                <w:sz w:val="22"/>
                <w:szCs w:val="22"/>
              </w:rPr>
            </w:pPr>
            <w:r w:rsidRPr="0088056A">
              <w:rPr>
                <w:rFonts w:ascii="Times New Roman" w:hAnsi="Times New Roman"/>
                <w:bCs/>
                <w:i w:val="0"/>
                <w:iCs w:val="0"/>
                <w:color w:val="auto"/>
                <w:sz w:val="22"/>
                <w:szCs w:val="22"/>
              </w:rPr>
              <w:t xml:space="preserve">Состав </w:t>
            </w:r>
            <w:r>
              <w:rPr>
                <w:rFonts w:ascii="Times New Roman" w:hAnsi="Times New Roman"/>
                <w:bCs/>
                <w:i w:val="0"/>
                <w:iCs w:val="0"/>
                <w:color w:val="auto"/>
                <w:sz w:val="22"/>
                <w:szCs w:val="22"/>
              </w:rPr>
              <w:t>с</w:t>
            </w:r>
            <w:r w:rsidRPr="0088056A">
              <w:rPr>
                <w:rFonts w:ascii="Times New Roman" w:hAnsi="Times New Roman"/>
                <w:bCs/>
                <w:i w:val="0"/>
                <w:iCs w:val="0"/>
                <w:color w:val="auto"/>
                <w:sz w:val="22"/>
                <w:szCs w:val="22"/>
              </w:rPr>
              <w:t>лова (</w:t>
            </w:r>
            <w:proofErr w:type="spellStart"/>
            <w:r w:rsidRPr="0088056A">
              <w:rPr>
                <w:rFonts w:ascii="Times New Roman" w:hAnsi="Times New Roman"/>
                <w:bCs/>
                <w:i w:val="0"/>
                <w:iCs w:val="0"/>
                <w:color w:val="auto"/>
                <w:sz w:val="22"/>
                <w:szCs w:val="22"/>
              </w:rPr>
              <w:t>морфемика</w:t>
            </w:r>
            <w:proofErr w:type="spellEnd"/>
            <w:r w:rsidRPr="0088056A">
              <w:rPr>
                <w:rFonts w:ascii="Times New Roman" w:hAnsi="Times New Roman"/>
                <w:bCs/>
                <w:i w:val="0"/>
                <w:iCs w:val="0"/>
                <w:color w:val="auto"/>
                <w:sz w:val="22"/>
                <w:szCs w:val="22"/>
              </w:rPr>
              <w:t>)</w:t>
            </w:r>
          </w:p>
        </w:tc>
        <w:tc>
          <w:tcPr>
            <w:tcW w:w="5217" w:type="dxa"/>
          </w:tcPr>
          <w:p w:rsidR="00D074B5" w:rsidRPr="00D074B5" w:rsidRDefault="00D074B5" w:rsidP="0088056A">
            <w:pPr>
              <w:pStyle w:val="21"/>
              <w:numPr>
                <w:ilvl w:val="0"/>
                <w:numId w:val="0"/>
              </w:numPr>
              <w:spacing w:line="240" w:lineRule="auto"/>
              <w:rPr>
                <w:sz w:val="22"/>
              </w:rPr>
            </w:pPr>
            <w:r w:rsidRPr="00D074B5">
              <w:rPr>
                <w:sz w:val="22"/>
              </w:rPr>
              <w:t>различать изменяемые и неизменяемые слова;</w:t>
            </w:r>
          </w:p>
        </w:tc>
        <w:tc>
          <w:tcPr>
            <w:tcW w:w="3293" w:type="dxa"/>
            <w:vMerge w:val="restart"/>
          </w:tcPr>
          <w:p w:rsidR="00D074B5" w:rsidRPr="00D074B5" w:rsidRDefault="00D074B5" w:rsidP="00595470">
            <w:pPr>
              <w:pStyle w:val="41"/>
              <w:spacing w:before="0" w:after="0" w:line="240" w:lineRule="auto"/>
              <w:jc w:val="both"/>
              <w:rPr>
                <w:rFonts w:ascii="Times New Roman" w:hAnsi="Times New Roman" w:cs="Times New Roman"/>
                <w:i w:val="0"/>
                <w:color w:val="auto"/>
                <w:sz w:val="22"/>
                <w:szCs w:val="22"/>
              </w:rPr>
            </w:pPr>
            <w:r w:rsidRPr="00D074B5">
              <w:rPr>
                <w:rFonts w:ascii="Times New Roman" w:hAnsi="Times New Roman"/>
                <w:i w:val="0"/>
                <w:iCs w:val="0"/>
                <w:color w:val="auto"/>
                <w:sz w:val="22"/>
                <w:szCs w:val="22"/>
              </w:rPr>
              <w:t>выполнять морфемный анализ слова оценивать правильность его выполнения</w:t>
            </w:r>
          </w:p>
          <w:p w:rsidR="00D074B5" w:rsidRPr="00D074B5" w:rsidRDefault="00D074B5" w:rsidP="00595470">
            <w:pPr>
              <w:pStyle w:val="41"/>
              <w:spacing w:before="0" w:after="0" w:line="240" w:lineRule="auto"/>
              <w:jc w:val="both"/>
              <w:rPr>
                <w:rFonts w:ascii="Times New Roman" w:hAnsi="Times New Roman" w:cs="Times New Roman"/>
                <w:i w:val="0"/>
                <w:color w:val="auto"/>
                <w:sz w:val="22"/>
                <w:szCs w:val="22"/>
              </w:rPr>
            </w:pPr>
            <w:r w:rsidRPr="00D074B5">
              <w:rPr>
                <w:rFonts w:ascii="Times New Roman" w:hAnsi="Times New Roman"/>
                <w:i w:val="0"/>
                <w:iCs w:val="0"/>
                <w:color w:val="auto"/>
                <w:sz w:val="22"/>
                <w:szCs w:val="22"/>
              </w:rPr>
              <w:t>испол</w:t>
            </w:r>
            <w:r>
              <w:rPr>
                <w:rFonts w:ascii="Times New Roman" w:hAnsi="Times New Roman"/>
                <w:i w:val="0"/>
                <w:iCs w:val="0"/>
                <w:color w:val="auto"/>
                <w:sz w:val="22"/>
                <w:szCs w:val="22"/>
              </w:rPr>
              <w:t xml:space="preserve">ьзовать результаты </w:t>
            </w:r>
            <w:r w:rsidRPr="00D074B5">
              <w:rPr>
                <w:rFonts w:ascii="Times New Roman" w:hAnsi="Times New Roman"/>
                <w:i w:val="0"/>
                <w:iCs w:val="0"/>
                <w:color w:val="auto"/>
                <w:sz w:val="22"/>
                <w:szCs w:val="22"/>
              </w:rPr>
              <w:t>морфемного анализа д</w:t>
            </w:r>
            <w:r>
              <w:rPr>
                <w:rFonts w:ascii="Times New Roman" w:hAnsi="Times New Roman"/>
                <w:i w:val="0"/>
                <w:iCs w:val="0"/>
                <w:color w:val="auto"/>
                <w:sz w:val="22"/>
                <w:szCs w:val="22"/>
              </w:rPr>
              <w:t>ля решения орфографических и</w:t>
            </w:r>
            <w:r w:rsidRPr="00D074B5">
              <w:rPr>
                <w:rFonts w:ascii="Times New Roman" w:hAnsi="Times New Roman"/>
                <w:i w:val="0"/>
                <w:iCs w:val="0"/>
                <w:color w:val="auto"/>
                <w:sz w:val="22"/>
                <w:szCs w:val="22"/>
              </w:rPr>
              <w:t xml:space="preserve"> речевых задач</w:t>
            </w:r>
          </w:p>
        </w:tc>
      </w:tr>
      <w:tr w:rsidR="00D074B5" w:rsidRPr="0088056A" w:rsidTr="00355E71">
        <w:tc>
          <w:tcPr>
            <w:tcW w:w="551" w:type="dxa"/>
            <w:vMerge/>
          </w:tcPr>
          <w:p w:rsidR="00D074B5" w:rsidRPr="0088056A" w:rsidRDefault="00D074B5" w:rsidP="00595470">
            <w:pPr>
              <w:pStyle w:val="41"/>
              <w:spacing w:before="0" w:after="0" w:line="240" w:lineRule="auto"/>
              <w:jc w:val="both"/>
              <w:rPr>
                <w:rFonts w:ascii="Times New Roman" w:hAnsi="Times New Roman" w:cs="Times New Roman"/>
                <w:i w:val="0"/>
                <w:color w:val="auto"/>
                <w:sz w:val="22"/>
                <w:szCs w:val="22"/>
              </w:rPr>
            </w:pPr>
          </w:p>
        </w:tc>
        <w:tc>
          <w:tcPr>
            <w:tcW w:w="1424" w:type="dxa"/>
            <w:vMerge/>
          </w:tcPr>
          <w:p w:rsidR="00D074B5" w:rsidRPr="0088056A" w:rsidRDefault="00D074B5" w:rsidP="00595470">
            <w:pPr>
              <w:pStyle w:val="41"/>
              <w:spacing w:before="0" w:after="0" w:line="240" w:lineRule="auto"/>
              <w:jc w:val="both"/>
              <w:rPr>
                <w:rFonts w:ascii="Times New Roman" w:hAnsi="Times New Roman" w:cs="Times New Roman"/>
                <w:i w:val="0"/>
                <w:color w:val="auto"/>
                <w:sz w:val="22"/>
                <w:szCs w:val="22"/>
              </w:rPr>
            </w:pPr>
          </w:p>
        </w:tc>
        <w:tc>
          <w:tcPr>
            <w:tcW w:w="5217" w:type="dxa"/>
          </w:tcPr>
          <w:p w:rsidR="00D074B5" w:rsidRPr="00D074B5" w:rsidRDefault="00D074B5" w:rsidP="00595470">
            <w:pPr>
              <w:pStyle w:val="41"/>
              <w:spacing w:before="0" w:after="0" w:line="240" w:lineRule="auto"/>
              <w:jc w:val="both"/>
              <w:rPr>
                <w:rFonts w:ascii="Times New Roman" w:hAnsi="Times New Roman" w:cs="Times New Roman"/>
                <w:i w:val="0"/>
                <w:color w:val="auto"/>
                <w:sz w:val="22"/>
                <w:szCs w:val="22"/>
              </w:rPr>
            </w:pPr>
            <w:r w:rsidRPr="00D074B5">
              <w:rPr>
                <w:rFonts w:ascii="Times New Roman" w:hAnsi="Times New Roman" w:cs="Times New Roman"/>
                <w:i w:val="0"/>
                <w:spacing w:val="2"/>
                <w:sz w:val="22"/>
                <w:szCs w:val="22"/>
              </w:rPr>
              <w:t xml:space="preserve">различать родственные (однокоренные) слова и формы </w:t>
            </w:r>
            <w:r w:rsidRPr="00D074B5">
              <w:rPr>
                <w:rFonts w:ascii="Times New Roman" w:hAnsi="Times New Roman" w:cs="Times New Roman"/>
                <w:i w:val="0"/>
                <w:sz w:val="22"/>
                <w:szCs w:val="22"/>
              </w:rPr>
              <w:t>слова</w:t>
            </w:r>
          </w:p>
        </w:tc>
        <w:tc>
          <w:tcPr>
            <w:tcW w:w="3293" w:type="dxa"/>
            <w:vMerge/>
          </w:tcPr>
          <w:p w:rsidR="00D074B5" w:rsidRPr="00D074B5" w:rsidRDefault="00D074B5" w:rsidP="00595470">
            <w:pPr>
              <w:pStyle w:val="41"/>
              <w:spacing w:before="0" w:after="0" w:line="240" w:lineRule="auto"/>
              <w:jc w:val="both"/>
              <w:rPr>
                <w:rFonts w:ascii="Times New Roman" w:hAnsi="Times New Roman" w:cs="Times New Roman"/>
                <w:i w:val="0"/>
                <w:color w:val="auto"/>
                <w:sz w:val="22"/>
                <w:szCs w:val="22"/>
              </w:rPr>
            </w:pPr>
          </w:p>
        </w:tc>
      </w:tr>
      <w:tr w:rsidR="00D074B5" w:rsidRPr="0088056A" w:rsidTr="00355E71">
        <w:tc>
          <w:tcPr>
            <w:tcW w:w="551" w:type="dxa"/>
            <w:vMerge/>
          </w:tcPr>
          <w:p w:rsidR="00D074B5" w:rsidRPr="0088056A" w:rsidRDefault="00D074B5" w:rsidP="00595470">
            <w:pPr>
              <w:pStyle w:val="41"/>
              <w:spacing w:before="0" w:after="0" w:line="240" w:lineRule="auto"/>
              <w:jc w:val="both"/>
              <w:rPr>
                <w:rFonts w:ascii="Times New Roman" w:hAnsi="Times New Roman" w:cs="Times New Roman"/>
                <w:i w:val="0"/>
                <w:color w:val="auto"/>
                <w:sz w:val="22"/>
                <w:szCs w:val="22"/>
              </w:rPr>
            </w:pPr>
          </w:p>
        </w:tc>
        <w:tc>
          <w:tcPr>
            <w:tcW w:w="1424" w:type="dxa"/>
            <w:vMerge/>
          </w:tcPr>
          <w:p w:rsidR="00D074B5" w:rsidRPr="0088056A" w:rsidRDefault="00D074B5" w:rsidP="00595470">
            <w:pPr>
              <w:pStyle w:val="41"/>
              <w:spacing w:before="0" w:after="0" w:line="240" w:lineRule="auto"/>
              <w:jc w:val="both"/>
              <w:rPr>
                <w:rFonts w:ascii="Times New Roman" w:hAnsi="Times New Roman" w:cs="Times New Roman"/>
                <w:i w:val="0"/>
                <w:color w:val="auto"/>
                <w:sz w:val="22"/>
                <w:szCs w:val="22"/>
              </w:rPr>
            </w:pPr>
          </w:p>
        </w:tc>
        <w:tc>
          <w:tcPr>
            <w:tcW w:w="5217" w:type="dxa"/>
          </w:tcPr>
          <w:p w:rsidR="00D074B5" w:rsidRPr="00D074B5" w:rsidRDefault="00D074B5" w:rsidP="00595470">
            <w:pPr>
              <w:pStyle w:val="41"/>
              <w:spacing w:before="0" w:after="0" w:line="240" w:lineRule="auto"/>
              <w:jc w:val="both"/>
              <w:rPr>
                <w:rFonts w:ascii="Times New Roman" w:hAnsi="Times New Roman" w:cs="Times New Roman"/>
                <w:i w:val="0"/>
                <w:spacing w:val="2"/>
                <w:sz w:val="22"/>
                <w:szCs w:val="22"/>
              </w:rPr>
            </w:pPr>
            <w:r w:rsidRPr="00D074B5">
              <w:rPr>
                <w:rFonts w:ascii="Times New Roman" w:hAnsi="Times New Roman" w:cs="Times New Roman"/>
                <w:i w:val="0"/>
                <w:sz w:val="22"/>
                <w:szCs w:val="22"/>
              </w:rPr>
              <w:t>находить в словах с однозначно выделяемыми морфемами окончание, корень, приставку, суффикс</w:t>
            </w:r>
          </w:p>
        </w:tc>
        <w:tc>
          <w:tcPr>
            <w:tcW w:w="3293" w:type="dxa"/>
            <w:vMerge/>
          </w:tcPr>
          <w:p w:rsidR="00D074B5" w:rsidRPr="00D074B5" w:rsidRDefault="00D074B5" w:rsidP="00595470">
            <w:pPr>
              <w:pStyle w:val="41"/>
              <w:spacing w:before="0" w:after="0" w:line="240" w:lineRule="auto"/>
              <w:jc w:val="both"/>
              <w:rPr>
                <w:rFonts w:ascii="Times New Roman" w:hAnsi="Times New Roman" w:cs="Times New Roman"/>
                <w:i w:val="0"/>
                <w:color w:val="auto"/>
                <w:sz w:val="22"/>
                <w:szCs w:val="22"/>
              </w:rPr>
            </w:pPr>
          </w:p>
        </w:tc>
      </w:tr>
      <w:tr w:rsidR="00D074B5" w:rsidRPr="00D074B5" w:rsidTr="00355E71">
        <w:tc>
          <w:tcPr>
            <w:tcW w:w="551" w:type="dxa"/>
            <w:vMerge w:val="restart"/>
          </w:tcPr>
          <w:p w:rsidR="00D074B5" w:rsidRPr="00D074B5" w:rsidRDefault="00D074B5" w:rsidP="00595470">
            <w:pPr>
              <w:pStyle w:val="41"/>
              <w:spacing w:before="0" w:after="0" w:line="240" w:lineRule="auto"/>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4.</w:t>
            </w:r>
          </w:p>
        </w:tc>
        <w:tc>
          <w:tcPr>
            <w:tcW w:w="1424" w:type="dxa"/>
            <w:vMerge w:val="restart"/>
          </w:tcPr>
          <w:p w:rsidR="00D074B5" w:rsidRPr="00D074B5" w:rsidRDefault="00D074B5" w:rsidP="00595470">
            <w:pPr>
              <w:pStyle w:val="41"/>
              <w:spacing w:before="0" w:after="0" w:line="240" w:lineRule="auto"/>
              <w:jc w:val="both"/>
              <w:rPr>
                <w:rFonts w:ascii="Times New Roman" w:hAnsi="Times New Roman" w:cs="Times New Roman"/>
                <w:i w:val="0"/>
                <w:color w:val="auto"/>
                <w:sz w:val="22"/>
                <w:szCs w:val="22"/>
              </w:rPr>
            </w:pPr>
            <w:r w:rsidRPr="00D074B5">
              <w:rPr>
                <w:rFonts w:ascii="Times New Roman" w:hAnsi="Times New Roman"/>
                <w:bCs/>
                <w:i w:val="0"/>
                <w:iCs w:val="0"/>
                <w:color w:val="auto"/>
                <w:sz w:val="24"/>
                <w:szCs w:val="24"/>
              </w:rPr>
              <w:t>Лексика</w:t>
            </w:r>
          </w:p>
        </w:tc>
        <w:tc>
          <w:tcPr>
            <w:tcW w:w="5217" w:type="dxa"/>
          </w:tcPr>
          <w:p w:rsidR="00D074B5" w:rsidRPr="00D074B5" w:rsidRDefault="00D074B5" w:rsidP="00D074B5">
            <w:pPr>
              <w:pStyle w:val="21"/>
              <w:numPr>
                <w:ilvl w:val="0"/>
                <w:numId w:val="0"/>
              </w:numPr>
              <w:spacing w:line="240" w:lineRule="auto"/>
              <w:rPr>
                <w:sz w:val="22"/>
              </w:rPr>
            </w:pPr>
            <w:r w:rsidRPr="00D074B5">
              <w:rPr>
                <w:sz w:val="22"/>
              </w:rPr>
              <w:t>выявлять слова, значение которых требует уточнения;</w:t>
            </w:r>
          </w:p>
        </w:tc>
        <w:tc>
          <w:tcPr>
            <w:tcW w:w="3293" w:type="dxa"/>
          </w:tcPr>
          <w:p w:rsidR="00D074B5" w:rsidRPr="00D074B5" w:rsidRDefault="00D074B5" w:rsidP="00D074B5">
            <w:pPr>
              <w:pStyle w:val="21"/>
              <w:numPr>
                <w:ilvl w:val="0"/>
                <w:numId w:val="0"/>
              </w:numPr>
              <w:spacing w:line="240" w:lineRule="auto"/>
              <w:rPr>
                <w:sz w:val="22"/>
              </w:rPr>
            </w:pPr>
            <w:r w:rsidRPr="00D074B5">
              <w:rPr>
                <w:spacing w:val="2"/>
                <w:sz w:val="22"/>
              </w:rPr>
              <w:t xml:space="preserve">подбирать антонимы для точной характеристики </w:t>
            </w:r>
            <w:r w:rsidRPr="00D074B5">
              <w:rPr>
                <w:sz w:val="22"/>
              </w:rPr>
              <w:t>предметов;</w:t>
            </w:r>
          </w:p>
        </w:tc>
      </w:tr>
      <w:tr w:rsidR="00D074B5" w:rsidRPr="00D074B5" w:rsidTr="00355E71">
        <w:tc>
          <w:tcPr>
            <w:tcW w:w="551" w:type="dxa"/>
            <w:vMerge/>
          </w:tcPr>
          <w:p w:rsidR="00D074B5" w:rsidRDefault="00D074B5" w:rsidP="00595470">
            <w:pPr>
              <w:pStyle w:val="41"/>
              <w:spacing w:before="0" w:after="0" w:line="240" w:lineRule="auto"/>
              <w:jc w:val="both"/>
              <w:rPr>
                <w:rFonts w:ascii="Times New Roman" w:hAnsi="Times New Roman" w:cs="Times New Roman"/>
                <w:i w:val="0"/>
                <w:color w:val="auto"/>
                <w:sz w:val="22"/>
                <w:szCs w:val="22"/>
              </w:rPr>
            </w:pPr>
          </w:p>
        </w:tc>
        <w:tc>
          <w:tcPr>
            <w:tcW w:w="1424" w:type="dxa"/>
            <w:vMerge/>
          </w:tcPr>
          <w:p w:rsidR="00D074B5" w:rsidRPr="00D074B5" w:rsidRDefault="00D074B5" w:rsidP="00595470">
            <w:pPr>
              <w:pStyle w:val="41"/>
              <w:spacing w:before="0" w:after="0" w:line="240" w:lineRule="auto"/>
              <w:jc w:val="both"/>
              <w:rPr>
                <w:rFonts w:ascii="Times New Roman" w:hAnsi="Times New Roman"/>
                <w:bCs/>
                <w:i w:val="0"/>
                <w:iCs w:val="0"/>
                <w:color w:val="auto"/>
                <w:sz w:val="24"/>
                <w:szCs w:val="24"/>
              </w:rPr>
            </w:pPr>
          </w:p>
        </w:tc>
        <w:tc>
          <w:tcPr>
            <w:tcW w:w="5217" w:type="dxa"/>
          </w:tcPr>
          <w:p w:rsidR="00D074B5" w:rsidRPr="00D074B5" w:rsidRDefault="00D074B5" w:rsidP="00D074B5">
            <w:pPr>
              <w:pStyle w:val="21"/>
              <w:numPr>
                <w:ilvl w:val="0"/>
                <w:numId w:val="0"/>
              </w:numPr>
              <w:spacing w:line="240" w:lineRule="auto"/>
              <w:rPr>
                <w:sz w:val="22"/>
              </w:rPr>
            </w:pPr>
            <w:r w:rsidRPr="00D074B5">
              <w:rPr>
                <w:sz w:val="22"/>
              </w:rPr>
              <w:t>определять значение слова по тексту или уточнять с помощью толкового словаря</w:t>
            </w:r>
          </w:p>
        </w:tc>
        <w:tc>
          <w:tcPr>
            <w:tcW w:w="3293" w:type="dxa"/>
          </w:tcPr>
          <w:p w:rsidR="00D074B5" w:rsidRPr="00D074B5" w:rsidRDefault="00D074B5" w:rsidP="00595470">
            <w:pPr>
              <w:pStyle w:val="41"/>
              <w:spacing w:before="0" w:after="0" w:line="240" w:lineRule="auto"/>
              <w:jc w:val="both"/>
              <w:rPr>
                <w:rFonts w:ascii="Times New Roman" w:hAnsi="Times New Roman" w:cs="Times New Roman"/>
                <w:i w:val="0"/>
                <w:color w:val="auto"/>
                <w:sz w:val="22"/>
                <w:szCs w:val="22"/>
              </w:rPr>
            </w:pPr>
            <w:r w:rsidRPr="00D074B5">
              <w:rPr>
                <w:rFonts w:ascii="Times New Roman" w:hAnsi="Times New Roman" w:cs="Times New Roman"/>
                <w:i w:val="0"/>
                <w:spacing w:val="2"/>
                <w:sz w:val="22"/>
                <w:szCs w:val="22"/>
              </w:rPr>
              <w:t xml:space="preserve">различать употребление в тексте слов в прямом и </w:t>
            </w:r>
            <w:r w:rsidRPr="00D074B5">
              <w:rPr>
                <w:rFonts w:ascii="Times New Roman" w:hAnsi="Times New Roman" w:cs="Times New Roman"/>
                <w:i w:val="0"/>
                <w:sz w:val="22"/>
                <w:szCs w:val="22"/>
              </w:rPr>
              <w:t>переносном значении</w:t>
            </w:r>
          </w:p>
        </w:tc>
      </w:tr>
      <w:tr w:rsidR="00D074B5" w:rsidRPr="00D074B5" w:rsidTr="00355E71">
        <w:tc>
          <w:tcPr>
            <w:tcW w:w="551" w:type="dxa"/>
            <w:vMerge/>
          </w:tcPr>
          <w:p w:rsidR="00D074B5" w:rsidRDefault="00D074B5" w:rsidP="00595470">
            <w:pPr>
              <w:pStyle w:val="41"/>
              <w:spacing w:before="0" w:after="0" w:line="240" w:lineRule="auto"/>
              <w:jc w:val="both"/>
              <w:rPr>
                <w:rFonts w:ascii="Times New Roman" w:hAnsi="Times New Roman" w:cs="Times New Roman"/>
                <w:i w:val="0"/>
                <w:color w:val="auto"/>
                <w:sz w:val="22"/>
                <w:szCs w:val="22"/>
              </w:rPr>
            </w:pPr>
          </w:p>
        </w:tc>
        <w:tc>
          <w:tcPr>
            <w:tcW w:w="1424" w:type="dxa"/>
            <w:vMerge/>
          </w:tcPr>
          <w:p w:rsidR="00D074B5" w:rsidRPr="00D074B5" w:rsidRDefault="00D074B5" w:rsidP="00595470">
            <w:pPr>
              <w:pStyle w:val="41"/>
              <w:spacing w:before="0" w:after="0" w:line="240" w:lineRule="auto"/>
              <w:jc w:val="both"/>
              <w:rPr>
                <w:rFonts w:ascii="Times New Roman" w:hAnsi="Times New Roman"/>
                <w:bCs/>
                <w:i w:val="0"/>
                <w:iCs w:val="0"/>
                <w:color w:val="auto"/>
                <w:sz w:val="24"/>
                <w:szCs w:val="24"/>
              </w:rPr>
            </w:pPr>
          </w:p>
        </w:tc>
        <w:tc>
          <w:tcPr>
            <w:tcW w:w="5217" w:type="dxa"/>
          </w:tcPr>
          <w:p w:rsidR="00D074B5" w:rsidRPr="00D074B5" w:rsidRDefault="00D074B5" w:rsidP="00D074B5">
            <w:pPr>
              <w:pStyle w:val="21"/>
              <w:numPr>
                <w:ilvl w:val="0"/>
                <w:numId w:val="0"/>
              </w:numPr>
              <w:spacing w:line="240" w:lineRule="auto"/>
              <w:rPr>
                <w:sz w:val="22"/>
              </w:rPr>
            </w:pPr>
            <w:r w:rsidRPr="00D074B5">
              <w:rPr>
                <w:sz w:val="22"/>
              </w:rPr>
              <w:t>подбирать синонимы для устранения повторов в тексте</w:t>
            </w:r>
          </w:p>
        </w:tc>
        <w:tc>
          <w:tcPr>
            <w:tcW w:w="3293" w:type="dxa"/>
          </w:tcPr>
          <w:p w:rsidR="00D074B5" w:rsidRPr="00D074B5" w:rsidRDefault="00D074B5" w:rsidP="00D074B5">
            <w:pPr>
              <w:pStyle w:val="21"/>
              <w:numPr>
                <w:ilvl w:val="0"/>
                <w:numId w:val="0"/>
              </w:numPr>
              <w:spacing w:line="240" w:lineRule="auto"/>
              <w:rPr>
                <w:sz w:val="22"/>
              </w:rPr>
            </w:pPr>
            <w:r w:rsidRPr="00D074B5">
              <w:rPr>
                <w:sz w:val="22"/>
              </w:rPr>
              <w:t>оценивать уместность использования слов в тексте;</w:t>
            </w:r>
          </w:p>
        </w:tc>
      </w:tr>
      <w:tr w:rsidR="00D074B5" w:rsidRPr="00D074B5" w:rsidTr="00355E71">
        <w:tc>
          <w:tcPr>
            <w:tcW w:w="551" w:type="dxa"/>
          </w:tcPr>
          <w:p w:rsidR="00D074B5" w:rsidRPr="00D074B5" w:rsidRDefault="00D074B5" w:rsidP="00595470">
            <w:pPr>
              <w:pStyle w:val="41"/>
              <w:spacing w:before="0" w:after="0" w:line="240" w:lineRule="auto"/>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5.</w:t>
            </w:r>
          </w:p>
        </w:tc>
        <w:tc>
          <w:tcPr>
            <w:tcW w:w="1424" w:type="dxa"/>
          </w:tcPr>
          <w:p w:rsidR="00D074B5" w:rsidRPr="00D074B5" w:rsidRDefault="00D074B5" w:rsidP="00595470">
            <w:pPr>
              <w:pStyle w:val="41"/>
              <w:spacing w:before="0" w:after="0" w:line="240" w:lineRule="auto"/>
              <w:jc w:val="both"/>
              <w:rPr>
                <w:rFonts w:ascii="Times New Roman" w:hAnsi="Times New Roman"/>
                <w:bCs/>
                <w:i w:val="0"/>
                <w:iCs w:val="0"/>
                <w:color w:val="auto"/>
                <w:sz w:val="22"/>
                <w:szCs w:val="22"/>
              </w:rPr>
            </w:pPr>
            <w:r w:rsidRPr="00D074B5">
              <w:rPr>
                <w:rFonts w:ascii="Times New Roman" w:hAnsi="Times New Roman"/>
                <w:bCs/>
                <w:i w:val="0"/>
                <w:iCs w:val="0"/>
                <w:color w:val="auto"/>
                <w:sz w:val="22"/>
                <w:szCs w:val="22"/>
              </w:rPr>
              <w:t>Морфология</w:t>
            </w:r>
          </w:p>
        </w:tc>
        <w:tc>
          <w:tcPr>
            <w:tcW w:w="5217" w:type="dxa"/>
          </w:tcPr>
          <w:p w:rsidR="00D074B5" w:rsidRPr="00D074B5" w:rsidRDefault="00D074B5" w:rsidP="00D074B5">
            <w:pPr>
              <w:pStyle w:val="21"/>
              <w:numPr>
                <w:ilvl w:val="0"/>
                <w:numId w:val="0"/>
              </w:numPr>
              <w:spacing w:line="240" w:lineRule="auto"/>
              <w:rPr>
                <w:sz w:val="24"/>
              </w:rPr>
            </w:pPr>
            <w:r w:rsidRPr="00595470">
              <w:rPr>
                <w:sz w:val="24"/>
              </w:rPr>
              <w:t xml:space="preserve">распознавать грамматические признаки </w:t>
            </w:r>
            <w:proofErr w:type="spellStart"/>
            <w:r w:rsidRPr="00595470">
              <w:rPr>
                <w:sz w:val="24"/>
              </w:rPr>
              <w:t>слов</w:t>
            </w:r>
            <w:r w:rsidR="003654DA" w:rsidRPr="003654DA">
              <w:rPr>
                <w:iCs/>
                <w:spacing w:val="2"/>
                <w:sz w:val="22"/>
              </w:rPr>
              <w:t>проводить</w:t>
            </w:r>
            <w:proofErr w:type="spellEnd"/>
            <w:r w:rsidR="003654DA" w:rsidRPr="003654DA">
              <w:rPr>
                <w:iCs/>
                <w:spacing w:val="2"/>
                <w:sz w:val="22"/>
              </w:rPr>
              <w:t xml:space="preserve"> морфологический разбор имен существи</w:t>
            </w:r>
            <w:r w:rsidR="003654DA" w:rsidRPr="003654DA">
              <w:rPr>
                <w:iCs/>
                <w:sz w:val="22"/>
              </w:rPr>
              <w:t>тельных, глаголов по предложенно</w:t>
            </w:r>
            <w:r w:rsidR="003654DA" w:rsidRPr="003654DA">
              <w:rPr>
                <w:iCs/>
                <w:spacing w:val="2"/>
                <w:sz w:val="22"/>
              </w:rPr>
              <w:t>му в учебнике алгоритму</w:t>
            </w:r>
          </w:p>
        </w:tc>
        <w:tc>
          <w:tcPr>
            <w:tcW w:w="3293" w:type="dxa"/>
          </w:tcPr>
          <w:p w:rsidR="00D074B5" w:rsidRPr="00D074B5" w:rsidRDefault="003654DA" w:rsidP="003654DA">
            <w:pPr>
              <w:pStyle w:val="41"/>
              <w:spacing w:before="0" w:after="0" w:line="240" w:lineRule="auto"/>
              <w:jc w:val="both"/>
              <w:rPr>
                <w:rFonts w:ascii="Times New Roman" w:hAnsi="Times New Roman" w:cs="Times New Roman"/>
                <w:i w:val="0"/>
                <w:color w:val="auto"/>
                <w:sz w:val="22"/>
                <w:szCs w:val="22"/>
              </w:rPr>
            </w:pPr>
            <w:r w:rsidRPr="00D074B5">
              <w:rPr>
                <w:rFonts w:ascii="Times New Roman" w:hAnsi="Times New Roman" w:cs="Times New Roman"/>
                <w:i w:val="0"/>
                <w:iCs w:val="0"/>
                <w:spacing w:val="2"/>
                <w:sz w:val="22"/>
                <w:szCs w:val="22"/>
              </w:rPr>
              <w:t xml:space="preserve">проводить </w:t>
            </w:r>
            <w:proofErr w:type="gramStart"/>
            <w:r w:rsidRPr="00D074B5">
              <w:rPr>
                <w:rFonts w:ascii="Times New Roman" w:hAnsi="Times New Roman" w:cs="Times New Roman"/>
                <w:i w:val="0"/>
                <w:iCs w:val="0"/>
                <w:spacing w:val="2"/>
                <w:sz w:val="22"/>
                <w:szCs w:val="22"/>
              </w:rPr>
              <w:t>морфологический</w:t>
            </w:r>
            <w:proofErr w:type="gramEnd"/>
            <w:r w:rsidRPr="00D074B5">
              <w:rPr>
                <w:rFonts w:ascii="Times New Roman" w:hAnsi="Times New Roman" w:cs="Times New Roman"/>
                <w:i w:val="0"/>
                <w:iCs w:val="0"/>
                <w:spacing w:val="2"/>
                <w:sz w:val="22"/>
                <w:szCs w:val="22"/>
              </w:rPr>
              <w:t xml:space="preserve"> </w:t>
            </w:r>
            <w:proofErr w:type="spellStart"/>
            <w:r w:rsidRPr="00D074B5">
              <w:rPr>
                <w:rFonts w:ascii="Times New Roman" w:hAnsi="Times New Roman" w:cs="Times New Roman"/>
                <w:i w:val="0"/>
                <w:iCs w:val="0"/>
                <w:spacing w:val="2"/>
                <w:sz w:val="22"/>
                <w:szCs w:val="22"/>
              </w:rPr>
              <w:t>разбор</w:t>
            </w:r>
            <w:r w:rsidR="00D074B5" w:rsidRPr="00D074B5">
              <w:rPr>
                <w:rFonts w:ascii="Times New Roman" w:hAnsi="Times New Roman" w:cs="Times New Roman"/>
                <w:i w:val="0"/>
                <w:iCs w:val="0"/>
                <w:sz w:val="22"/>
                <w:szCs w:val="22"/>
              </w:rPr>
              <w:t>имен</w:t>
            </w:r>
            <w:proofErr w:type="spellEnd"/>
            <w:r w:rsidR="00D074B5" w:rsidRPr="00D074B5">
              <w:rPr>
                <w:rFonts w:ascii="Times New Roman" w:hAnsi="Times New Roman" w:cs="Times New Roman"/>
                <w:i w:val="0"/>
                <w:iCs w:val="0"/>
                <w:sz w:val="22"/>
                <w:szCs w:val="22"/>
              </w:rPr>
              <w:t xml:space="preserve"> прилагательных,</w:t>
            </w:r>
            <w:r w:rsidR="00D074B5" w:rsidRPr="00D074B5">
              <w:rPr>
                <w:rFonts w:ascii="Times New Roman" w:hAnsi="Times New Roman" w:cs="Times New Roman"/>
                <w:i w:val="0"/>
                <w:iCs w:val="0"/>
                <w:spacing w:val="2"/>
                <w:sz w:val="22"/>
                <w:szCs w:val="22"/>
              </w:rPr>
              <w:t xml:space="preserve">; оценивать </w:t>
            </w:r>
            <w:r>
              <w:rPr>
                <w:rFonts w:ascii="Times New Roman" w:hAnsi="Times New Roman" w:cs="Times New Roman"/>
                <w:i w:val="0"/>
                <w:iCs w:val="0"/>
                <w:spacing w:val="2"/>
                <w:sz w:val="22"/>
                <w:szCs w:val="22"/>
              </w:rPr>
              <w:t>правильность</w:t>
            </w:r>
            <w:r w:rsidR="00D074B5" w:rsidRPr="00D074B5">
              <w:rPr>
                <w:rFonts w:ascii="Times New Roman" w:hAnsi="Times New Roman" w:cs="Times New Roman"/>
                <w:i w:val="0"/>
                <w:iCs w:val="0"/>
                <w:sz w:val="22"/>
                <w:szCs w:val="22"/>
              </w:rPr>
              <w:t xml:space="preserve"> морфологического разбора</w:t>
            </w:r>
          </w:p>
        </w:tc>
      </w:tr>
      <w:tr w:rsidR="00D074B5" w:rsidRPr="00D074B5" w:rsidTr="00355E71">
        <w:tc>
          <w:tcPr>
            <w:tcW w:w="551" w:type="dxa"/>
          </w:tcPr>
          <w:p w:rsidR="00D074B5" w:rsidRPr="00D074B5" w:rsidRDefault="00D074B5" w:rsidP="00595470">
            <w:pPr>
              <w:pStyle w:val="41"/>
              <w:spacing w:before="0" w:after="0" w:line="240" w:lineRule="auto"/>
              <w:jc w:val="both"/>
              <w:rPr>
                <w:rFonts w:ascii="Times New Roman" w:hAnsi="Times New Roman" w:cs="Times New Roman"/>
                <w:i w:val="0"/>
                <w:color w:val="auto"/>
                <w:sz w:val="22"/>
                <w:szCs w:val="22"/>
              </w:rPr>
            </w:pPr>
          </w:p>
        </w:tc>
        <w:tc>
          <w:tcPr>
            <w:tcW w:w="1424" w:type="dxa"/>
          </w:tcPr>
          <w:p w:rsidR="00D074B5" w:rsidRPr="00D074B5" w:rsidRDefault="00D074B5" w:rsidP="00595470">
            <w:pPr>
              <w:pStyle w:val="41"/>
              <w:spacing w:before="0" w:after="0" w:line="240" w:lineRule="auto"/>
              <w:jc w:val="both"/>
              <w:rPr>
                <w:rFonts w:ascii="Times New Roman" w:hAnsi="Times New Roman"/>
                <w:bCs/>
                <w:i w:val="0"/>
                <w:iCs w:val="0"/>
                <w:color w:val="auto"/>
                <w:sz w:val="24"/>
                <w:szCs w:val="24"/>
              </w:rPr>
            </w:pPr>
          </w:p>
        </w:tc>
        <w:tc>
          <w:tcPr>
            <w:tcW w:w="5217" w:type="dxa"/>
          </w:tcPr>
          <w:p w:rsidR="00D074B5" w:rsidRPr="00D074B5" w:rsidRDefault="00D074B5" w:rsidP="00D074B5">
            <w:pPr>
              <w:pStyle w:val="21"/>
              <w:numPr>
                <w:ilvl w:val="0"/>
                <w:numId w:val="0"/>
              </w:numPr>
              <w:spacing w:line="240" w:lineRule="auto"/>
              <w:rPr>
                <w:sz w:val="22"/>
              </w:rPr>
            </w:pPr>
            <w:r w:rsidRPr="00D074B5">
              <w:rPr>
                <w:sz w:val="22"/>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tc>
        <w:tc>
          <w:tcPr>
            <w:tcW w:w="3293" w:type="dxa"/>
          </w:tcPr>
          <w:p w:rsidR="00D074B5" w:rsidRPr="00D074B5" w:rsidRDefault="00D074B5" w:rsidP="00595470">
            <w:pPr>
              <w:pStyle w:val="41"/>
              <w:spacing w:before="0" w:after="0" w:line="240" w:lineRule="auto"/>
              <w:jc w:val="both"/>
              <w:rPr>
                <w:rFonts w:ascii="Times New Roman" w:hAnsi="Times New Roman" w:cs="Times New Roman"/>
                <w:i w:val="0"/>
                <w:color w:val="auto"/>
                <w:sz w:val="22"/>
                <w:szCs w:val="22"/>
              </w:rPr>
            </w:pPr>
            <w:r w:rsidRPr="00D074B5">
              <w:rPr>
                <w:rFonts w:ascii="Times New Roman" w:hAnsi="Times New Roman" w:cs="Times New Roman"/>
                <w:i w:val="0"/>
                <w:iCs w:val="0"/>
                <w:sz w:val="22"/>
                <w:szCs w:val="22"/>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D074B5">
              <w:rPr>
                <w:rFonts w:ascii="Times New Roman" w:hAnsi="Times New Roman" w:cs="Times New Roman"/>
                <w:b/>
                <w:bCs/>
                <w:i w:val="0"/>
                <w:iCs w:val="0"/>
                <w:sz w:val="22"/>
                <w:szCs w:val="22"/>
              </w:rPr>
              <w:t xml:space="preserve">и, а, но, </w:t>
            </w:r>
            <w:r w:rsidRPr="00D074B5">
              <w:rPr>
                <w:rFonts w:ascii="Times New Roman" w:hAnsi="Times New Roman" w:cs="Times New Roman"/>
                <w:i w:val="0"/>
                <w:iCs w:val="0"/>
                <w:sz w:val="22"/>
                <w:szCs w:val="22"/>
              </w:rPr>
              <w:t xml:space="preserve">частицу </w:t>
            </w:r>
            <w:r w:rsidRPr="00D074B5">
              <w:rPr>
                <w:rFonts w:ascii="Times New Roman" w:hAnsi="Times New Roman" w:cs="Times New Roman"/>
                <w:b/>
                <w:bCs/>
                <w:i w:val="0"/>
                <w:iCs w:val="0"/>
                <w:sz w:val="22"/>
                <w:szCs w:val="22"/>
              </w:rPr>
              <w:t>не</w:t>
            </w:r>
            <w:r w:rsidRPr="00D074B5">
              <w:rPr>
                <w:rFonts w:ascii="Times New Roman" w:hAnsi="Times New Roman" w:cs="Times New Roman"/>
                <w:i w:val="0"/>
                <w:iCs w:val="0"/>
                <w:sz w:val="22"/>
                <w:szCs w:val="22"/>
              </w:rPr>
              <w:t xml:space="preserve"> при глаголах</w:t>
            </w:r>
          </w:p>
        </w:tc>
      </w:tr>
      <w:tr w:rsidR="003654DA" w:rsidRPr="00D074B5" w:rsidTr="00355E71">
        <w:tc>
          <w:tcPr>
            <w:tcW w:w="551" w:type="dxa"/>
            <w:vMerge w:val="restart"/>
          </w:tcPr>
          <w:p w:rsidR="003654DA" w:rsidRPr="00D074B5" w:rsidRDefault="003654DA" w:rsidP="00595470">
            <w:pPr>
              <w:pStyle w:val="41"/>
              <w:spacing w:before="0" w:after="0" w:line="240" w:lineRule="auto"/>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6.</w:t>
            </w:r>
          </w:p>
        </w:tc>
        <w:tc>
          <w:tcPr>
            <w:tcW w:w="1424" w:type="dxa"/>
            <w:vMerge w:val="restart"/>
          </w:tcPr>
          <w:p w:rsidR="003654DA" w:rsidRPr="003654DA" w:rsidRDefault="003654DA" w:rsidP="00595470">
            <w:pPr>
              <w:pStyle w:val="41"/>
              <w:spacing w:before="0" w:after="0" w:line="240" w:lineRule="auto"/>
              <w:jc w:val="both"/>
              <w:rPr>
                <w:rFonts w:ascii="Times New Roman" w:hAnsi="Times New Roman"/>
                <w:bCs/>
                <w:i w:val="0"/>
                <w:iCs w:val="0"/>
                <w:color w:val="auto"/>
                <w:sz w:val="24"/>
                <w:szCs w:val="24"/>
              </w:rPr>
            </w:pPr>
            <w:r w:rsidRPr="003654DA">
              <w:rPr>
                <w:rFonts w:ascii="Times New Roman" w:hAnsi="Times New Roman"/>
                <w:bCs/>
                <w:i w:val="0"/>
                <w:iCs w:val="0"/>
                <w:color w:val="auto"/>
                <w:sz w:val="24"/>
                <w:szCs w:val="24"/>
              </w:rPr>
              <w:t>Синтаксис</w:t>
            </w:r>
          </w:p>
        </w:tc>
        <w:tc>
          <w:tcPr>
            <w:tcW w:w="5217" w:type="dxa"/>
          </w:tcPr>
          <w:p w:rsidR="003654DA" w:rsidRPr="003654DA" w:rsidRDefault="003654DA" w:rsidP="00D074B5">
            <w:pPr>
              <w:pStyle w:val="21"/>
              <w:numPr>
                <w:ilvl w:val="0"/>
                <w:numId w:val="0"/>
              </w:numPr>
              <w:spacing w:line="240" w:lineRule="auto"/>
              <w:rPr>
                <w:sz w:val="22"/>
              </w:rPr>
            </w:pPr>
            <w:r w:rsidRPr="003654DA">
              <w:rPr>
                <w:sz w:val="22"/>
              </w:rPr>
              <w:t>различать предложение, словосочетание, слово</w:t>
            </w:r>
          </w:p>
        </w:tc>
        <w:tc>
          <w:tcPr>
            <w:tcW w:w="3293" w:type="dxa"/>
          </w:tcPr>
          <w:p w:rsidR="003654DA" w:rsidRPr="003654DA" w:rsidRDefault="003654DA" w:rsidP="00595470">
            <w:pPr>
              <w:pStyle w:val="41"/>
              <w:spacing w:before="0" w:after="0" w:line="240" w:lineRule="auto"/>
              <w:jc w:val="both"/>
              <w:rPr>
                <w:rFonts w:ascii="Times New Roman" w:hAnsi="Times New Roman" w:cs="Times New Roman"/>
                <w:i w:val="0"/>
                <w:color w:val="auto"/>
                <w:sz w:val="22"/>
                <w:szCs w:val="22"/>
              </w:rPr>
            </w:pPr>
          </w:p>
        </w:tc>
      </w:tr>
      <w:tr w:rsidR="003654DA" w:rsidRPr="00D074B5" w:rsidTr="00355E71">
        <w:tc>
          <w:tcPr>
            <w:tcW w:w="551" w:type="dxa"/>
            <w:vMerge/>
          </w:tcPr>
          <w:p w:rsidR="003654DA" w:rsidRPr="00D074B5" w:rsidRDefault="003654DA" w:rsidP="00595470">
            <w:pPr>
              <w:pStyle w:val="41"/>
              <w:spacing w:before="0" w:after="0" w:line="240" w:lineRule="auto"/>
              <w:jc w:val="both"/>
              <w:rPr>
                <w:rFonts w:ascii="Times New Roman" w:hAnsi="Times New Roman" w:cs="Times New Roman"/>
                <w:i w:val="0"/>
                <w:color w:val="auto"/>
                <w:sz w:val="22"/>
                <w:szCs w:val="22"/>
              </w:rPr>
            </w:pPr>
          </w:p>
        </w:tc>
        <w:tc>
          <w:tcPr>
            <w:tcW w:w="1424" w:type="dxa"/>
            <w:vMerge/>
          </w:tcPr>
          <w:p w:rsidR="003654DA" w:rsidRPr="00D074B5" w:rsidRDefault="003654DA" w:rsidP="00595470">
            <w:pPr>
              <w:pStyle w:val="41"/>
              <w:spacing w:before="0" w:after="0" w:line="240" w:lineRule="auto"/>
              <w:jc w:val="both"/>
              <w:rPr>
                <w:rFonts w:ascii="Times New Roman" w:hAnsi="Times New Roman"/>
                <w:bCs/>
                <w:i w:val="0"/>
                <w:iCs w:val="0"/>
                <w:color w:val="auto"/>
                <w:sz w:val="24"/>
                <w:szCs w:val="24"/>
              </w:rPr>
            </w:pPr>
          </w:p>
        </w:tc>
        <w:tc>
          <w:tcPr>
            <w:tcW w:w="5217" w:type="dxa"/>
          </w:tcPr>
          <w:p w:rsidR="003654DA" w:rsidRPr="003654DA" w:rsidRDefault="003654DA" w:rsidP="00D074B5">
            <w:pPr>
              <w:pStyle w:val="21"/>
              <w:numPr>
                <w:ilvl w:val="0"/>
                <w:numId w:val="0"/>
              </w:numPr>
              <w:spacing w:line="240" w:lineRule="auto"/>
              <w:rPr>
                <w:sz w:val="22"/>
              </w:rPr>
            </w:pPr>
            <w:r w:rsidRPr="003654DA">
              <w:rPr>
                <w:spacing w:val="2"/>
                <w:sz w:val="22"/>
              </w:rPr>
              <w:t xml:space="preserve">устанавливать при помощи смысловых вопросов связь </w:t>
            </w:r>
            <w:r w:rsidRPr="003654DA">
              <w:rPr>
                <w:sz w:val="22"/>
              </w:rPr>
              <w:t>между словами в словосочетании и предложении</w:t>
            </w:r>
          </w:p>
        </w:tc>
        <w:tc>
          <w:tcPr>
            <w:tcW w:w="3293" w:type="dxa"/>
          </w:tcPr>
          <w:p w:rsidR="003654DA" w:rsidRPr="003654DA" w:rsidRDefault="003654DA" w:rsidP="00595470">
            <w:pPr>
              <w:pStyle w:val="41"/>
              <w:spacing w:before="0" w:after="0" w:line="240" w:lineRule="auto"/>
              <w:jc w:val="both"/>
              <w:rPr>
                <w:rFonts w:ascii="Times New Roman" w:hAnsi="Times New Roman" w:cs="Times New Roman"/>
                <w:i w:val="0"/>
                <w:color w:val="auto"/>
                <w:sz w:val="22"/>
                <w:szCs w:val="22"/>
              </w:rPr>
            </w:pPr>
            <w:r w:rsidRPr="003654DA">
              <w:rPr>
                <w:rFonts w:ascii="Times New Roman" w:hAnsi="Times New Roman" w:cs="Times New Roman"/>
                <w:i w:val="0"/>
                <w:sz w:val="22"/>
                <w:szCs w:val="22"/>
              </w:rPr>
              <w:t>различать второстепенные члены предложения </w:t>
            </w:r>
            <w:proofErr w:type="gramStart"/>
            <w:r w:rsidRPr="003654DA">
              <w:rPr>
                <w:rFonts w:ascii="Times New Roman" w:hAnsi="Times New Roman" w:cs="Times New Roman"/>
                <w:i w:val="0"/>
                <w:sz w:val="22"/>
                <w:szCs w:val="22"/>
              </w:rPr>
              <w:t>—о</w:t>
            </w:r>
            <w:proofErr w:type="gramEnd"/>
            <w:r w:rsidRPr="003654DA">
              <w:rPr>
                <w:rFonts w:ascii="Times New Roman" w:hAnsi="Times New Roman" w:cs="Times New Roman"/>
                <w:i w:val="0"/>
                <w:sz w:val="22"/>
                <w:szCs w:val="22"/>
              </w:rPr>
              <w:t>пределения, дополнения, обстоятельства</w:t>
            </w:r>
          </w:p>
        </w:tc>
      </w:tr>
      <w:tr w:rsidR="003654DA" w:rsidRPr="00D074B5" w:rsidTr="00355E71">
        <w:tc>
          <w:tcPr>
            <w:tcW w:w="551" w:type="dxa"/>
            <w:vMerge/>
          </w:tcPr>
          <w:p w:rsidR="003654DA" w:rsidRPr="00D074B5" w:rsidRDefault="003654DA" w:rsidP="00595470">
            <w:pPr>
              <w:pStyle w:val="41"/>
              <w:spacing w:before="0" w:after="0" w:line="240" w:lineRule="auto"/>
              <w:jc w:val="both"/>
              <w:rPr>
                <w:rFonts w:ascii="Times New Roman" w:hAnsi="Times New Roman" w:cs="Times New Roman"/>
                <w:i w:val="0"/>
                <w:color w:val="auto"/>
                <w:sz w:val="22"/>
                <w:szCs w:val="22"/>
              </w:rPr>
            </w:pPr>
          </w:p>
        </w:tc>
        <w:tc>
          <w:tcPr>
            <w:tcW w:w="1424" w:type="dxa"/>
            <w:vMerge/>
          </w:tcPr>
          <w:p w:rsidR="003654DA" w:rsidRPr="00D074B5" w:rsidRDefault="003654DA" w:rsidP="00595470">
            <w:pPr>
              <w:pStyle w:val="41"/>
              <w:spacing w:before="0" w:after="0" w:line="240" w:lineRule="auto"/>
              <w:jc w:val="both"/>
              <w:rPr>
                <w:rFonts w:ascii="Times New Roman" w:hAnsi="Times New Roman"/>
                <w:bCs/>
                <w:i w:val="0"/>
                <w:iCs w:val="0"/>
                <w:color w:val="auto"/>
                <w:sz w:val="24"/>
                <w:szCs w:val="24"/>
              </w:rPr>
            </w:pPr>
          </w:p>
        </w:tc>
        <w:tc>
          <w:tcPr>
            <w:tcW w:w="5217" w:type="dxa"/>
          </w:tcPr>
          <w:p w:rsidR="003654DA" w:rsidRPr="003654DA" w:rsidRDefault="003654DA" w:rsidP="00D074B5">
            <w:pPr>
              <w:pStyle w:val="21"/>
              <w:numPr>
                <w:ilvl w:val="0"/>
                <w:numId w:val="0"/>
              </w:numPr>
              <w:spacing w:line="240" w:lineRule="auto"/>
              <w:rPr>
                <w:spacing w:val="2"/>
                <w:sz w:val="22"/>
              </w:rPr>
            </w:pPr>
            <w:r w:rsidRPr="003654DA">
              <w:rPr>
                <w:sz w:val="22"/>
              </w:rPr>
              <w:t xml:space="preserve">классифицировать предложения по цели высказывания, </w:t>
            </w:r>
            <w:r w:rsidRPr="003654DA">
              <w:rPr>
                <w:spacing w:val="2"/>
                <w:sz w:val="22"/>
              </w:rPr>
              <w:t xml:space="preserve">находить повествовательные/побудительные/вопросительные </w:t>
            </w:r>
            <w:r w:rsidRPr="003654DA">
              <w:rPr>
                <w:sz w:val="22"/>
              </w:rPr>
              <w:t>предложения</w:t>
            </w:r>
          </w:p>
        </w:tc>
        <w:tc>
          <w:tcPr>
            <w:tcW w:w="3293" w:type="dxa"/>
            <w:vMerge w:val="restart"/>
          </w:tcPr>
          <w:p w:rsidR="003654DA" w:rsidRPr="003654DA" w:rsidRDefault="003654DA" w:rsidP="00595470">
            <w:pPr>
              <w:pStyle w:val="41"/>
              <w:spacing w:before="0" w:after="0" w:line="240" w:lineRule="auto"/>
              <w:jc w:val="both"/>
              <w:rPr>
                <w:rFonts w:ascii="Times New Roman" w:hAnsi="Times New Roman" w:cs="Times New Roman"/>
                <w:i w:val="0"/>
                <w:color w:val="auto"/>
                <w:sz w:val="22"/>
                <w:szCs w:val="22"/>
              </w:rPr>
            </w:pPr>
            <w:r w:rsidRPr="003654DA">
              <w:rPr>
                <w:rFonts w:ascii="Times New Roman" w:hAnsi="Times New Roman" w:cs="Times New Roman"/>
                <w:i w:val="0"/>
                <w:sz w:val="22"/>
                <w:szCs w:val="22"/>
              </w:rPr>
              <w:t xml:space="preserve">выполнять в соответствии с предложенным в учебнике алгоритмом разбор простого предложения (по членам </w:t>
            </w:r>
            <w:r w:rsidRPr="003654DA">
              <w:rPr>
                <w:rFonts w:ascii="Times New Roman" w:hAnsi="Times New Roman" w:cs="Times New Roman"/>
                <w:i w:val="0"/>
                <w:spacing w:val="2"/>
                <w:sz w:val="22"/>
                <w:szCs w:val="22"/>
              </w:rPr>
              <w:t xml:space="preserve">предложения, синтаксический), оценивать правильность </w:t>
            </w:r>
            <w:r w:rsidRPr="003654DA">
              <w:rPr>
                <w:rFonts w:ascii="Times New Roman" w:hAnsi="Times New Roman" w:cs="Times New Roman"/>
                <w:i w:val="0"/>
                <w:sz w:val="22"/>
                <w:szCs w:val="22"/>
              </w:rPr>
              <w:t>разбора</w:t>
            </w:r>
          </w:p>
        </w:tc>
      </w:tr>
      <w:tr w:rsidR="003654DA" w:rsidRPr="00D074B5" w:rsidTr="00355E71">
        <w:tc>
          <w:tcPr>
            <w:tcW w:w="551" w:type="dxa"/>
            <w:vMerge/>
          </w:tcPr>
          <w:p w:rsidR="003654DA" w:rsidRPr="00D074B5" w:rsidRDefault="003654DA" w:rsidP="00595470">
            <w:pPr>
              <w:pStyle w:val="41"/>
              <w:spacing w:before="0" w:after="0" w:line="240" w:lineRule="auto"/>
              <w:jc w:val="both"/>
              <w:rPr>
                <w:rFonts w:ascii="Times New Roman" w:hAnsi="Times New Roman" w:cs="Times New Roman"/>
                <w:i w:val="0"/>
                <w:color w:val="auto"/>
                <w:sz w:val="22"/>
                <w:szCs w:val="22"/>
              </w:rPr>
            </w:pPr>
          </w:p>
        </w:tc>
        <w:tc>
          <w:tcPr>
            <w:tcW w:w="1424" w:type="dxa"/>
            <w:vMerge/>
          </w:tcPr>
          <w:p w:rsidR="003654DA" w:rsidRPr="00D074B5" w:rsidRDefault="003654DA" w:rsidP="00595470">
            <w:pPr>
              <w:pStyle w:val="41"/>
              <w:spacing w:before="0" w:after="0" w:line="240" w:lineRule="auto"/>
              <w:jc w:val="both"/>
              <w:rPr>
                <w:rFonts w:ascii="Times New Roman" w:hAnsi="Times New Roman"/>
                <w:bCs/>
                <w:i w:val="0"/>
                <w:iCs w:val="0"/>
                <w:color w:val="auto"/>
                <w:sz w:val="24"/>
                <w:szCs w:val="24"/>
              </w:rPr>
            </w:pPr>
          </w:p>
        </w:tc>
        <w:tc>
          <w:tcPr>
            <w:tcW w:w="5217" w:type="dxa"/>
          </w:tcPr>
          <w:p w:rsidR="003654DA" w:rsidRPr="003654DA" w:rsidRDefault="003654DA" w:rsidP="00D074B5">
            <w:pPr>
              <w:pStyle w:val="21"/>
              <w:numPr>
                <w:ilvl w:val="0"/>
                <w:numId w:val="0"/>
              </w:numPr>
              <w:spacing w:line="240" w:lineRule="auto"/>
              <w:rPr>
                <w:spacing w:val="2"/>
                <w:sz w:val="22"/>
              </w:rPr>
            </w:pPr>
            <w:r w:rsidRPr="003654DA">
              <w:rPr>
                <w:sz w:val="22"/>
              </w:rPr>
              <w:t>определять восклицательную/невосклицательную интонацию предложения</w:t>
            </w:r>
          </w:p>
        </w:tc>
        <w:tc>
          <w:tcPr>
            <w:tcW w:w="3293" w:type="dxa"/>
            <w:vMerge/>
          </w:tcPr>
          <w:p w:rsidR="003654DA" w:rsidRPr="003654DA" w:rsidRDefault="003654DA" w:rsidP="00595470">
            <w:pPr>
              <w:pStyle w:val="41"/>
              <w:spacing w:before="0" w:after="0" w:line="240" w:lineRule="auto"/>
              <w:jc w:val="both"/>
              <w:rPr>
                <w:rFonts w:ascii="Times New Roman" w:hAnsi="Times New Roman" w:cs="Times New Roman"/>
                <w:i w:val="0"/>
                <w:color w:val="auto"/>
                <w:sz w:val="22"/>
                <w:szCs w:val="22"/>
              </w:rPr>
            </w:pPr>
          </w:p>
        </w:tc>
      </w:tr>
      <w:tr w:rsidR="003654DA" w:rsidRPr="00D074B5" w:rsidTr="00355E71">
        <w:tc>
          <w:tcPr>
            <w:tcW w:w="551" w:type="dxa"/>
            <w:vMerge/>
          </w:tcPr>
          <w:p w:rsidR="003654DA" w:rsidRPr="00D074B5" w:rsidRDefault="003654DA" w:rsidP="00595470">
            <w:pPr>
              <w:pStyle w:val="41"/>
              <w:spacing w:before="0" w:after="0" w:line="240" w:lineRule="auto"/>
              <w:jc w:val="both"/>
              <w:rPr>
                <w:rFonts w:ascii="Times New Roman" w:hAnsi="Times New Roman" w:cs="Times New Roman"/>
                <w:i w:val="0"/>
                <w:color w:val="auto"/>
                <w:sz w:val="22"/>
                <w:szCs w:val="22"/>
              </w:rPr>
            </w:pPr>
          </w:p>
        </w:tc>
        <w:tc>
          <w:tcPr>
            <w:tcW w:w="1424" w:type="dxa"/>
            <w:vMerge/>
          </w:tcPr>
          <w:p w:rsidR="003654DA" w:rsidRPr="00D074B5" w:rsidRDefault="003654DA" w:rsidP="00595470">
            <w:pPr>
              <w:pStyle w:val="41"/>
              <w:spacing w:before="0" w:after="0" w:line="240" w:lineRule="auto"/>
              <w:jc w:val="both"/>
              <w:rPr>
                <w:rFonts w:ascii="Times New Roman" w:hAnsi="Times New Roman"/>
                <w:bCs/>
                <w:i w:val="0"/>
                <w:iCs w:val="0"/>
                <w:color w:val="auto"/>
                <w:sz w:val="24"/>
                <w:szCs w:val="24"/>
              </w:rPr>
            </w:pPr>
          </w:p>
        </w:tc>
        <w:tc>
          <w:tcPr>
            <w:tcW w:w="5217" w:type="dxa"/>
          </w:tcPr>
          <w:p w:rsidR="003654DA" w:rsidRPr="003654DA" w:rsidRDefault="003654DA" w:rsidP="00D074B5">
            <w:pPr>
              <w:pStyle w:val="21"/>
              <w:numPr>
                <w:ilvl w:val="0"/>
                <w:numId w:val="0"/>
              </w:numPr>
              <w:spacing w:line="240" w:lineRule="auto"/>
              <w:rPr>
                <w:spacing w:val="2"/>
                <w:sz w:val="22"/>
              </w:rPr>
            </w:pPr>
            <w:r w:rsidRPr="003654DA">
              <w:rPr>
                <w:sz w:val="22"/>
              </w:rPr>
              <w:t>находить главные и второстепенные (без деления на виды) члены предложения</w:t>
            </w:r>
          </w:p>
        </w:tc>
        <w:tc>
          <w:tcPr>
            <w:tcW w:w="3293" w:type="dxa"/>
            <w:vMerge/>
          </w:tcPr>
          <w:p w:rsidR="003654DA" w:rsidRPr="003654DA" w:rsidRDefault="003654DA" w:rsidP="00595470">
            <w:pPr>
              <w:pStyle w:val="41"/>
              <w:spacing w:before="0" w:after="0" w:line="240" w:lineRule="auto"/>
              <w:jc w:val="both"/>
              <w:rPr>
                <w:rFonts w:ascii="Times New Roman" w:hAnsi="Times New Roman" w:cs="Times New Roman"/>
                <w:i w:val="0"/>
                <w:color w:val="auto"/>
                <w:sz w:val="22"/>
                <w:szCs w:val="22"/>
              </w:rPr>
            </w:pPr>
          </w:p>
        </w:tc>
      </w:tr>
      <w:tr w:rsidR="003654DA" w:rsidRPr="003654DA" w:rsidTr="00355E71">
        <w:tc>
          <w:tcPr>
            <w:tcW w:w="551" w:type="dxa"/>
            <w:vMerge/>
          </w:tcPr>
          <w:p w:rsidR="003654DA" w:rsidRPr="00D074B5" w:rsidRDefault="003654DA" w:rsidP="00595470">
            <w:pPr>
              <w:pStyle w:val="41"/>
              <w:spacing w:before="0" w:after="0" w:line="240" w:lineRule="auto"/>
              <w:jc w:val="both"/>
              <w:rPr>
                <w:rFonts w:ascii="Times New Roman" w:hAnsi="Times New Roman" w:cs="Times New Roman"/>
                <w:i w:val="0"/>
                <w:color w:val="auto"/>
                <w:sz w:val="22"/>
                <w:szCs w:val="22"/>
              </w:rPr>
            </w:pPr>
          </w:p>
        </w:tc>
        <w:tc>
          <w:tcPr>
            <w:tcW w:w="1424" w:type="dxa"/>
            <w:vMerge/>
          </w:tcPr>
          <w:p w:rsidR="003654DA" w:rsidRPr="00D074B5" w:rsidRDefault="003654DA" w:rsidP="00595470">
            <w:pPr>
              <w:pStyle w:val="41"/>
              <w:spacing w:before="0" w:after="0" w:line="240" w:lineRule="auto"/>
              <w:jc w:val="both"/>
              <w:rPr>
                <w:rFonts w:ascii="Times New Roman" w:hAnsi="Times New Roman"/>
                <w:bCs/>
                <w:i w:val="0"/>
                <w:iCs w:val="0"/>
                <w:color w:val="auto"/>
                <w:sz w:val="24"/>
                <w:szCs w:val="24"/>
              </w:rPr>
            </w:pPr>
          </w:p>
        </w:tc>
        <w:tc>
          <w:tcPr>
            <w:tcW w:w="5217" w:type="dxa"/>
          </w:tcPr>
          <w:p w:rsidR="003654DA" w:rsidRPr="003654DA" w:rsidRDefault="003654DA" w:rsidP="00D074B5">
            <w:pPr>
              <w:pStyle w:val="21"/>
              <w:numPr>
                <w:ilvl w:val="0"/>
                <w:numId w:val="0"/>
              </w:numPr>
              <w:spacing w:line="240" w:lineRule="auto"/>
              <w:rPr>
                <w:spacing w:val="2"/>
                <w:sz w:val="22"/>
              </w:rPr>
            </w:pPr>
            <w:r w:rsidRPr="003654DA">
              <w:rPr>
                <w:sz w:val="22"/>
              </w:rPr>
              <w:t>выделять предложения с однородными членами</w:t>
            </w:r>
          </w:p>
        </w:tc>
        <w:tc>
          <w:tcPr>
            <w:tcW w:w="3293" w:type="dxa"/>
          </w:tcPr>
          <w:p w:rsidR="003654DA" w:rsidRPr="003654DA" w:rsidRDefault="003654DA" w:rsidP="00595470">
            <w:pPr>
              <w:pStyle w:val="41"/>
              <w:spacing w:before="0" w:after="0" w:line="240" w:lineRule="auto"/>
              <w:jc w:val="both"/>
              <w:rPr>
                <w:rFonts w:ascii="Times New Roman" w:hAnsi="Times New Roman" w:cs="Times New Roman"/>
                <w:i w:val="0"/>
                <w:color w:val="auto"/>
                <w:sz w:val="22"/>
                <w:szCs w:val="22"/>
              </w:rPr>
            </w:pPr>
            <w:r w:rsidRPr="003654DA">
              <w:rPr>
                <w:rFonts w:ascii="Times New Roman" w:hAnsi="Times New Roman" w:cs="Times New Roman"/>
                <w:i w:val="0"/>
                <w:sz w:val="22"/>
                <w:szCs w:val="22"/>
              </w:rPr>
              <w:t>различать простые и сложные предложения</w:t>
            </w:r>
          </w:p>
        </w:tc>
      </w:tr>
    </w:tbl>
    <w:p w:rsidR="00827A7E" w:rsidRPr="003654DA" w:rsidRDefault="00827A7E" w:rsidP="00595470">
      <w:pPr>
        <w:pStyle w:val="41"/>
        <w:spacing w:before="0" w:after="0" w:line="240" w:lineRule="auto"/>
        <w:ind w:firstLine="454"/>
        <w:jc w:val="both"/>
        <w:rPr>
          <w:rFonts w:ascii="Times New Roman" w:hAnsi="Times New Roman" w:cs="Times New Roman"/>
          <w:b/>
          <w:i w:val="0"/>
          <w:color w:val="auto"/>
          <w:sz w:val="28"/>
          <w:szCs w:val="28"/>
        </w:rPr>
      </w:pPr>
      <w:r w:rsidRPr="003654DA">
        <w:rPr>
          <w:rFonts w:ascii="Times New Roman" w:hAnsi="Times New Roman" w:cs="Times New Roman"/>
          <w:b/>
          <w:i w:val="0"/>
          <w:color w:val="auto"/>
          <w:sz w:val="28"/>
          <w:szCs w:val="28"/>
        </w:rPr>
        <w:t>Содержательная линия «Орфография и пунктуация»</w:t>
      </w:r>
    </w:p>
    <w:p w:rsidR="003654DA" w:rsidRDefault="003654DA" w:rsidP="00595470">
      <w:pPr>
        <w:pStyle w:val="41"/>
        <w:spacing w:before="0" w:after="0" w:line="240" w:lineRule="auto"/>
        <w:ind w:firstLine="454"/>
        <w:jc w:val="both"/>
        <w:rPr>
          <w:rFonts w:ascii="Times New Roman" w:hAnsi="Times New Roman" w:cs="Times New Roman"/>
          <w:i w:val="0"/>
          <w:color w:val="auto"/>
          <w:sz w:val="22"/>
          <w:szCs w:val="22"/>
        </w:rPr>
      </w:pPr>
    </w:p>
    <w:tbl>
      <w:tblPr>
        <w:tblStyle w:val="afff1"/>
        <w:tblW w:w="10343" w:type="dxa"/>
        <w:tblInd w:w="279" w:type="dxa"/>
        <w:tblLook w:val="04A0"/>
      </w:tblPr>
      <w:tblGrid>
        <w:gridCol w:w="5103"/>
        <w:gridCol w:w="5240"/>
      </w:tblGrid>
      <w:tr w:rsidR="009802D1" w:rsidRPr="009802D1" w:rsidTr="00355E71">
        <w:tc>
          <w:tcPr>
            <w:tcW w:w="5103" w:type="dxa"/>
          </w:tcPr>
          <w:p w:rsidR="009802D1" w:rsidRPr="009802D1" w:rsidRDefault="009802D1" w:rsidP="009802D1">
            <w:pPr>
              <w:pStyle w:val="a3"/>
              <w:spacing w:line="240" w:lineRule="auto"/>
              <w:ind w:left="-255" w:firstLine="709"/>
              <w:rPr>
                <w:rFonts w:ascii="Times New Roman" w:hAnsi="Times New Roman"/>
                <w:b/>
                <w:color w:val="auto"/>
                <w:sz w:val="22"/>
                <w:szCs w:val="22"/>
              </w:rPr>
            </w:pPr>
            <w:r w:rsidRPr="009802D1">
              <w:rPr>
                <w:rFonts w:ascii="Times New Roman" w:hAnsi="Times New Roman"/>
                <w:b/>
                <w:color w:val="auto"/>
                <w:sz w:val="22"/>
                <w:szCs w:val="22"/>
              </w:rPr>
              <w:t>Выпускник научится:</w:t>
            </w:r>
          </w:p>
        </w:tc>
        <w:tc>
          <w:tcPr>
            <w:tcW w:w="5240" w:type="dxa"/>
          </w:tcPr>
          <w:p w:rsidR="009802D1" w:rsidRPr="009802D1" w:rsidRDefault="009802D1" w:rsidP="009802D1">
            <w:pPr>
              <w:pStyle w:val="41"/>
              <w:spacing w:before="0" w:after="0" w:line="240" w:lineRule="auto"/>
              <w:jc w:val="both"/>
              <w:rPr>
                <w:rFonts w:ascii="Times New Roman" w:hAnsi="Times New Roman" w:cs="Times New Roman"/>
                <w:i w:val="0"/>
                <w:color w:val="auto"/>
                <w:sz w:val="22"/>
                <w:szCs w:val="22"/>
              </w:rPr>
            </w:pPr>
            <w:r w:rsidRPr="009802D1">
              <w:rPr>
                <w:rFonts w:ascii="Times New Roman" w:hAnsi="Times New Roman" w:cs="Times New Roman"/>
                <w:b/>
                <w:i w:val="0"/>
                <w:iCs w:val="0"/>
                <w:color w:val="auto"/>
                <w:sz w:val="22"/>
                <w:szCs w:val="22"/>
              </w:rPr>
              <w:t>Выпускник получит возможность научиться</w:t>
            </w:r>
          </w:p>
        </w:tc>
      </w:tr>
      <w:tr w:rsidR="009802D1" w:rsidRPr="009802D1" w:rsidTr="00355E71">
        <w:tc>
          <w:tcPr>
            <w:tcW w:w="5103" w:type="dxa"/>
          </w:tcPr>
          <w:p w:rsidR="009802D1" w:rsidRPr="009802D1" w:rsidRDefault="009802D1" w:rsidP="009802D1">
            <w:pPr>
              <w:pStyle w:val="21"/>
              <w:numPr>
                <w:ilvl w:val="0"/>
                <w:numId w:val="0"/>
              </w:numPr>
              <w:spacing w:line="240" w:lineRule="auto"/>
              <w:rPr>
                <w:sz w:val="22"/>
              </w:rPr>
            </w:pPr>
            <w:r w:rsidRPr="009802D1">
              <w:rPr>
                <w:sz w:val="22"/>
              </w:rPr>
              <w:t>применять правила правописания;</w:t>
            </w:r>
          </w:p>
        </w:tc>
        <w:tc>
          <w:tcPr>
            <w:tcW w:w="5240" w:type="dxa"/>
          </w:tcPr>
          <w:p w:rsidR="009802D1" w:rsidRPr="009802D1" w:rsidRDefault="009802D1" w:rsidP="009802D1">
            <w:pPr>
              <w:pStyle w:val="21"/>
              <w:numPr>
                <w:ilvl w:val="0"/>
                <w:numId w:val="0"/>
              </w:numPr>
              <w:spacing w:line="240" w:lineRule="auto"/>
              <w:rPr>
                <w:sz w:val="22"/>
              </w:rPr>
            </w:pPr>
            <w:r w:rsidRPr="009802D1">
              <w:rPr>
                <w:sz w:val="22"/>
              </w:rPr>
              <w:t>осознавать место возможного возникновения орфографической ошибки;</w:t>
            </w:r>
          </w:p>
        </w:tc>
      </w:tr>
      <w:tr w:rsidR="009802D1" w:rsidRPr="009802D1" w:rsidTr="00355E71">
        <w:tc>
          <w:tcPr>
            <w:tcW w:w="5103" w:type="dxa"/>
          </w:tcPr>
          <w:p w:rsidR="009802D1" w:rsidRPr="009802D1" w:rsidRDefault="009802D1" w:rsidP="009802D1">
            <w:pPr>
              <w:pStyle w:val="41"/>
              <w:spacing w:before="0" w:after="0" w:line="240" w:lineRule="auto"/>
              <w:jc w:val="both"/>
              <w:rPr>
                <w:rFonts w:ascii="Times New Roman" w:hAnsi="Times New Roman" w:cs="Times New Roman"/>
                <w:i w:val="0"/>
                <w:color w:val="auto"/>
                <w:sz w:val="22"/>
                <w:szCs w:val="22"/>
              </w:rPr>
            </w:pPr>
            <w:r w:rsidRPr="009802D1">
              <w:rPr>
                <w:rFonts w:ascii="Times New Roman" w:hAnsi="Times New Roman" w:cs="Times New Roman"/>
                <w:i w:val="0"/>
                <w:sz w:val="22"/>
                <w:szCs w:val="22"/>
              </w:rPr>
              <w:t>определять (уточнять) написание слова по орфографическому словарю учебника</w:t>
            </w:r>
          </w:p>
        </w:tc>
        <w:tc>
          <w:tcPr>
            <w:tcW w:w="5240" w:type="dxa"/>
          </w:tcPr>
          <w:p w:rsidR="009802D1" w:rsidRPr="009802D1" w:rsidRDefault="009802D1" w:rsidP="009802D1">
            <w:pPr>
              <w:pStyle w:val="41"/>
              <w:spacing w:before="0" w:after="0" w:line="240" w:lineRule="auto"/>
              <w:jc w:val="both"/>
              <w:rPr>
                <w:rFonts w:ascii="Times New Roman" w:hAnsi="Times New Roman" w:cs="Times New Roman"/>
                <w:i w:val="0"/>
                <w:color w:val="auto"/>
                <w:sz w:val="22"/>
                <w:szCs w:val="22"/>
              </w:rPr>
            </w:pPr>
            <w:r w:rsidRPr="009802D1">
              <w:rPr>
                <w:rFonts w:ascii="Times New Roman" w:hAnsi="Times New Roman" w:cs="Times New Roman"/>
                <w:i w:val="0"/>
                <w:sz w:val="22"/>
                <w:szCs w:val="22"/>
              </w:rPr>
              <w:t>подбирать примеры с определенной орфограммой</w:t>
            </w:r>
          </w:p>
        </w:tc>
      </w:tr>
      <w:tr w:rsidR="009802D1" w:rsidRPr="009802D1" w:rsidTr="00355E71">
        <w:tc>
          <w:tcPr>
            <w:tcW w:w="5103" w:type="dxa"/>
          </w:tcPr>
          <w:p w:rsidR="009802D1" w:rsidRPr="009802D1" w:rsidRDefault="009802D1" w:rsidP="009802D1">
            <w:pPr>
              <w:pStyle w:val="41"/>
              <w:spacing w:before="0" w:after="0" w:line="240" w:lineRule="auto"/>
              <w:jc w:val="both"/>
              <w:rPr>
                <w:rFonts w:ascii="Times New Roman" w:hAnsi="Times New Roman" w:cs="Times New Roman"/>
                <w:i w:val="0"/>
                <w:color w:val="auto"/>
                <w:sz w:val="22"/>
                <w:szCs w:val="22"/>
              </w:rPr>
            </w:pPr>
            <w:r w:rsidRPr="009802D1">
              <w:rPr>
                <w:rFonts w:ascii="Times New Roman" w:hAnsi="Times New Roman" w:cs="Times New Roman"/>
                <w:i w:val="0"/>
                <w:sz w:val="22"/>
                <w:szCs w:val="22"/>
              </w:rPr>
              <w:t>безошибочно списывать текст объемом 80—90 слов</w:t>
            </w:r>
          </w:p>
        </w:tc>
        <w:tc>
          <w:tcPr>
            <w:tcW w:w="5240" w:type="dxa"/>
          </w:tcPr>
          <w:p w:rsidR="009802D1" w:rsidRPr="009802D1" w:rsidRDefault="009802D1" w:rsidP="009802D1">
            <w:pPr>
              <w:pStyle w:val="41"/>
              <w:spacing w:before="0" w:after="0" w:line="240" w:lineRule="auto"/>
              <w:jc w:val="both"/>
              <w:rPr>
                <w:rFonts w:ascii="Times New Roman" w:hAnsi="Times New Roman" w:cs="Times New Roman"/>
                <w:i w:val="0"/>
                <w:color w:val="auto"/>
                <w:sz w:val="22"/>
                <w:szCs w:val="22"/>
              </w:rPr>
            </w:pPr>
            <w:r w:rsidRPr="009802D1">
              <w:rPr>
                <w:rFonts w:ascii="Times New Roman" w:hAnsi="Times New Roman" w:cs="Times New Roman"/>
                <w:i w:val="0"/>
                <w:spacing w:val="2"/>
                <w:sz w:val="22"/>
                <w:szCs w:val="22"/>
              </w:rPr>
              <w:t>при составлении собственных текстов перефразиро</w:t>
            </w:r>
            <w:r w:rsidRPr="009802D1">
              <w:rPr>
                <w:rFonts w:ascii="Times New Roman" w:hAnsi="Times New Roman" w:cs="Times New Roman"/>
                <w:i w:val="0"/>
                <w:sz w:val="22"/>
                <w:szCs w:val="22"/>
              </w:rPr>
              <w:t xml:space="preserve">вать </w:t>
            </w:r>
            <w:proofErr w:type="gramStart"/>
            <w:r w:rsidRPr="009802D1">
              <w:rPr>
                <w:rFonts w:ascii="Times New Roman" w:hAnsi="Times New Roman" w:cs="Times New Roman"/>
                <w:i w:val="0"/>
                <w:sz w:val="22"/>
                <w:szCs w:val="22"/>
              </w:rPr>
              <w:t>записываемое</w:t>
            </w:r>
            <w:proofErr w:type="gramEnd"/>
            <w:r w:rsidRPr="009802D1">
              <w:rPr>
                <w:rFonts w:ascii="Times New Roman" w:hAnsi="Times New Roman" w:cs="Times New Roman"/>
                <w:i w:val="0"/>
                <w:sz w:val="22"/>
                <w:szCs w:val="22"/>
              </w:rPr>
              <w:t>, чтобы избежать орфографических и пунктуационных ошибок</w:t>
            </w:r>
          </w:p>
        </w:tc>
      </w:tr>
      <w:tr w:rsidR="009802D1" w:rsidRPr="009802D1" w:rsidTr="00355E71">
        <w:tc>
          <w:tcPr>
            <w:tcW w:w="5103" w:type="dxa"/>
          </w:tcPr>
          <w:p w:rsidR="009802D1" w:rsidRPr="009802D1" w:rsidRDefault="009802D1" w:rsidP="009802D1">
            <w:pPr>
              <w:pStyle w:val="41"/>
              <w:spacing w:before="0" w:after="0" w:line="240" w:lineRule="auto"/>
              <w:jc w:val="both"/>
              <w:rPr>
                <w:rFonts w:ascii="Times New Roman" w:hAnsi="Times New Roman" w:cs="Times New Roman"/>
                <w:i w:val="0"/>
                <w:color w:val="auto"/>
                <w:sz w:val="22"/>
                <w:szCs w:val="22"/>
              </w:rPr>
            </w:pPr>
            <w:r w:rsidRPr="009802D1">
              <w:rPr>
                <w:rFonts w:ascii="Times New Roman" w:hAnsi="Times New Roman" w:cs="Times New Roman"/>
                <w:i w:val="0"/>
                <w:sz w:val="22"/>
                <w:szCs w:val="22"/>
              </w:rPr>
              <w:t>писать под диктовку тексты объемом 75—80 слов в соответствии с изученными правилами правописания</w:t>
            </w:r>
          </w:p>
        </w:tc>
        <w:tc>
          <w:tcPr>
            <w:tcW w:w="5240" w:type="dxa"/>
            <w:vMerge w:val="restart"/>
          </w:tcPr>
          <w:p w:rsidR="009802D1" w:rsidRPr="009802D1" w:rsidRDefault="009802D1" w:rsidP="009802D1">
            <w:pPr>
              <w:pStyle w:val="41"/>
              <w:spacing w:before="0" w:after="0" w:line="240" w:lineRule="auto"/>
              <w:jc w:val="both"/>
              <w:rPr>
                <w:rFonts w:ascii="Times New Roman" w:hAnsi="Times New Roman" w:cs="Times New Roman"/>
                <w:i w:val="0"/>
                <w:color w:val="auto"/>
                <w:sz w:val="22"/>
                <w:szCs w:val="22"/>
              </w:rPr>
            </w:pPr>
            <w:r w:rsidRPr="009802D1">
              <w:rPr>
                <w:rFonts w:ascii="Times New Roman" w:hAnsi="Times New Roman" w:cs="Times New Roman"/>
                <w:i w:val="0"/>
                <w:sz w:val="22"/>
                <w:szCs w:val="22"/>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r>
      <w:tr w:rsidR="009802D1" w:rsidRPr="009802D1" w:rsidTr="00355E71">
        <w:tc>
          <w:tcPr>
            <w:tcW w:w="5103" w:type="dxa"/>
          </w:tcPr>
          <w:p w:rsidR="009802D1" w:rsidRPr="009802D1" w:rsidRDefault="009802D1" w:rsidP="009802D1">
            <w:pPr>
              <w:pStyle w:val="41"/>
              <w:spacing w:before="0" w:after="0" w:line="240" w:lineRule="auto"/>
              <w:jc w:val="both"/>
              <w:rPr>
                <w:rFonts w:ascii="Times New Roman" w:hAnsi="Times New Roman" w:cs="Times New Roman"/>
                <w:i w:val="0"/>
                <w:color w:val="auto"/>
                <w:sz w:val="22"/>
                <w:szCs w:val="22"/>
              </w:rPr>
            </w:pPr>
            <w:r w:rsidRPr="009802D1">
              <w:rPr>
                <w:rFonts w:ascii="Times New Roman" w:hAnsi="Times New Roman" w:cs="Times New Roman"/>
                <w:i w:val="0"/>
                <w:sz w:val="22"/>
                <w:szCs w:val="22"/>
              </w:rPr>
              <w:t>проверять собственный и предложенный текст, находить и исправлять орфографические и пунктуационные ошибки</w:t>
            </w:r>
          </w:p>
        </w:tc>
        <w:tc>
          <w:tcPr>
            <w:tcW w:w="5240" w:type="dxa"/>
            <w:vMerge/>
          </w:tcPr>
          <w:p w:rsidR="009802D1" w:rsidRPr="009802D1" w:rsidRDefault="009802D1" w:rsidP="009802D1">
            <w:pPr>
              <w:pStyle w:val="41"/>
              <w:spacing w:before="0" w:after="0" w:line="240" w:lineRule="auto"/>
              <w:jc w:val="both"/>
              <w:rPr>
                <w:rFonts w:ascii="Times New Roman" w:hAnsi="Times New Roman" w:cs="Times New Roman"/>
                <w:i w:val="0"/>
                <w:color w:val="auto"/>
                <w:sz w:val="22"/>
                <w:szCs w:val="22"/>
              </w:rPr>
            </w:pPr>
          </w:p>
        </w:tc>
      </w:tr>
    </w:tbl>
    <w:p w:rsidR="003654DA" w:rsidRDefault="003654DA" w:rsidP="00595470">
      <w:pPr>
        <w:pStyle w:val="41"/>
        <w:spacing w:before="0" w:after="0" w:line="240" w:lineRule="auto"/>
        <w:ind w:firstLine="454"/>
        <w:jc w:val="both"/>
        <w:rPr>
          <w:rFonts w:ascii="Times New Roman" w:hAnsi="Times New Roman" w:cs="Times New Roman"/>
          <w:i w:val="0"/>
          <w:color w:val="auto"/>
          <w:sz w:val="22"/>
          <w:szCs w:val="22"/>
        </w:rPr>
      </w:pPr>
    </w:p>
    <w:p w:rsidR="00827A7E" w:rsidRPr="009802D1" w:rsidRDefault="00827A7E" w:rsidP="00595470">
      <w:pPr>
        <w:pStyle w:val="41"/>
        <w:spacing w:before="0" w:after="0" w:line="240" w:lineRule="auto"/>
        <w:ind w:firstLine="454"/>
        <w:jc w:val="both"/>
        <w:rPr>
          <w:rFonts w:ascii="Times New Roman" w:hAnsi="Times New Roman" w:cs="Times New Roman"/>
          <w:b/>
          <w:i w:val="0"/>
          <w:color w:val="auto"/>
          <w:sz w:val="28"/>
          <w:szCs w:val="28"/>
        </w:rPr>
      </w:pPr>
      <w:r w:rsidRPr="009802D1">
        <w:rPr>
          <w:rFonts w:ascii="Times New Roman" w:hAnsi="Times New Roman" w:cs="Times New Roman"/>
          <w:b/>
          <w:i w:val="0"/>
          <w:color w:val="auto"/>
          <w:sz w:val="28"/>
          <w:szCs w:val="28"/>
        </w:rPr>
        <w:t>Содержательная линия «Развитие речи»</w:t>
      </w:r>
    </w:p>
    <w:p w:rsidR="009802D1" w:rsidRDefault="009802D1" w:rsidP="00595470">
      <w:pPr>
        <w:pStyle w:val="41"/>
        <w:spacing w:before="0" w:after="0" w:line="240" w:lineRule="auto"/>
        <w:ind w:firstLine="454"/>
        <w:jc w:val="both"/>
        <w:rPr>
          <w:rFonts w:ascii="Times New Roman" w:hAnsi="Times New Roman" w:cs="Times New Roman"/>
          <w:b/>
          <w:i w:val="0"/>
          <w:color w:val="auto"/>
          <w:sz w:val="24"/>
          <w:szCs w:val="24"/>
        </w:rPr>
      </w:pPr>
    </w:p>
    <w:tbl>
      <w:tblPr>
        <w:tblStyle w:val="afff1"/>
        <w:tblW w:w="10343" w:type="dxa"/>
        <w:tblInd w:w="279" w:type="dxa"/>
        <w:tblLook w:val="04A0"/>
      </w:tblPr>
      <w:tblGrid>
        <w:gridCol w:w="5103"/>
        <w:gridCol w:w="5240"/>
      </w:tblGrid>
      <w:tr w:rsidR="009802D1" w:rsidRPr="009802D1" w:rsidTr="00355E71">
        <w:tc>
          <w:tcPr>
            <w:tcW w:w="5103" w:type="dxa"/>
          </w:tcPr>
          <w:p w:rsidR="009802D1" w:rsidRPr="009802D1" w:rsidRDefault="009802D1" w:rsidP="009802D1">
            <w:pPr>
              <w:pStyle w:val="a3"/>
              <w:spacing w:line="240" w:lineRule="auto"/>
              <w:ind w:left="-255" w:firstLine="709"/>
              <w:rPr>
                <w:rFonts w:ascii="Times New Roman" w:hAnsi="Times New Roman"/>
                <w:b/>
                <w:color w:val="auto"/>
                <w:sz w:val="20"/>
                <w:szCs w:val="20"/>
              </w:rPr>
            </w:pPr>
            <w:r w:rsidRPr="009802D1">
              <w:rPr>
                <w:rFonts w:ascii="Times New Roman" w:hAnsi="Times New Roman"/>
                <w:b/>
                <w:color w:val="auto"/>
                <w:sz w:val="20"/>
                <w:szCs w:val="20"/>
              </w:rPr>
              <w:t>Выпускник научится:</w:t>
            </w:r>
          </w:p>
        </w:tc>
        <w:tc>
          <w:tcPr>
            <w:tcW w:w="5240" w:type="dxa"/>
          </w:tcPr>
          <w:p w:rsidR="009802D1" w:rsidRPr="009802D1" w:rsidRDefault="009802D1" w:rsidP="009802D1">
            <w:pPr>
              <w:pStyle w:val="41"/>
              <w:spacing w:before="0" w:after="0" w:line="240" w:lineRule="auto"/>
              <w:jc w:val="both"/>
              <w:rPr>
                <w:rFonts w:ascii="Times New Roman" w:hAnsi="Times New Roman" w:cs="Times New Roman"/>
                <w:b/>
                <w:i w:val="0"/>
                <w:color w:val="auto"/>
                <w:sz w:val="20"/>
                <w:szCs w:val="20"/>
              </w:rPr>
            </w:pPr>
            <w:r w:rsidRPr="009802D1">
              <w:rPr>
                <w:rFonts w:ascii="Times New Roman" w:hAnsi="Times New Roman" w:cs="Times New Roman"/>
                <w:b/>
                <w:i w:val="0"/>
                <w:iCs w:val="0"/>
                <w:color w:val="auto"/>
                <w:sz w:val="20"/>
                <w:szCs w:val="20"/>
              </w:rPr>
              <w:t>Выпускник получит возможность научиться</w:t>
            </w:r>
          </w:p>
        </w:tc>
      </w:tr>
      <w:tr w:rsidR="009802D1" w:rsidRPr="009802D1" w:rsidTr="00355E71">
        <w:tc>
          <w:tcPr>
            <w:tcW w:w="5103" w:type="dxa"/>
          </w:tcPr>
          <w:p w:rsidR="009802D1" w:rsidRPr="009802D1" w:rsidRDefault="009802D1" w:rsidP="009802D1">
            <w:pPr>
              <w:pStyle w:val="21"/>
              <w:numPr>
                <w:ilvl w:val="0"/>
                <w:numId w:val="0"/>
              </w:numPr>
              <w:spacing w:line="240" w:lineRule="auto"/>
              <w:rPr>
                <w:sz w:val="20"/>
                <w:szCs w:val="20"/>
              </w:rPr>
            </w:pPr>
            <w:r w:rsidRPr="009802D1">
              <w:rPr>
                <w:sz w:val="20"/>
                <w:szCs w:val="20"/>
              </w:rPr>
              <w:t xml:space="preserve">оценивать правильность (уместность) выбора языковых </w:t>
            </w:r>
            <w:r w:rsidRPr="009802D1">
              <w:rPr>
                <w:sz w:val="20"/>
                <w:szCs w:val="20"/>
              </w:rPr>
              <w:br/>
              <w:t xml:space="preserve">и неязыковых средств устного общения на уроке, в школе, </w:t>
            </w:r>
            <w:r w:rsidRPr="009802D1">
              <w:rPr>
                <w:sz w:val="20"/>
                <w:szCs w:val="20"/>
              </w:rPr>
              <w:br/>
              <w:t>в быту, со знакомыми и незнакомыми, с людьми разного возраст</w:t>
            </w:r>
          </w:p>
        </w:tc>
        <w:tc>
          <w:tcPr>
            <w:tcW w:w="5240" w:type="dxa"/>
          </w:tcPr>
          <w:p w:rsidR="009802D1" w:rsidRPr="009802D1" w:rsidRDefault="009802D1" w:rsidP="009802D1">
            <w:pPr>
              <w:pStyle w:val="21"/>
              <w:numPr>
                <w:ilvl w:val="0"/>
                <w:numId w:val="0"/>
              </w:numPr>
              <w:spacing w:line="240" w:lineRule="auto"/>
              <w:rPr>
                <w:sz w:val="20"/>
                <w:szCs w:val="20"/>
              </w:rPr>
            </w:pPr>
            <w:r w:rsidRPr="009802D1">
              <w:rPr>
                <w:sz w:val="20"/>
                <w:szCs w:val="20"/>
              </w:rPr>
              <w:t>создавать тексты по предложенному заголовку анализировать и корректировать тексты с нарушенным порядком предложений, находить в тексте смысловые пропуски</w:t>
            </w:r>
          </w:p>
        </w:tc>
      </w:tr>
      <w:tr w:rsidR="009802D1" w:rsidRPr="009802D1" w:rsidTr="00355E71">
        <w:tc>
          <w:tcPr>
            <w:tcW w:w="5103" w:type="dxa"/>
          </w:tcPr>
          <w:p w:rsidR="009802D1" w:rsidRPr="009802D1" w:rsidRDefault="009802D1" w:rsidP="009802D1">
            <w:pPr>
              <w:pStyle w:val="41"/>
              <w:spacing w:before="0" w:after="0" w:line="240" w:lineRule="auto"/>
              <w:jc w:val="both"/>
              <w:rPr>
                <w:rFonts w:ascii="Times New Roman" w:hAnsi="Times New Roman" w:cs="Times New Roman"/>
                <w:i w:val="0"/>
                <w:color w:val="auto"/>
                <w:sz w:val="20"/>
                <w:szCs w:val="20"/>
              </w:rPr>
            </w:pPr>
            <w:proofErr w:type="gramStart"/>
            <w:r w:rsidRPr="009802D1">
              <w:rPr>
                <w:rFonts w:ascii="Times New Roman" w:hAnsi="Times New Roman" w:cs="Times New Roman"/>
                <w:i w:val="0"/>
                <w:sz w:val="20"/>
                <w:szCs w:val="20"/>
              </w:rPr>
              <w:t>соблюдать в повседневной жизни нормы речевого этикета и правила устного общения (умение слышать, реагировать на реплики, поддерживать разговор</w:t>
            </w:r>
            <w:proofErr w:type="gramEnd"/>
          </w:p>
        </w:tc>
        <w:tc>
          <w:tcPr>
            <w:tcW w:w="5240" w:type="dxa"/>
          </w:tcPr>
          <w:p w:rsidR="009802D1" w:rsidRPr="009802D1" w:rsidRDefault="009802D1" w:rsidP="009802D1">
            <w:pPr>
              <w:pStyle w:val="41"/>
              <w:spacing w:before="0" w:after="0" w:line="240" w:lineRule="auto"/>
              <w:jc w:val="both"/>
              <w:rPr>
                <w:rFonts w:ascii="Times New Roman" w:hAnsi="Times New Roman" w:cs="Times New Roman"/>
                <w:i w:val="0"/>
                <w:sz w:val="20"/>
                <w:szCs w:val="20"/>
              </w:rPr>
            </w:pPr>
            <w:r w:rsidRPr="009802D1">
              <w:rPr>
                <w:rFonts w:ascii="Times New Roman" w:hAnsi="Times New Roman" w:cs="Times New Roman"/>
                <w:i w:val="0"/>
                <w:sz w:val="20"/>
                <w:szCs w:val="20"/>
              </w:rPr>
              <w:t xml:space="preserve">подробно или выборочно пересказывать текст </w:t>
            </w:r>
          </w:p>
          <w:p w:rsidR="009802D1" w:rsidRPr="009802D1" w:rsidRDefault="009802D1" w:rsidP="009802D1">
            <w:pPr>
              <w:pStyle w:val="41"/>
              <w:spacing w:before="0" w:after="0" w:line="240" w:lineRule="auto"/>
              <w:jc w:val="both"/>
              <w:rPr>
                <w:rFonts w:ascii="Times New Roman" w:hAnsi="Times New Roman" w:cs="Times New Roman"/>
                <w:i w:val="0"/>
                <w:sz w:val="20"/>
                <w:szCs w:val="20"/>
              </w:rPr>
            </w:pPr>
            <w:r w:rsidRPr="009802D1">
              <w:rPr>
                <w:rFonts w:ascii="Times New Roman" w:hAnsi="Times New Roman" w:cs="Times New Roman"/>
                <w:i w:val="0"/>
                <w:sz w:val="20"/>
                <w:szCs w:val="20"/>
              </w:rPr>
              <w:t xml:space="preserve">пересказывать текст от другого лица </w:t>
            </w:r>
          </w:p>
          <w:p w:rsidR="009802D1" w:rsidRPr="009802D1" w:rsidRDefault="009802D1" w:rsidP="009802D1">
            <w:pPr>
              <w:pStyle w:val="41"/>
              <w:spacing w:before="0" w:after="0" w:line="240" w:lineRule="auto"/>
              <w:jc w:val="both"/>
              <w:rPr>
                <w:rFonts w:ascii="Times New Roman" w:hAnsi="Times New Roman" w:cs="Times New Roman"/>
                <w:i w:val="0"/>
                <w:sz w:val="20"/>
                <w:szCs w:val="20"/>
              </w:rPr>
            </w:pPr>
            <w:r w:rsidRPr="009802D1">
              <w:rPr>
                <w:rFonts w:ascii="Times New Roman" w:hAnsi="Times New Roman" w:cs="Times New Roman"/>
                <w:i w:val="0"/>
                <w:sz w:val="20"/>
                <w:szCs w:val="20"/>
              </w:rPr>
              <w:t>корректировать тексты, в которых допущены нарушения культуры речи</w:t>
            </w:r>
          </w:p>
          <w:p w:rsidR="009802D1" w:rsidRPr="009802D1" w:rsidRDefault="009802D1" w:rsidP="009802D1">
            <w:pPr>
              <w:pStyle w:val="41"/>
              <w:spacing w:before="0" w:after="0" w:line="240" w:lineRule="auto"/>
              <w:jc w:val="both"/>
              <w:rPr>
                <w:rFonts w:ascii="Times New Roman" w:hAnsi="Times New Roman" w:cs="Times New Roman"/>
                <w:i w:val="0"/>
                <w:color w:val="auto"/>
                <w:sz w:val="20"/>
                <w:szCs w:val="20"/>
              </w:rPr>
            </w:pPr>
            <w:r w:rsidRPr="009802D1">
              <w:rPr>
                <w:rFonts w:ascii="Times New Roman" w:hAnsi="Times New Roman" w:cs="Times New Roman"/>
                <w:i w:val="0"/>
                <w:spacing w:val="2"/>
                <w:sz w:val="20"/>
                <w:szCs w:val="20"/>
              </w:rPr>
              <w:t>соблюдать нормы речевого взаимодействия при интерактивном общении</w:t>
            </w:r>
          </w:p>
        </w:tc>
      </w:tr>
      <w:tr w:rsidR="009802D1" w:rsidRPr="009802D1" w:rsidTr="00355E71">
        <w:tc>
          <w:tcPr>
            <w:tcW w:w="5103" w:type="dxa"/>
          </w:tcPr>
          <w:p w:rsidR="009802D1" w:rsidRPr="009802D1" w:rsidRDefault="009802D1" w:rsidP="009802D1">
            <w:pPr>
              <w:pStyle w:val="41"/>
              <w:spacing w:before="0" w:after="0" w:line="240" w:lineRule="auto"/>
              <w:jc w:val="both"/>
              <w:rPr>
                <w:rFonts w:ascii="Times New Roman" w:hAnsi="Times New Roman" w:cs="Times New Roman"/>
                <w:i w:val="0"/>
                <w:color w:val="auto"/>
                <w:sz w:val="20"/>
                <w:szCs w:val="20"/>
              </w:rPr>
            </w:pPr>
            <w:r w:rsidRPr="009802D1">
              <w:rPr>
                <w:rFonts w:ascii="Times New Roman" w:hAnsi="Times New Roman" w:cs="Times New Roman"/>
                <w:i w:val="0"/>
                <w:sz w:val="20"/>
                <w:szCs w:val="20"/>
              </w:rPr>
              <w:t>выражать собственное мнение и аргументировать его</w:t>
            </w:r>
          </w:p>
        </w:tc>
        <w:tc>
          <w:tcPr>
            <w:tcW w:w="5240" w:type="dxa"/>
          </w:tcPr>
          <w:p w:rsidR="009802D1" w:rsidRPr="009802D1" w:rsidRDefault="009802D1" w:rsidP="009802D1">
            <w:pPr>
              <w:pStyle w:val="41"/>
              <w:spacing w:before="0" w:after="0" w:line="240" w:lineRule="auto"/>
              <w:jc w:val="both"/>
              <w:rPr>
                <w:rFonts w:ascii="Times New Roman" w:hAnsi="Times New Roman" w:cs="Times New Roman"/>
                <w:i w:val="0"/>
                <w:color w:val="auto"/>
                <w:sz w:val="20"/>
                <w:szCs w:val="20"/>
              </w:rPr>
            </w:pPr>
            <w:r w:rsidRPr="009802D1">
              <w:rPr>
                <w:rFonts w:ascii="Times New Roman" w:hAnsi="Times New Roman" w:cs="Times New Roman"/>
                <w:i w:val="0"/>
                <w:sz w:val="20"/>
                <w:szCs w:val="20"/>
              </w:rPr>
              <w:t>составлять устный рассказ на определенную тему</w:t>
            </w:r>
          </w:p>
        </w:tc>
      </w:tr>
      <w:tr w:rsidR="009802D1" w:rsidRPr="009802D1" w:rsidTr="00355E71">
        <w:tc>
          <w:tcPr>
            <w:tcW w:w="5103" w:type="dxa"/>
          </w:tcPr>
          <w:p w:rsidR="009802D1" w:rsidRPr="009802D1" w:rsidRDefault="009802D1" w:rsidP="009802D1">
            <w:pPr>
              <w:pStyle w:val="41"/>
              <w:spacing w:before="0" w:after="0" w:line="240" w:lineRule="auto"/>
              <w:jc w:val="both"/>
              <w:rPr>
                <w:rFonts w:ascii="Times New Roman" w:hAnsi="Times New Roman" w:cs="Times New Roman"/>
                <w:i w:val="0"/>
                <w:color w:val="auto"/>
                <w:sz w:val="20"/>
                <w:szCs w:val="20"/>
              </w:rPr>
            </w:pPr>
            <w:r w:rsidRPr="009802D1">
              <w:rPr>
                <w:rFonts w:ascii="Times New Roman" w:hAnsi="Times New Roman" w:cs="Times New Roman"/>
                <w:i w:val="0"/>
                <w:sz w:val="20"/>
                <w:szCs w:val="20"/>
              </w:rPr>
              <w:t>самостоятельно озаглавливать текст</w:t>
            </w:r>
          </w:p>
        </w:tc>
        <w:tc>
          <w:tcPr>
            <w:tcW w:w="5240" w:type="dxa"/>
            <w:vMerge w:val="restart"/>
          </w:tcPr>
          <w:p w:rsidR="009802D1" w:rsidRPr="009802D1" w:rsidRDefault="009802D1" w:rsidP="009802D1">
            <w:pPr>
              <w:pStyle w:val="41"/>
              <w:spacing w:before="0" w:after="0" w:line="240" w:lineRule="auto"/>
              <w:jc w:val="both"/>
              <w:rPr>
                <w:rFonts w:ascii="Times New Roman" w:hAnsi="Times New Roman" w:cs="Times New Roman"/>
                <w:i w:val="0"/>
                <w:color w:val="auto"/>
                <w:sz w:val="20"/>
                <w:szCs w:val="20"/>
              </w:rPr>
            </w:pPr>
            <w:proofErr w:type="gramStart"/>
            <w:r w:rsidRPr="009802D1">
              <w:rPr>
                <w:rFonts w:ascii="Times New Roman" w:hAnsi="Times New Roman" w:cs="Times New Roman"/>
                <w:i w:val="0"/>
                <w:sz w:val="20"/>
                <w:szCs w:val="20"/>
              </w:rPr>
              <w:t>анализировать последовательность собственных действий при работе над изложениями и сочинениями и со</w:t>
            </w:r>
            <w:r w:rsidRPr="009802D1">
              <w:rPr>
                <w:rFonts w:ascii="Times New Roman" w:hAnsi="Times New Roman" w:cs="Times New Roman"/>
                <w:i w:val="0"/>
                <w:spacing w:val="2"/>
                <w:sz w:val="20"/>
                <w:szCs w:val="20"/>
              </w:rPr>
              <w:t xml:space="preserve">относить их с разработанным алгоритмом; оценивать </w:t>
            </w:r>
            <w:r w:rsidRPr="009802D1">
              <w:rPr>
                <w:rFonts w:ascii="Times New Roman" w:hAnsi="Times New Roman" w:cs="Times New Roman"/>
                <w:i w:val="0"/>
                <w:sz w:val="20"/>
                <w:szCs w:val="20"/>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tc>
      </w:tr>
      <w:tr w:rsidR="009802D1" w:rsidRPr="009802D1" w:rsidTr="00355E71">
        <w:tc>
          <w:tcPr>
            <w:tcW w:w="5103" w:type="dxa"/>
          </w:tcPr>
          <w:p w:rsidR="009802D1" w:rsidRPr="009802D1" w:rsidRDefault="009802D1" w:rsidP="009802D1">
            <w:pPr>
              <w:pStyle w:val="41"/>
              <w:spacing w:before="0" w:after="0" w:line="240" w:lineRule="auto"/>
              <w:jc w:val="both"/>
              <w:rPr>
                <w:rFonts w:ascii="Times New Roman" w:hAnsi="Times New Roman" w:cs="Times New Roman"/>
                <w:i w:val="0"/>
                <w:color w:val="auto"/>
                <w:sz w:val="20"/>
                <w:szCs w:val="20"/>
              </w:rPr>
            </w:pPr>
            <w:r w:rsidRPr="009802D1">
              <w:rPr>
                <w:rFonts w:ascii="Times New Roman" w:hAnsi="Times New Roman" w:cs="Times New Roman"/>
                <w:i w:val="0"/>
                <w:sz w:val="20"/>
                <w:szCs w:val="20"/>
              </w:rPr>
              <w:t>составлять план текста</w:t>
            </w:r>
          </w:p>
        </w:tc>
        <w:tc>
          <w:tcPr>
            <w:tcW w:w="5240" w:type="dxa"/>
            <w:vMerge/>
          </w:tcPr>
          <w:p w:rsidR="009802D1" w:rsidRPr="009802D1" w:rsidRDefault="009802D1" w:rsidP="009802D1">
            <w:pPr>
              <w:pStyle w:val="41"/>
              <w:spacing w:before="0" w:after="0" w:line="240" w:lineRule="auto"/>
              <w:jc w:val="both"/>
              <w:rPr>
                <w:rFonts w:ascii="Times New Roman" w:hAnsi="Times New Roman" w:cs="Times New Roman"/>
                <w:i w:val="0"/>
                <w:color w:val="auto"/>
                <w:sz w:val="20"/>
                <w:szCs w:val="20"/>
              </w:rPr>
            </w:pPr>
          </w:p>
        </w:tc>
      </w:tr>
      <w:tr w:rsidR="009802D1" w:rsidRPr="009802D1" w:rsidTr="00355E71">
        <w:tc>
          <w:tcPr>
            <w:tcW w:w="5103" w:type="dxa"/>
          </w:tcPr>
          <w:p w:rsidR="009802D1" w:rsidRPr="009802D1" w:rsidRDefault="009802D1" w:rsidP="009802D1">
            <w:pPr>
              <w:pStyle w:val="41"/>
              <w:spacing w:before="0" w:after="0" w:line="240" w:lineRule="auto"/>
              <w:jc w:val="both"/>
              <w:rPr>
                <w:rFonts w:ascii="Times New Roman" w:hAnsi="Times New Roman" w:cs="Times New Roman"/>
                <w:i w:val="0"/>
                <w:sz w:val="20"/>
                <w:szCs w:val="20"/>
              </w:rPr>
            </w:pPr>
            <w:r w:rsidRPr="009802D1">
              <w:rPr>
                <w:rFonts w:ascii="Times New Roman" w:hAnsi="Times New Roman" w:cs="Times New Roman"/>
                <w:i w:val="0"/>
                <w:sz w:val="20"/>
                <w:szCs w:val="20"/>
              </w:rPr>
              <w:t>сочинять письма, поздравительные открытки, записки и другие небольшие тексты для конкретных ситуаций общения</w:t>
            </w:r>
          </w:p>
        </w:tc>
        <w:tc>
          <w:tcPr>
            <w:tcW w:w="5240" w:type="dxa"/>
            <w:vMerge/>
          </w:tcPr>
          <w:p w:rsidR="009802D1" w:rsidRPr="009802D1" w:rsidRDefault="009802D1" w:rsidP="009802D1">
            <w:pPr>
              <w:pStyle w:val="41"/>
              <w:spacing w:before="0" w:after="0" w:line="240" w:lineRule="auto"/>
              <w:jc w:val="both"/>
              <w:rPr>
                <w:rFonts w:ascii="Times New Roman" w:hAnsi="Times New Roman" w:cs="Times New Roman"/>
                <w:i w:val="0"/>
                <w:color w:val="auto"/>
                <w:sz w:val="20"/>
                <w:szCs w:val="20"/>
              </w:rPr>
            </w:pPr>
          </w:p>
        </w:tc>
      </w:tr>
    </w:tbl>
    <w:p w:rsidR="009802D1" w:rsidRDefault="009802D1" w:rsidP="00595470">
      <w:pPr>
        <w:pStyle w:val="41"/>
        <w:spacing w:before="0" w:after="0" w:line="240" w:lineRule="auto"/>
        <w:ind w:firstLine="454"/>
        <w:jc w:val="both"/>
        <w:rPr>
          <w:rFonts w:ascii="Times New Roman" w:hAnsi="Times New Roman" w:cs="Times New Roman"/>
          <w:b/>
          <w:i w:val="0"/>
          <w:color w:val="auto"/>
          <w:sz w:val="24"/>
          <w:szCs w:val="24"/>
        </w:rPr>
      </w:pPr>
    </w:p>
    <w:p w:rsidR="00827A7E" w:rsidRPr="00595470" w:rsidRDefault="00827A7E" w:rsidP="005E313B">
      <w:pPr>
        <w:pStyle w:val="aff"/>
        <w:numPr>
          <w:ilvl w:val="2"/>
          <w:numId w:val="2"/>
        </w:numPr>
        <w:spacing w:line="240" w:lineRule="auto"/>
        <w:ind w:left="0" w:firstLine="0"/>
        <w:rPr>
          <w:sz w:val="24"/>
        </w:rPr>
      </w:pPr>
      <w:r w:rsidRPr="00595470">
        <w:rPr>
          <w:sz w:val="24"/>
        </w:rPr>
        <w:t>Литературное чтение</w:t>
      </w:r>
    </w:p>
    <w:p w:rsidR="00827A7E" w:rsidRPr="00595470" w:rsidRDefault="00827A7E" w:rsidP="00595470">
      <w:pPr>
        <w:pStyle w:val="a3"/>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 xml:space="preserve">Выпускники начальной школы </w:t>
      </w:r>
      <w:proofErr w:type="spellStart"/>
      <w:r w:rsidRPr="00595470">
        <w:rPr>
          <w:rFonts w:ascii="Times New Roman" w:hAnsi="Times New Roman"/>
          <w:color w:val="auto"/>
          <w:sz w:val="24"/>
          <w:szCs w:val="24"/>
        </w:rPr>
        <w:t>осознáют</w:t>
      </w:r>
      <w:proofErr w:type="spellEnd"/>
      <w:r w:rsidRPr="00595470">
        <w:rPr>
          <w:rFonts w:ascii="Times New Roman" w:hAnsi="Times New Roman"/>
          <w:color w:val="auto"/>
          <w:sz w:val="24"/>
          <w:szCs w:val="24"/>
        </w:rPr>
        <w:t xml:space="preserve">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827A7E" w:rsidRPr="00595470" w:rsidRDefault="00827A7E" w:rsidP="00595470">
      <w:pPr>
        <w:pStyle w:val="a3"/>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827A7E" w:rsidRPr="00595470" w:rsidRDefault="00827A7E" w:rsidP="00595470">
      <w:pPr>
        <w:pStyle w:val="a3"/>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pacing w:val="-2"/>
          <w:sz w:val="24"/>
          <w:szCs w:val="24"/>
        </w:rPr>
        <w:t xml:space="preserve">Младшие школьники будут учиться </w:t>
      </w:r>
      <w:proofErr w:type="gramStart"/>
      <w:r w:rsidRPr="00595470">
        <w:rPr>
          <w:rFonts w:ascii="Times New Roman" w:hAnsi="Times New Roman"/>
          <w:color w:val="auto"/>
          <w:spacing w:val="-2"/>
          <w:sz w:val="24"/>
          <w:szCs w:val="24"/>
        </w:rPr>
        <w:t>полноценно</w:t>
      </w:r>
      <w:proofErr w:type="gramEnd"/>
      <w:r w:rsidRPr="00595470">
        <w:rPr>
          <w:rFonts w:ascii="Times New Roman" w:hAnsi="Times New Roman"/>
          <w:color w:val="auto"/>
          <w:spacing w:val="-2"/>
          <w:sz w:val="24"/>
          <w:szCs w:val="24"/>
        </w:rPr>
        <w:t xml:space="preserve"> воспринимать художественную литературу, воспроизводить в воображении словесные художественные образы, эмоционально отзываться на </w:t>
      </w:r>
      <w:r w:rsidRPr="00595470">
        <w:rPr>
          <w:rFonts w:ascii="Times New Roman" w:hAnsi="Times New Roman"/>
          <w:color w:val="auto"/>
          <w:spacing w:val="-4"/>
          <w:sz w:val="24"/>
          <w:szCs w:val="24"/>
        </w:rPr>
        <w:t xml:space="preserve">прочитанное, высказывать свою точку зрения и уважать мнение </w:t>
      </w:r>
      <w:r w:rsidRPr="00595470">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595470">
        <w:rPr>
          <w:rFonts w:ascii="Times New Roman" w:hAnsi="Times New Roman"/>
          <w:color w:val="auto"/>
          <w:sz w:val="24"/>
          <w:szCs w:val="24"/>
        </w:rPr>
        <w:t xml:space="preserve">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w:t>
      </w:r>
      <w:r w:rsidRPr="00595470">
        <w:rPr>
          <w:rFonts w:ascii="Times New Roman" w:hAnsi="Times New Roman"/>
          <w:color w:val="auto"/>
          <w:sz w:val="24"/>
          <w:szCs w:val="24"/>
        </w:rPr>
        <w:lastRenderedPageBreak/>
        <w:t>используемыми в художественных произведениях,</w:t>
      </w:r>
      <w:r w:rsidRPr="00595470">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595470">
        <w:rPr>
          <w:rFonts w:ascii="Times New Roman" w:hAnsi="Times New Roman"/>
          <w:color w:val="auto"/>
          <w:sz w:val="24"/>
          <w:szCs w:val="24"/>
        </w:rPr>
        <w:t>.</w:t>
      </w:r>
    </w:p>
    <w:p w:rsidR="00827A7E" w:rsidRPr="00595470" w:rsidRDefault="00827A7E" w:rsidP="00595470">
      <w:pPr>
        <w:pStyle w:val="a3"/>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827A7E" w:rsidRPr="00595470" w:rsidRDefault="00827A7E" w:rsidP="00595470">
      <w:pPr>
        <w:pStyle w:val="a3"/>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 xml:space="preserve">Выпускники овладеют техникой чтения </w:t>
      </w:r>
      <w:r w:rsidRPr="00595470">
        <w:rPr>
          <w:rFonts w:ascii="Times New Roman" w:hAnsi="Times New Roman"/>
          <w:bCs/>
          <w:color w:val="auto"/>
          <w:sz w:val="24"/>
          <w:szCs w:val="24"/>
        </w:rPr>
        <w:t>(правильным плавным чтением, приближающимся к темпу нормальной речи)</w:t>
      </w:r>
      <w:r w:rsidRPr="00595470">
        <w:rPr>
          <w:rFonts w:ascii="Times New Roman" w:hAnsi="Times New Roman"/>
          <w:color w:val="auto"/>
          <w:sz w:val="24"/>
          <w:szCs w:val="24"/>
        </w:rPr>
        <w:t>, приемами пони</w:t>
      </w:r>
      <w:r w:rsidRPr="00595470">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595470">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827A7E" w:rsidRPr="00595470" w:rsidRDefault="00827A7E" w:rsidP="00595470">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595470">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827A7E" w:rsidRPr="00595470" w:rsidRDefault="00827A7E" w:rsidP="00595470">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595470">
        <w:rPr>
          <w:rStyle w:val="Zag11"/>
          <w:rFonts w:ascii="Times New Roman" w:eastAsia="@Arial Unicode MS" w:hAnsi="Times New Roman" w:cs="Times New Roman"/>
          <w:color w:val="auto"/>
          <w:sz w:val="24"/>
          <w:szCs w:val="24"/>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595470">
        <w:rPr>
          <w:rStyle w:val="Zag11"/>
          <w:rFonts w:ascii="Times New Roman" w:eastAsia="@Arial Unicode MS" w:hAnsi="Times New Roman" w:cs="Times New Roman"/>
          <w:color w:val="auto"/>
          <w:sz w:val="24"/>
          <w:szCs w:val="24"/>
          <w:lang w:val="ru-RU"/>
        </w:rPr>
        <w:t>находить</w:t>
      </w:r>
      <w:proofErr w:type="gramEnd"/>
      <w:r w:rsidRPr="00595470">
        <w:rPr>
          <w:rStyle w:val="Zag11"/>
          <w:rFonts w:ascii="Times New Roman" w:eastAsia="@Arial Unicode MS" w:hAnsi="Times New Roman" w:cs="Times New Roman"/>
          <w:color w:val="auto"/>
          <w:sz w:val="24"/>
          <w:szCs w:val="24"/>
          <w:lang w:val="ru-RU"/>
        </w:rPr>
        <w:t xml:space="preserve"> и использовать информацию для практической работы.</w:t>
      </w:r>
    </w:p>
    <w:p w:rsidR="00827A7E" w:rsidRPr="00595470" w:rsidRDefault="00827A7E" w:rsidP="00595470">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595470">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tbl>
      <w:tblPr>
        <w:tblStyle w:val="afff1"/>
        <w:tblW w:w="10886" w:type="dxa"/>
        <w:tblInd w:w="-147" w:type="dxa"/>
        <w:tblLayout w:type="fixed"/>
        <w:tblLook w:val="04A0"/>
      </w:tblPr>
      <w:tblGrid>
        <w:gridCol w:w="408"/>
        <w:gridCol w:w="1577"/>
        <w:gridCol w:w="6095"/>
        <w:gridCol w:w="2806"/>
      </w:tblGrid>
      <w:tr w:rsidR="00676EC9" w:rsidRPr="00355E71" w:rsidTr="00676EC9">
        <w:tc>
          <w:tcPr>
            <w:tcW w:w="408" w:type="dxa"/>
          </w:tcPr>
          <w:p w:rsidR="00355E71" w:rsidRPr="00355E71" w:rsidRDefault="00355E71" w:rsidP="001C1470">
            <w:pPr>
              <w:pStyle w:val="41"/>
              <w:spacing w:before="0" w:after="0" w:line="240" w:lineRule="auto"/>
              <w:jc w:val="both"/>
              <w:rPr>
                <w:rFonts w:ascii="Times New Roman" w:hAnsi="Times New Roman" w:cs="Times New Roman"/>
                <w:i w:val="0"/>
                <w:color w:val="auto"/>
                <w:sz w:val="20"/>
                <w:szCs w:val="20"/>
              </w:rPr>
            </w:pPr>
          </w:p>
        </w:tc>
        <w:tc>
          <w:tcPr>
            <w:tcW w:w="1577" w:type="dxa"/>
          </w:tcPr>
          <w:p w:rsidR="00355E71" w:rsidRPr="00355E71" w:rsidRDefault="00355E71" w:rsidP="001C1470">
            <w:pPr>
              <w:pStyle w:val="41"/>
              <w:spacing w:before="0" w:after="0" w:line="240" w:lineRule="auto"/>
              <w:jc w:val="both"/>
              <w:rPr>
                <w:rFonts w:ascii="Times New Roman" w:hAnsi="Times New Roman" w:cs="Times New Roman"/>
                <w:i w:val="0"/>
                <w:color w:val="auto"/>
                <w:sz w:val="20"/>
                <w:szCs w:val="20"/>
              </w:rPr>
            </w:pPr>
          </w:p>
        </w:tc>
        <w:tc>
          <w:tcPr>
            <w:tcW w:w="6095" w:type="dxa"/>
          </w:tcPr>
          <w:p w:rsidR="00355E71" w:rsidRPr="00355E71" w:rsidRDefault="00355E71" w:rsidP="001C1470">
            <w:pPr>
              <w:pStyle w:val="41"/>
              <w:spacing w:before="0" w:after="0" w:line="240" w:lineRule="auto"/>
              <w:jc w:val="both"/>
              <w:rPr>
                <w:rFonts w:ascii="Times New Roman" w:hAnsi="Times New Roman" w:cs="Times New Roman"/>
                <w:i w:val="0"/>
                <w:color w:val="auto"/>
                <w:sz w:val="20"/>
                <w:szCs w:val="20"/>
              </w:rPr>
            </w:pPr>
            <w:r w:rsidRPr="00355E71">
              <w:rPr>
                <w:rFonts w:ascii="Times New Roman" w:hAnsi="Times New Roman" w:cs="Times New Roman"/>
                <w:i w:val="0"/>
                <w:color w:val="auto"/>
                <w:sz w:val="20"/>
                <w:szCs w:val="20"/>
              </w:rPr>
              <w:t>Выпускник научится</w:t>
            </w:r>
          </w:p>
        </w:tc>
        <w:tc>
          <w:tcPr>
            <w:tcW w:w="2806" w:type="dxa"/>
          </w:tcPr>
          <w:p w:rsidR="00355E71" w:rsidRPr="00355E71" w:rsidRDefault="00355E71" w:rsidP="001C1470">
            <w:pPr>
              <w:pStyle w:val="41"/>
              <w:spacing w:before="0" w:after="0" w:line="240" w:lineRule="auto"/>
              <w:jc w:val="both"/>
              <w:rPr>
                <w:rFonts w:ascii="Times New Roman" w:hAnsi="Times New Roman" w:cs="Times New Roman"/>
                <w:i w:val="0"/>
                <w:color w:val="auto"/>
                <w:sz w:val="20"/>
                <w:szCs w:val="20"/>
              </w:rPr>
            </w:pPr>
          </w:p>
        </w:tc>
      </w:tr>
      <w:tr w:rsidR="00676EC9" w:rsidRPr="00355E71" w:rsidTr="00676EC9">
        <w:tc>
          <w:tcPr>
            <w:tcW w:w="408" w:type="dxa"/>
            <w:vMerge w:val="restart"/>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r>
              <w:rPr>
                <w:rFonts w:ascii="Times New Roman" w:hAnsi="Times New Roman" w:cs="Times New Roman"/>
                <w:i w:val="0"/>
                <w:color w:val="auto"/>
                <w:sz w:val="20"/>
                <w:szCs w:val="20"/>
              </w:rPr>
              <w:t>1.</w:t>
            </w:r>
          </w:p>
        </w:tc>
        <w:tc>
          <w:tcPr>
            <w:tcW w:w="1577" w:type="dxa"/>
            <w:vMerge w:val="restart"/>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r w:rsidRPr="00355E71">
              <w:rPr>
                <w:rFonts w:ascii="Times New Roman" w:hAnsi="Times New Roman" w:cs="Times New Roman"/>
                <w:i w:val="0"/>
                <w:color w:val="auto"/>
                <w:sz w:val="20"/>
                <w:szCs w:val="20"/>
              </w:rPr>
              <w:t>Виды речевой и читательской деятельности</w:t>
            </w:r>
          </w:p>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r w:rsidRPr="00355E71">
              <w:rPr>
                <w:rStyle w:val="Zag11"/>
                <w:rFonts w:ascii="Times New Roman" w:eastAsia="@Arial Unicode MS" w:hAnsi="Times New Roman" w:cs="Times New Roman"/>
                <w:i w:val="0"/>
                <w:sz w:val="20"/>
                <w:szCs w:val="20"/>
              </w:rPr>
              <w:t>осознавать значимость чтения для дальнейшего обучения, саморазвития</w:t>
            </w:r>
          </w:p>
        </w:tc>
        <w:tc>
          <w:tcPr>
            <w:tcW w:w="2806" w:type="dxa"/>
            <w:vMerge w:val="restart"/>
          </w:tcPr>
          <w:p w:rsidR="00676EC9" w:rsidRPr="001C1470" w:rsidRDefault="00676EC9" w:rsidP="001C1470">
            <w:pPr>
              <w:pStyle w:val="21"/>
              <w:numPr>
                <w:ilvl w:val="0"/>
                <w:numId w:val="0"/>
              </w:numPr>
              <w:spacing w:line="240" w:lineRule="auto"/>
              <w:ind w:firstLine="680"/>
              <w:rPr>
                <w:rStyle w:val="Zag11"/>
                <w:rFonts w:eastAsia="@Arial Unicode MS"/>
                <w:iCs/>
                <w:sz w:val="20"/>
                <w:szCs w:val="20"/>
              </w:rPr>
            </w:pPr>
            <w:r w:rsidRPr="001C1470">
              <w:rPr>
                <w:rStyle w:val="Zag11"/>
                <w:rFonts w:eastAsia="@Arial Unicode MS"/>
                <w:sz w:val="20"/>
                <w:szCs w:val="20"/>
              </w:rPr>
              <w:t>осмысливать эстетические и нравственные ценности художественного текста и высказывать суждение;</w:t>
            </w:r>
          </w:p>
          <w:p w:rsidR="00676EC9" w:rsidRPr="001C1470" w:rsidRDefault="00676EC9" w:rsidP="001C1470">
            <w:pPr>
              <w:pStyle w:val="21"/>
              <w:numPr>
                <w:ilvl w:val="0"/>
                <w:numId w:val="0"/>
              </w:numPr>
              <w:spacing w:line="240" w:lineRule="auto"/>
              <w:ind w:firstLine="680"/>
              <w:rPr>
                <w:sz w:val="20"/>
                <w:szCs w:val="20"/>
              </w:rPr>
            </w:pPr>
            <w:r w:rsidRPr="001C1470">
              <w:rPr>
                <w:sz w:val="20"/>
                <w:szCs w:val="20"/>
              </w:rPr>
              <w:t xml:space="preserve">осмысливать эстетические и нравственные ценности </w:t>
            </w:r>
            <w:r w:rsidRPr="001C1470">
              <w:rPr>
                <w:spacing w:val="-2"/>
                <w:sz w:val="20"/>
                <w:szCs w:val="20"/>
              </w:rPr>
              <w:t>художественного текста и высказывать собственное суж</w:t>
            </w:r>
            <w:r w:rsidRPr="001C1470">
              <w:rPr>
                <w:sz w:val="20"/>
                <w:szCs w:val="20"/>
              </w:rPr>
              <w:t>дение;</w:t>
            </w:r>
          </w:p>
          <w:p w:rsidR="00676EC9" w:rsidRPr="001C1470" w:rsidRDefault="00676EC9" w:rsidP="00676EC9">
            <w:pPr>
              <w:pStyle w:val="21"/>
              <w:numPr>
                <w:ilvl w:val="0"/>
                <w:numId w:val="0"/>
              </w:numPr>
              <w:spacing w:line="240" w:lineRule="auto"/>
              <w:ind w:firstLine="680"/>
              <w:rPr>
                <w:sz w:val="20"/>
                <w:szCs w:val="20"/>
              </w:rPr>
            </w:pPr>
            <w:r w:rsidRPr="001C1470">
              <w:rPr>
                <w:sz w:val="20"/>
                <w:szCs w:val="20"/>
              </w:rPr>
              <w:t>высказывать собственное суждение о прочитанном (прослушанном) произведении, доказывать и подтверждать его фактами со ссылками на текст;</w:t>
            </w:r>
          </w:p>
          <w:p w:rsidR="00676EC9" w:rsidRPr="001C1470" w:rsidRDefault="00676EC9" w:rsidP="00676EC9">
            <w:pPr>
              <w:pStyle w:val="21"/>
              <w:numPr>
                <w:ilvl w:val="0"/>
                <w:numId w:val="0"/>
              </w:numPr>
              <w:spacing w:line="240" w:lineRule="auto"/>
              <w:ind w:firstLine="680"/>
              <w:rPr>
                <w:sz w:val="20"/>
                <w:szCs w:val="20"/>
              </w:rPr>
            </w:pPr>
            <w:r w:rsidRPr="001C1470">
              <w:rPr>
                <w:sz w:val="20"/>
                <w:szCs w:val="20"/>
              </w:rPr>
              <w:t xml:space="preserve">устанавливать ассоциации с жизненным опытом, с впечатлениями от восприятия других видов искусства; </w:t>
            </w:r>
          </w:p>
          <w:p w:rsidR="00676EC9" w:rsidRPr="001C1470" w:rsidRDefault="00676EC9" w:rsidP="00676EC9">
            <w:pPr>
              <w:pStyle w:val="21"/>
              <w:numPr>
                <w:ilvl w:val="0"/>
                <w:numId w:val="0"/>
              </w:numPr>
              <w:spacing w:line="240" w:lineRule="auto"/>
              <w:ind w:firstLine="680"/>
              <w:rPr>
                <w:sz w:val="20"/>
                <w:szCs w:val="20"/>
              </w:rPr>
            </w:pPr>
            <w:r w:rsidRPr="001C1470">
              <w:rPr>
                <w:sz w:val="20"/>
                <w:szCs w:val="20"/>
              </w:rPr>
              <w:t>составлять по аналогии устные рассказы (повествование, рассуждение, описание).</w:t>
            </w:r>
          </w:p>
          <w:p w:rsidR="00676EC9" w:rsidRPr="001C1470" w:rsidRDefault="00676EC9" w:rsidP="001C1470">
            <w:pPr>
              <w:pStyle w:val="41"/>
              <w:spacing w:before="0" w:after="0" w:line="240" w:lineRule="auto"/>
              <w:jc w:val="both"/>
              <w:rPr>
                <w:rFonts w:ascii="Times New Roman" w:hAnsi="Times New Roman" w:cs="Times New Roman"/>
                <w:i w:val="0"/>
                <w:color w:val="auto"/>
                <w:sz w:val="20"/>
                <w:szCs w:val="20"/>
              </w:rPr>
            </w:pPr>
          </w:p>
        </w:tc>
      </w:tr>
      <w:tr w:rsidR="00676EC9" w:rsidRPr="00355E71" w:rsidTr="00676EC9">
        <w:tc>
          <w:tcPr>
            <w:tcW w:w="408"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r w:rsidRPr="00355E71">
              <w:rPr>
                <w:rStyle w:val="Zag11"/>
                <w:rFonts w:ascii="Times New Roman" w:eastAsia="@Arial Unicode MS" w:hAnsi="Times New Roman" w:cs="Times New Roman"/>
                <w:i w:val="0"/>
                <w:sz w:val="20"/>
                <w:szCs w:val="20"/>
              </w:rPr>
              <w:t>воспринимать чтение как источник эстетического, нравственного, познавательного опыта</w:t>
            </w:r>
          </w:p>
        </w:tc>
        <w:tc>
          <w:tcPr>
            <w:tcW w:w="2806"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r>
      <w:tr w:rsidR="00676EC9" w:rsidRPr="00355E71" w:rsidTr="00676EC9">
        <w:tc>
          <w:tcPr>
            <w:tcW w:w="408"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r w:rsidRPr="00355E71">
              <w:rPr>
                <w:rFonts w:ascii="Times New Roman" w:hAnsi="Times New Roman" w:cs="Times New Roman"/>
                <w:i w:val="0"/>
                <w:sz w:val="20"/>
                <w:szCs w:val="20"/>
              </w:rPr>
              <w:t>прогнозировать содержание текс</w:t>
            </w:r>
            <w:r>
              <w:rPr>
                <w:rFonts w:ascii="Times New Roman" w:hAnsi="Times New Roman" w:cs="Times New Roman"/>
                <w:i w:val="0"/>
                <w:sz w:val="20"/>
                <w:szCs w:val="20"/>
              </w:rPr>
              <w:t xml:space="preserve">та </w:t>
            </w:r>
            <w:r w:rsidRPr="00355E71">
              <w:rPr>
                <w:rFonts w:ascii="Times New Roman" w:hAnsi="Times New Roman" w:cs="Times New Roman"/>
                <w:i w:val="0"/>
                <w:sz w:val="20"/>
                <w:szCs w:val="20"/>
              </w:rPr>
              <w:t>по заголовку, автору, жанру и осознавать цель чтения</w:t>
            </w:r>
          </w:p>
        </w:tc>
        <w:tc>
          <w:tcPr>
            <w:tcW w:w="2806"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r>
      <w:tr w:rsidR="00676EC9" w:rsidRPr="00355E71" w:rsidTr="00676EC9">
        <w:tc>
          <w:tcPr>
            <w:tcW w:w="408"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r w:rsidRPr="00355E71">
              <w:rPr>
                <w:rStyle w:val="Zag11"/>
                <w:rFonts w:ascii="Times New Roman" w:eastAsia="@Arial Unicode MS" w:hAnsi="Times New Roman" w:cs="Times New Roman"/>
                <w:i w:val="0"/>
                <w:sz w:val="20"/>
                <w:szCs w:val="20"/>
              </w:rPr>
              <w:t xml:space="preserve">читать со скоростью, позволяющей понимать смысл </w:t>
            </w:r>
            <w:proofErr w:type="gramStart"/>
            <w:r w:rsidRPr="00355E71">
              <w:rPr>
                <w:rStyle w:val="Zag11"/>
                <w:rFonts w:ascii="Times New Roman" w:eastAsia="@Arial Unicode MS" w:hAnsi="Times New Roman" w:cs="Times New Roman"/>
                <w:i w:val="0"/>
                <w:sz w:val="20"/>
                <w:szCs w:val="20"/>
              </w:rPr>
              <w:t>прочитанного</w:t>
            </w:r>
            <w:proofErr w:type="gramEnd"/>
          </w:p>
        </w:tc>
        <w:tc>
          <w:tcPr>
            <w:tcW w:w="2806"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r>
      <w:tr w:rsidR="00676EC9" w:rsidRPr="00355E71" w:rsidTr="00676EC9">
        <w:tc>
          <w:tcPr>
            <w:tcW w:w="408"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r w:rsidRPr="00355E71">
              <w:rPr>
                <w:rStyle w:val="Zag11"/>
                <w:rFonts w:ascii="Times New Roman" w:eastAsia="@Arial Unicode MS" w:hAnsi="Times New Roman" w:cs="Times New Roman"/>
                <w:i w:val="0"/>
                <w:sz w:val="20"/>
                <w:szCs w:val="20"/>
              </w:rPr>
              <w:t>различать на практическом уровне виды текстов</w:t>
            </w:r>
          </w:p>
        </w:tc>
        <w:tc>
          <w:tcPr>
            <w:tcW w:w="2806"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r>
      <w:tr w:rsidR="00676EC9" w:rsidRPr="00355E71" w:rsidTr="00676EC9">
        <w:tc>
          <w:tcPr>
            <w:tcW w:w="408"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r>
              <w:rPr>
                <w:rStyle w:val="Zag11"/>
                <w:rFonts w:ascii="Times New Roman" w:eastAsia="@Arial Unicode MS" w:hAnsi="Times New Roman" w:cs="Times New Roman"/>
                <w:i w:val="0"/>
                <w:sz w:val="20"/>
                <w:szCs w:val="20"/>
              </w:rPr>
              <w:t xml:space="preserve">читать </w:t>
            </w:r>
            <w:r w:rsidRPr="00355E71">
              <w:rPr>
                <w:rStyle w:val="Zag11"/>
                <w:rFonts w:ascii="Times New Roman" w:eastAsia="@Arial Unicode MS" w:hAnsi="Times New Roman" w:cs="Times New Roman"/>
                <w:i w:val="0"/>
                <w:sz w:val="20"/>
                <w:szCs w:val="20"/>
              </w:rPr>
              <w:t>выразительно доступные для данного возраста прозаические произвед</w:t>
            </w:r>
            <w:r>
              <w:rPr>
                <w:rStyle w:val="Zag11"/>
                <w:rFonts w:ascii="Times New Roman" w:eastAsia="@Arial Unicode MS" w:hAnsi="Times New Roman" w:cs="Times New Roman"/>
                <w:i w:val="0"/>
                <w:sz w:val="20"/>
                <w:szCs w:val="20"/>
              </w:rPr>
              <w:t>ения и декламировать стихи</w:t>
            </w:r>
          </w:p>
        </w:tc>
        <w:tc>
          <w:tcPr>
            <w:tcW w:w="2806"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r>
      <w:tr w:rsidR="00676EC9" w:rsidRPr="00355E71" w:rsidTr="00676EC9">
        <w:tc>
          <w:tcPr>
            <w:tcW w:w="408"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r w:rsidRPr="00355E71">
              <w:rPr>
                <w:rStyle w:val="Zag11"/>
                <w:rFonts w:ascii="Times New Roman" w:eastAsia="@Arial Unicode MS" w:hAnsi="Times New Roman" w:cs="Times New Roman"/>
                <w:i w:val="0"/>
                <w:sz w:val="20"/>
                <w:szCs w:val="20"/>
              </w:rPr>
              <w:t>использовать различные виды чтения</w:t>
            </w:r>
          </w:p>
        </w:tc>
        <w:tc>
          <w:tcPr>
            <w:tcW w:w="2806"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r>
      <w:tr w:rsidR="00676EC9" w:rsidRPr="00355E71" w:rsidTr="00676EC9">
        <w:tc>
          <w:tcPr>
            <w:tcW w:w="408"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r w:rsidRPr="00355E71">
              <w:rPr>
                <w:rStyle w:val="Zag11"/>
                <w:rFonts w:ascii="Times New Roman" w:eastAsia="@Arial Unicode MS" w:hAnsi="Times New Roman" w:cs="Times New Roman"/>
                <w:i w:val="0"/>
                <w:sz w:val="20"/>
                <w:szCs w:val="20"/>
              </w:rPr>
              <w:t xml:space="preserve">ориентироваться в содержании художественного, учебного и </w:t>
            </w:r>
            <w:proofErr w:type="spellStart"/>
            <w:r w:rsidRPr="00355E71">
              <w:rPr>
                <w:rStyle w:val="Zag11"/>
                <w:rFonts w:ascii="Times New Roman" w:eastAsia="@Arial Unicode MS" w:hAnsi="Times New Roman" w:cs="Times New Roman"/>
                <w:i w:val="0"/>
                <w:sz w:val="20"/>
                <w:szCs w:val="20"/>
              </w:rPr>
              <w:t>научно</w:t>
            </w:r>
            <w:r w:rsidRPr="00355E71">
              <w:rPr>
                <w:rStyle w:val="Zag11"/>
                <w:rFonts w:ascii="Times New Roman" w:eastAsia="@Arial Unicode MS" w:hAnsi="Times New Roman" w:cs="Times New Roman"/>
                <w:i w:val="0"/>
                <w:sz w:val="20"/>
                <w:szCs w:val="20"/>
              </w:rPr>
              <w:noBreakHyphen/>
              <w:t>популярного</w:t>
            </w:r>
            <w:proofErr w:type="spellEnd"/>
            <w:r w:rsidRPr="00355E71">
              <w:rPr>
                <w:rStyle w:val="Zag11"/>
                <w:rFonts w:ascii="Times New Roman" w:eastAsia="@Arial Unicode MS" w:hAnsi="Times New Roman" w:cs="Times New Roman"/>
                <w:i w:val="0"/>
                <w:sz w:val="20"/>
                <w:szCs w:val="20"/>
              </w:rPr>
              <w:t xml:space="preserve"> текста, понимать его смысл</w:t>
            </w:r>
          </w:p>
        </w:tc>
        <w:tc>
          <w:tcPr>
            <w:tcW w:w="2806"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r>
      <w:tr w:rsidR="00676EC9" w:rsidRPr="00355E71" w:rsidTr="00676EC9">
        <w:tc>
          <w:tcPr>
            <w:tcW w:w="408"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r w:rsidRPr="00355E71">
              <w:rPr>
                <w:rFonts w:ascii="Times New Roman" w:hAnsi="Times New Roman" w:cs="Times New Roman"/>
                <w:i w:val="0"/>
                <w:iCs w:val="0"/>
                <w:spacing w:val="2"/>
                <w:sz w:val="20"/>
                <w:szCs w:val="20"/>
              </w:rPr>
              <w:t>для художественных текстов</w:t>
            </w:r>
            <w:r w:rsidRPr="00355E71">
              <w:rPr>
                <w:rFonts w:ascii="Times New Roman" w:hAnsi="Times New Roman" w:cs="Times New Roman"/>
                <w:i w:val="0"/>
                <w:spacing w:val="2"/>
                <w:sz w:val="20"/>
                <w:szCs w:val="20"/>
              </w:rPr>
              <w:t xml:space="preserve">: определять главную </w:t>
            </w:r>
            <w:r w:rsidRPr="00355E71">
              <w:rPr>
                <w:rFonts w:ascii="Times New Roman" w:hAnsi="Times New Roman" w:cs="Times New Roman"/>
                <w:i w:val="0"/>
                <w:sz w:val="20"/>
                <w:szCs w:val="20"/>
              </w:rPr>
              <w:t>мысль и героев произведения; воспроизводить в воображении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w:t>
            </w:r>
            <w:r>
              <w:rPr>
                <w:rFonts w:ascii="Times New Roman" w:hAnsi="Times New Roman" w:cs="Times New Roman"/>
                <w:i w:val="0"/>
                <w:sz w:val="20"/>
                <w:szCs w:val="20"/>
              </w:rPr>
              <w:t>ельность; озаглавливать текст</w:t>
            </w:r>
            <w:r w:rsidRPr="00355E71">
              <w:rPr>
                <w:rFonts w:ascii="Times New Roman" w:hAnsi="Times New Roman" w:cs="Times New Roman"/>
                <w:i w:val="0"/>
                <w:sz w:val="20"/>
                <w:szCs w:val="20"/>
              </w:rPr>
              <w:t>; находить в тек</w:t>
            </w:r>
            <w:r w:rsidRPr="00355E71">
              <w:rPr>
                <w:rFonts w:ascii="Times New Roman" w:hAnsi="Times New Roman" w:cs="Times New Roman"/>
                <w:i w:val="0"/>
                <w:spacing w:val="2"/>
                <w:sz w:val="20"/>
                <w:szCs w:val="20"/>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355E71">
              <w:rPr>
                <w:rFonts w:ascii="Times New Roman" w:hAnsi="Times New Roman" w:cs="Times New Roman"/>
                <w:i w:val="0"/>
                <w:sz w:val="20"/>
                <w:szCs w:val="20"/>
              </w:rPr>
              <w:t>ответ примерами из текста; объяснять значение слова с опорой на контекст, с использованием словарей и другой справочной литературы</w:t>
            </w:r>
          </w:p>
        </w:tc>
        <w:tc>
          <w:tcPr>
            <w:tcW w:w="2806"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r>
      <w:tr w:rsidR="00676EC9" w:rsidRPr="00355E71" w:rsidTr="00676EC9">
        <w:tc>
          <w:tcPr>
            <w:tcW w:w="408"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355E71" w:rsidRDefault="00676EC9" w:rsidP="001C1470">
            <w:pPr>
              <w:pStyle w:val="41"/>
              <w:spacing w:before="0" w:after="0" w:line="240" w:lineRule="auto"/>
              <w:jc w:val="both"/>
              <w:rPr>
                <w:rFonts w:ascii="Times New Roman" w:hAnsi="Times New Roman" w:cs="Times New Roman"/>
                <w:i w:val="0"/>
                <w:iCs w:val="0"/>
                <w:spacing w:val="2"/>
                <w:sz w:val="20"/>
                <w:szCs w:val="20"/>
              </w:rPr>
            </w:pPr>
            <w:r w:rsidRPr="00355E71">
              <w:rPr>
                <w:rFonts w:ascii="Times New Roman" w:hAnsi="Times New Roman" w:cs="Times New Roman"/>
                <w:i w:val="0"/>
                <w:iCs w:val="0"/>
                <w:sz w:val="20"/>
                <w:szCs w:val="20"/>
              </w:rPr>
              <w:t>для научно-популярных текстов</w:t>
            </w:r>
            <w:r w:rsidRPr="00355E71">
              <w:rPr>
                <w:rFonts w:ascii="Times New Roman" w:hAnsi="Times New Roman" w:cs="Times New Roman"/>
                <w:i w:val="0"/>
                <w:sz w:val="20"/>
                <w:szCs w:val="20"/>
              </w:rPr>
              <w:t xml:space="preserve">: </w:t>
            </w:r>
            <w:r w:rsidRPr="00355E71">
              <w:rPr>
                <w:rFonts w:ascii="Times New Roman" w:hAnsi="Times New Roman" w:cs="Times New Roman"/>
                <w:i w:val="0"/>
                <w:spacing w:val="2"/>
                <w:sz w:val="20"/>
                <w:szCs w:val="20"/>
              </w:rPr>
              <w:t xml:space="preserve">находить </w:t>
            </w:r>
            <w:r w:rsidRPr="00355E71">
              <w:rPr>
                <w:rFonts w:ascii="Times New Roman" w:hAnsi="Times New Roman" w:cs="Times New Roman"/>
                <w:i w:val="0"/>
                <w:sz w:val="20"/>
                <w:szCs w:val="20"/>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355E71">
              <w:rPr>
                <w:rFonts w:ascii="Times New Roman" w:hAnsi="Times New Roman" w:cs="Times New Roman"/>
                <w:i w:val="0"/>
                <w:spacing w:val="2"/>
                <w:sz w:val="20"/>
                <w:szCs w:val="20"/>
              </w:rPr>
              <w:t>подтверждая ответ примерами из текста; объяснять значе</w:t>
            </w:r>
            <w:r w:rsidRPr="00355E71">
              <w:rPr>
                <w:rFonts w:ascii="Times New Roman" w:hAnsi="Times New Roman" w:cs="Times New Roman"/>
                <w:i w:val="0"/>
                <w:sz w:val="20"/>
                <w:szCs w:val="20"/>
              </w:rPr>
              <w:t>ние слова с опорой на контекст, с использованием словарей и другой справочной литературы</w:t>
            </w:r>
          </w:p>
        </w:tc>
        <w:tc>
          <w:tcPr>
            <w:tcW w:w="2806"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r>
      <w:tr w:rsidR="00676EC9" w:rsidRPr="00355E71" w:rsidTr="00676EC9">
        <w:tc>
          <w:tcPr>
            <w:tcW w:w="408"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355E71" w:rsidRDefault="00676EC9" w:rsidP="001C1470">
            <w:pPr>
              <w:pStyle w:val="41"/>
              <w:spacing w:before="0" w:after="0" w:line="240" w:lineRule="auto"/>
              <w:jc w:val="both"/>
              <w:rPr>
                <w:rFonts w:ascii="Times New Roman" w:hAnsi="Times New Roman" w:cs="Times New Roman"/>
                <w:i w:val="0"/>
                <w:iCs w:val="0"/>
                <w:spacing w:val="2"/>
                <w:sz w:val="20"/>
                <w:szCs w:val="20"/>
              </w:rPr>
            </w:pPr>
            <w:r w:rsidRPr="00355E71">
              <w:rPr>
                <w:rFonts w:ascii="Times New Roman" w:hAnsi="Times New Roman" w:cs="Times New Roman"/>
                <w:i w:val="0"/>
                <w:sz w:val="20"/>
                <w:szCs w:val="20"/>
              </w:rPr>
              <w:t>использовать про</w:t>
            </w:r>
            <w:r>
              <w:rPr>
                <w:rFonts w:ascii="Times New Roman" w:hAnsi="Times New Roman" w:cs="Times New Roman"/>
                <w:i w:val="0"/>
                <w:sz w:val="20"/>
                <w:szCs w:val="20"/>
              </w:rPr>
              <w:t>стейшие приемы анализа всех</w:t>
            </w:r>
            <w:r w:rsidRPr="00355E71">
              <w:rPr>
                <w:rFonts w:ascii="Times New Roman" w:hAnsi="Times New Roman" w:cs="Times New Roman"/>
                <w:i w:val="0"/>
                <w:sz w:val="20"/>
                <w:szCs w:val="20"/>
              </w:rPr>
              <w:t xml:space="preserve"> видов текстов</w:t>
            </w:r>
          </w:p>
        </w:tc>
        <w:tc>
          <w:tcPr>
            <w:tcW w:w="2806"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r>
      <w:tr w:rsidR="00676EC9" w:rsidRPr="00355E71" w:rsidTr="00676EC9">
        <w:tc>
          <w:tcPr>
            <w:tcW w:w="408"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355E71" w:rsidRDefault="00676EC9" w:rsidP="001C1470">
            <w:pPr>
              <w:pStyle w:val="41"/>
              <w:spacing w:before="0" w:after="0" w:line="240" w:lineRule="auto"/>
              <w:jc w:val="both"/>
              <w:rPr>
                <w:rFonts w:ascii="Times New Roman" w:hAnsi="Times New Roman" w:cs="Times New Roman"/>
                <w:i w:val="0"/>
                <w:iCs w:val="0"/>
                <w:spacing w:val="2"/>
                <w:sz w:val="20"/>
                <w:szCs w:val="20"/>
              </w:rPr>
            </w:pPr>
            <w:r w:rsidRPr="00355E71">
              <w:rPr>
                <w:rFonts w:ascii="Times New Roman" w:hAnsi="Times New Roman" w:cs="Times New Roman"/>
                <w:i w:val="0"/>
                <w:iCs w:val="0"/>
                <w:sz w:val="20"/>
                <w:szCs w:val="20"/>
              </w:rPr>
              <w:t>для научно-популярных текстов</w:t>
            </w:r>
            <w:r w:rsidRPr="00355E71">
              <w:rPr>
                <w:rFonts w:ascii="Times New Roman" w:hAnsi="Times New Roman" w:cs="Times New Roman"/>
                <w:i w:val="0"/>
                <w:sz w:val="20"/>
                <w:szCs w:val="20"/>
              </w:rPr>
              <w:t>: устанавливать взаимосвязь между отдельными фактами, событиями, яв</w:t>
            </w:r>
            <w:r>
              <w:rPr>
                <w:rFonts w:ascii="Times New Roman" w:hAnsi="Times New Roman" w:cs="Times New Roman"/>
                <w:i w:val="0"/>
                <w:sz w:val="20"/>
                <w:szCs w:val="20"/>
              </w:rPr>
              <w:t xml:space="preserve">лениями, описаниями и </w:t>
            </w:r>
            <w:r w:rsidRPr="00355E71">
              <w:rPr>
                <w:rFonts w:ascii="Times New Roman" w:hAnsi="Times New Roman" w:cs="Times New Roman"/>
                <w:i w:val="0"/>
                <w:sz w:val="20"/>
                <w:szCs w:val="20"/>
              </w:rPr>
              <w:t>отдельными частями те</w:t>
            </w:r>
            <w:r>
              <w:rPr>
                <w:rFonts w:ascii="Times New Roman" w:hAnsi="Times New Roman" w:cs="Times New Roman"/>
                <w:i w:val="0"/>
                <w:sz w:val="20"/>
                <w:szCs w:val="20"/>
              </w:rPr>
              <w:t>кста</w:t>
            </w:r>
          </w:p>
        </w:tc>
        <w:tc>
          <w:tcPr>
            <w:tcW w:w="2806"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r>
      <w:tr w:rsidR="00676EC9" w:rsidRPr="00355E71" w:rsidTr="00676EC9">
        <w:tc>
          <w:tcPr>
            <w:tcW w:w="408"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355E71" w:rsidRDefault="00676EC9" w:rsidP="001C1470">
            <w:pPr>
              <w:pStyle w:val="41"/>
              <w:spacing w:before="0" w:after="0" w:line="240" w:lineRule="auto"/>
              <w:jc w:val="both"/>
              <w:rPr>
                <w:rFonts w:ascii="Times New Roman" w:hAnsi="Times New Roman" w:cs="Times New Roman"/>
                <w:i w:val="0"/>
                <w:iCs w:val="0"/>
                <w:sz w:val="20"/>
                <w:szCs w:val="20"/>
              </w:rPr>
            </w:pPr>
            <w:r w:rsidRPr="00355E71">
              <w:rPr>
                <w:rFonts w:ascii="Times New Roman" w:hAnsi="Times New Roman" w:cs="Times New Roman"/>
                <w:i w:val="0"/>
                <w:iCs w:val="0"/>
                <w:sz w:val="20"/>
                <w:szCs w:val="20"/>
              </w:rPr>
              <w:t>для художественных текстов</w:t>
            </w:r>
            <w:r w:rsidRPr="00355E71">
              <w:rPr>
                <w:rFonts w:ascii="Times New Roman" w:hAnsi="Times New Roman" w:cs="Times New Roman"/>
                <w:i w:val="0"/>
                <w:sz w:val="20"/>
                <w:szCs w:val="20"/>
              </w:rPr>
              <w:t>: формулировать простые выводы, основываясь на содержании текста;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tc>
        <w:tc>
          <w:tcPr>
            <w:tcW w:w="2806"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r>
      <w:tr w:rsidR="00676EC9" w:rsidRPr="00355E71" w:rsidTr="00676EC9">
        <w:tc>
          <w:tcPr>
            <w:tcW w:w="408"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355E71" w:rsidRDefault="00676EC9" w:rsidP="001C1470">
            <w:pPr>
              <w:pStyle w:val="41"/>
              <w:spacing w:before="0" w:after="0" w:line="240" w:lineRule="auto"/>
              <w:jc w:val="both"/>
              <w:rPr>
                <w:rFonts w:ascii="Times New Roman" w:hAnsi="Times New Roman" w:cs="Times New Roman"/>
                <w:i w:val="0"/>
                <w:iCs w:val="0"/>
                <w:sz w:val="20"/>
                <w:szCs w:val="20"/>
              </w:rPr>
            </w:pPr>
            <w:r w:rsidRPr="00355E71">
              <w:rPr>
                <w:rFonts w:ascii="Times New Roman" w:hAnsi="Times New Roman" w:cs="Times New Roman"/>
                <w:i w:val="0"/>
                <w:iCs w:val="0"/>
                <w:sz w:val="20"/>
                <w:szCs w:val="20"/>
              </w:rPr>
              <w:t>для научно-популярных текстов</w:t>
            </w:r>
            <w:r w:rsidRPr="00355E71">
              <w:rPr>
                <w:rFonts w:ascii="Times New Roman" w:hAnsi="Times New Roman" w:cs="Times New Roman"/>
                <w:i w:val="0"/>
                <w:sz w:val="20"/>
                <w:szCs w:val="20"/>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tc>
        <w:tc>
          <w:tcPr>
            <w:tcW w:w="2806"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r>
      <w:tr w:rsidR="00676EC9" w:rsidRPr="00355E71" w:rsidTr="00676EC9">
        <w:tc>
          <w:tcPr>
            <w:tcW w:w="408"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355E71" w:rsidRDefault="00676EC9" w:rsidP="001C1470">
            <w:pPr>
              <w:pStyle w:val="41"/>
              <w:spacing w:before="0" w:after="0" w:line="240" w:lineRule="auto"/>
              <w:jc w:val="both"/>
              <w:rPr>
                <w:rFonts w:ascii="Times New Roman" w:hAnsi="Times New Roman" w:cs="Times New Roman"/>
                <w:i w:val="0"/>
                <w:iCs w:val="0"/>
                <w:sz w:val="20"/>
                <w:szCs w:val="20"/>
              </w:rPr>
            </w:pPr>
            <w:r w:rsidRPr="00355E71">
              <w:rPr>
                <w:rFonts w:ascii="Times New Roman" w:hAnsi="Times New Roman" w:cs="Times New Roman"/>
                <w:i w:val="0"/>
                <w:sz w:val="20"/>
                <w:szCs w:val="20"/>
              </w:rPr>
              <w:t>различать на практическом уровне виды текстов (худож</w:t>
            </w:r>
            <w:r>
              <w:rPr>
                <w:rFonts w:ascii="Times New Roman" w:hAnsi="Times New Roman" w:cs="Times New Roman"/>
                <w:i w:val="0"/>
                <w:sz w:val="20"/>
                <w:szCs w:val="20"/>
              </w:rPr>
              <w:t>ественный и научно-популярный)</w:t>
            </w:r>
          </w:p>
        </w:tc>
        <w:tc>
          <w:tcPr>
            <w:tcW w:w="2806"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r>
      <w:tr w:rsidR="00676EC9" w:rsidRPr="00355E71" w:rsidTr="00676EC9">
        <w:tc>
          <w:tcPr>
            <w:tcW w:w="408"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355E71" w:rsidRDefault="00676EC9" w:rsidP="001C1470">
            <w:pPr>
              <w:pStyle w:val="41"/>
              <w:spacing w:before="0" w:after="0" w:line="240" w:lineRule="auto"/>
              <w:jc w:val="both"/>
              <w:rPr>
                <w:rFonts w:ascii="Times New Roman" w:hAnsi="Times New Roman" w:cs="Times New Roman"/>
                <w:i w:val="0"/>
                <w:iCs w:val="0"/>
                <w:sz w:val="20"/>
                <w:szCs w:val="20"/>
              </w:rPr>
            </w:pPr>
            <w:r w:rsidRPr="00355E71">
              <w:rPr>
                <w:rFonts w:ascii="Times New Roman" w:hAnsi="Times New Roman" w:cs="Times New Roman"/>
                <w:i w:val="0"/>
                <w:sz w:val="20"/>
                <w:szCs w:val="20"/>
              </w:rPr>
              <w:t>передавать содержание прочитанного или прослушанного в виде пересказа (полного или краткого) (</w:t>
            </w:r>
            <w:r w:rsidRPr="00355E71">
              <w:rPr>
                <w:rFonts w:ascii="Times New Roman" w:hAnsi="Times New Roman" w:cs="Times New Roman"/>
                <w:i w:val="0"/>
                <w:iCs w:val="0"/>
                <w:sz w:val="20"/>
                <w:szCs w:val="20"/>
              </w:rPr>
              <w:t>для всех видов текстов</w:t>
            </w:r>
            <w:r>
              <w:rPr>
                <w:rFonts w:ascii="Times New Roman" w:hAnsi="Times New Roman" w:cs="Times New Roman"/>
                <w:i w:val="0"/>
                <w:iCs w:val="0"/>
                <w:sz w:val="20"/>
                <w:szCs w:val="20"/>
              </w:rPr>
              <w:t>)</w:t>
            </w:r>
          </w:p>
        </w:tc>
        <w:tc>
          <w:tcPr>
            <w:tcW w:w="2806"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r>
      <w:tr w:rsidR="00676EC9" w:rsidRPr="00355E71" w:rsidTr="00676EC9">
        <w:tc>
          <w:tcPr>
            <w:tcW w:w="408"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355E71" w:rsidRDefault="00676EC9" w:rsidP="001C1470">
            <w:pPr>
              <w:pStyle w:val="41"/>
              <w:spacing w:before="0" w:after="0" w:line="240" w:lineRule="auto"/>
              <w:jc w:val="both"/>
              <w:rPr>
                <w:rFonts w:ascii="Times New Roman" w:hAnsi="Times New Roman" w:cs="Times New Roman"/>
                <w:i w:val="0"/>
                <w:iCs w:val="0"/>
                <w:sz w:val="20"/>
                <w:szCs w:val="20"/>
              </w:rPr>
            </w:pPr>
            <w:r w:rsidRPr="00355E71">
              <w:rPr>
                <w:rFonts w:ascii="Times New Roman" w:hAnsi="Times New Roman" w:cs="Times New Roman"/>
                <w:i w:val="0"/>
                <w:sz w:val="20"/>
                <w:szCs w:val="20"/>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w:t>
            </w:r>
            <w:r>
              <w:rPr>
                <w:rFonts w:ascii="Times New Roman" w:hAnsi="Times New Roman" w:cs="Times New Roman"/>
                <w:i w:val="0"/>
                <w:sz w:val="20"/>
                <w:szCs w:val="20"/>
              </w:rPr>
              <w:t>ета и правила работы в группе)</w:t>
            </w:r>
          </w:p>
        </w:tc>
        <w:tc>
          <w:tcPr>
            <w:tcW w:w="2806" w:type="dxa"/>
            <w:vMerge/>
          </w:tcPr>
          <w:p w:rsidR="00676EC9" w:rsidRPr="00355E71" w:rsidRDefault="00676EC9" w:rsidP="001C1470">
            <w:pPr>
              <w:pStyle w:val="41"/>
              <w:spacing w:before="0" w:after="0" w:line="240" w:lineRule="auto"/>
              <w:jc w:val="both"/>
              <w:rPr>
                <w:rFonts w:ascii="Times New Roman" w:hAnsi="Times New Roman" w:cs="Times New Roman"/>
                <w:i w:val="0"/>
                <w:color w:val="auto"/>
                <w:sz w:val="20"/>
                <w:szCs w:val="20"/>
              </w:rPr>
            </w:pPr>
          </w:p>
        </w:tc>
      </w:tr>
      <w:tr w:rsidR="00676EC9" w:rsidRPr="00676EC9" w:rsidTr="00676EC9">
        <w:tc>
          <w:tcPr>
            <w:tcW w:w="408" w:type="dxa"/>
            <w:vMerge w:val="restart"/>
          </w:tcPr>
          <w:p w:rsidR="00676EC9" w:rsidRPr="00676EC9" w:rsidRDefault="00676EC9" w:rsidP="00676EC9">
            <w:pPr>
              <w:pStyle w:val="41"/>
              <w:spacing w:before="0" w:after="0" w:line="240" w:lineRule="auto"/>
              <w:jc w:val="both"/>
              <w:rPr>
                <w:rFonts w:ascii="Times New Roman" w:hAnsi="Times New Roman" w:cs="Times New Roman"/>
                <w:i w:val="0"/>
                <w:color w:val="auto"/>
                <w:sz w:val="20"/>
                <w:szCs w:val="20"/>
              </w:rPr>
            </w:pPr>
            <w:r>
              <w:rPr>
                <w:rFonts w:ascii="Times New Roman" w:hAnsi="Times New Roman" w:cs="Times New Roman"/>
                <w:i w:val="0"/>
                <w:color w:val="auto"/>
                <w:sz w:val="20"/>
                <w:szCs w:val="20"/>
              </w:rPr>
              <w:t>2.</w:t>
            </w:r>
          </w:p>
        </w:tc>
        <w:tc>
          <w:tcPr>
            <w:tcW w:w="1577" w:type="dxa"/>
            <w:vMerge w:val="restart"/>
          </w:tcPr>
          <w:p w:rsidR="00676EC9" w:rsidRPr="00676EC9" w:rsidRDefault="00676EC9" w:rsidP="00676EC9">
            <w:pPr>
              <w:pStyle w:val="41"/>
              <w:spacing w:before="0" w:after="0" w:line="240" w:lineRule="auto"/>
              <w:jc w:val="both"/>
              <w:rPr>
                <w:rFonts w:ascii="Times New Roman" w:hAnsi="Times New Roman" w:cs="Times New Roman"/>
                <w:i w:val="0"/>
                <w:color w:val="auto"/>
                <w:sz w:val="20"/>
                <w:szCs w:val="20"/>
              </w:rPr>
            </w:pPr>
            <w:r w:rsidRPr="00676EC9">
              <w:rPr>
                <w:rFonts w:ascii="Times New Roman" w:hAnsi="Times New Roman" w:cs="Times New Roman"/>
                <w:i w:val="0"/>
                <w:color w:val="auto"/>
                <w:sz w:val="20"/>
                <w:szCs w:val="20"/>
              </w:rPr>
              <w:t>Круг детского чтения (для всех видов текстов)</w:t>
            </w:r>
          </w:p>
          <w:p w:rsidR="00676EC9" w:rsidRPr="00676EC9" w:rsidRDefault="00676EC9" w:rsidP="00676EC9">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676EC9" w:rsidRDefault="00676EC9" w:rsidP="00676EC9">
            <w:pPr>
              <w:pStyle w:val="41"/>
              <w:spacing w:before="0" w:after="0" w:line="240" w:lineRule="auto"/>
              <w:jc w:val="both"/>
              <w:rPr>
                <w:rFonts w:ascii="Times New Roman" w:hAnsi="Times New Roman" w:cs="Times New Roman"/>
                <w:i w:val="0"/>
                <w:sz w:val="20"/>
                <w:szCs w:val="20"/>
              </w:rPr>
            </w:pPr>
            <w:r w:rsidRPr="00676EC9">
              <w:rPr>
                <w:rFonts w:ascii="Times New Roman" w:hAnsi="Times New Roman" w:cs="Times New Roman"/>
                <w:i w:val="0"/>
                <w:sz w:val="20"/>
                <w:szCs w:val="20"/>
              </w:rPr>
              <w:t>осуществлять выбор книги в библиотеке (или в контролируемом Интернете) по заданной тематике или по собственному желанию</w:t>
            </w:r>
          </w:p>
        </w:tc>
        <w:tc>
          <w:tcPr>
            <w:tcW w:w="2806" w:type="dxa"/>
          </w:tcPr>
          <w:p w:rsidR="00676EC9" w:rsidRPr="00676EC9" w:rsidRDefault="00676EC9" w:rsidP="00676EC9">
            <w:pPr>
              <w:pStyle w:val="21"/>
              <w:numPr>
                <w:ilvl w:val="0"/>
                <w:numId w:val="0"/>
              </w:numPr>
              <w:spacing w:line="240" w:lineRule="auto"/>
              <w:rPr>
                <w:sz w:val="20"/>
                <w:szCs w:val="20"/>
              </w:rPr>
            </w:pPr>
            <w:r w:rsidRPr="00676EC9">
              <w:rPr>
                <w:sz w:val="20"/>
                <w:szCs w:val="20"/>
              </w:rPr>
              <w:t>работать с тематическим каталогом;</w:t>
            </w:r>
          </w:p>
        </w:tc>
      </w:tr>
      <w:tr w:rsidR="00676EC9" w:rsidRPr="00676EC9" w:rsidTr="00676EC9">
        <w:tc>
          <w:tcPr>
            <w:tcW w:w="408" w:type="dxa"/>
            <w:vMerge/>
          </w:tcPr>
          <w:p w:rsidR="00676EC9" w:rsidRPr="00676EC9" w:rsidRDefault="00676EC9" w:rsidP="00676EC9">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676EC9" w:rsidRPr="00676EC9" w:rsidRDefault="00676EC9" w:rsidP="00676EC9">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676EC9" w:rsidRDefault="00676EC9" w:rsidP="00676EC9">
            <w:pPr>
              <w:pStyle w:val="41"/>
              <w:spacing w:before="0" w:after="0" w:line="240" w:lineRule="auto"/>
              <w:jc w:val="both"/>
              <w:rPr>
                <w:rFonts w:ascii="Times New Roman" w:hAnsi="Times New Roman" w:cs="Times New Roman"/>
                <w:i w:val="0"/>
                <w:sz w:val="20"/>
                <w:szCs w:val="20"/>
              </w:rPr>
            </w:pPr>
            <w:r w:rsidRPr="00676EC9">
              <w:rPr>
                <w:rFonts w:ascii="Times New Roman" w:hAnsi="Times New Roman" w:cs="Times New Roman"/>
                <w:i w:val="0"/>
                <w:sz w:val="20"/>
                <w:szCs w:val="20"/>
              </w:rPr>
              <w:t xml:space="preserve">вести список прочитанных книг с целью использования его в учебной и </w:t>
            </w:r>
            <w:proofErr w:type="spellStart"/>
            <w:r w:rsidRPr="00676EC9">
              <w:rPr>
                <w:rFonts w:ascii="Times New Roman" w:hAnsi="Times New Roman" w:cs="Times New Roman"/>
                <w:i w:val="0"/>
                <w:sz w:val="20"/>
                <w:szCs w:val="20"/>
              </w:rPr>
              <w:t>внеучебной</w:t>
            </w:r>
            <w:proofErr w:type="spellEnd"/>
            <w:r w:rsidRPr="00676EC9">
              <w:rPr>
                <w:rFonts w:ascii="Times New Roman" w:hAnsi="Times New Roman" w:cs="Times New Roman"/>
                <w:i w:val="0"/>
                <w:sz w:val="20"/>
                <w:szCs w:val="20"/>
              </w:rPr>
              <w:t xml:space="preserve"> деятельности, в том числе для планирования своего круга чтения</w:t>
            </w:r>
          </w:p>
        </w:tc>
        <w:tc>
          <w:tcPr>
            <w:tcW w:w="2806" w:type="dxa"/>
          </w:tcPr>
          <w:p w:rsidR="00676EC9" w:rsidRPr="00676EC9" w:rsidRDefault="00676EC9" w:rsidP="00676EC9">
            <w:pPr>
              <w:pStyle w:val="41"/>
              <w:spacing w:before="0" w:after="0" w:line="240" w:lineRule="auto"/>
              <w:jc w:val="both"/>
              <w:rPr>
                <w:rFonts w:ascii="Times New Roman" w:hAnsi="Times New Roman" w:cs="Times New Roman"/>
                <w:i w:val="0"/>
                <w:color w:val="auto"/>
                <w:sz w:val="20"/>
                <w:szCs w:val="20"/>
              </w:rPr>
            </w:pPr>
            <w:r w:rsidRPr="00676EC9">
              <w:rPr>
                <w:rFonts w:ascii="Times New Roman" w:hAnsi="Times New Roman" w:cs="Times New Roman"/>
                <w:i w:val="0"/>
                <w:sz w:val="20"/>
                <w:szCs w:val="20"/>
              </w:rPr>
              <w:t>работать с детской периодикой</w:t>
            </w:r>
          </w:p>
        </w:tc>
      </w:tr>
      <w:tr w:rsidR="00676EC9" w:rsidRPr="00676EC9" w:rsidTr="00676EC9">
        <w:tc>
          <w:tcPr>
            <w:tcW w:w="408" w:type="dxa"/>
            <w:vMerge/>
          </w:tcPr>
          <w:p w:rsidR="00676EC9" w:rsidRPr="00676EC9" w:rsidRDefault="00676EC9" w:rsidP="00676EC9">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676EC9" w:rsidRPr="00676EC9" w:rsidRDefault="00676EC9" w:rsidP="00676EC9">
            <w:pPr>
              <w:pStyle w:val="41"/>
              <w:spacing w:before="0" w:after="0" w:line="240" w:lineRule="auto"/>
              <w:jc w:val="both"/>
              <w:rPr>
                <w:rFonts w:ascii="Times New Roman" w:hAnsi="Times New Roman" w:cs="Times New Roman"/>
                <w:i w:val="0"/>
                <w:color w:val="auto"/>
                <w:sz w:val="20"/>
                <w:szCs w:val="20"/>
              </w:rPr>
            </w:pPr>
          </w:p>
        </w:tc>
        <w:tc>
          <w:tcPr>
            <w:tcW w:w="6095" w:type="dxa"/>
          </w:tcPr>
          <w:p w:rsidR="00676EC9" w:rsidRPr="00676EC9" w:rsidRDefault="00676EC9" w:rsidP="00676EC9">
            <w:pPr>
              <w:pStyle w:val="41"/>
              <w:spacing w:before="0" w:after="0" w:line="240" w:lineRule="auto"/>
              <w:jc w:val="both"/>
              <w:rPr>
                <w:rFonts w:ascii="Times New Roman" w:hAnsi="Times New Roman" w:cs="Times New Roman"/>
                <w:i w:val="0"/>
                <w:sz w:val="20"/>
                <w:szCs w:val="20"/>
              </w:rPr>
            </w:pPr>
            <w:r w:rsidRPr="00676EC9">
              <w:rPr>
                <w:rFonts w:ascii="Times New Roman" w:hAnsi="Times New Roman" w:cs="Times New Roman"/>
                <w:i w:val="0"/>
                <w:sz w:val="20"/>
                <w:szCs w:val="20"/>
              </w:rPr>
              <w:t>составлять аннотацию и краткий отзыв на прочитанное произведение по заданному образцу</w:t>
            </w:r>
          </w:p>
        </w:tc>
        <w:tc>
          <w:tcPr>
            <w:tcW w:w="2806" w:type="dxa"/>
          </w:tcPr>
          <w:p w:rsidR="00676EC9" w:rsidRPr="00676EC9" w:rsidRDefault="00676EC9" w:rsidP="00676EC9">
            <w:pPr>
              <w:pStyle w:val="21"/>
              <w:numPr>
                <w:ilvl w:val="0"/>
                <w:numId w:val="0"/>
              </w:numPr>
              <w:spacing w:line="240" w:lineRule="auto"/>
              <w:rPr>
                <w:sz w:val="20"/>
                <w:szCs w:val="20"/>
              </w:rPr>
            </w:pPr>
            <w:r w:rsidRPr="00676EC9">
              <w:rPr>
                <w:sz w:val="20"/>
                <w:szCs w:val="20"/>
              </w:rPr>
              <w:t>самостоятельно писа</w:t>
            </w:r>
            <w:r w:rsidR="00A12D46">
              <w:rPr>
                <w:sz w:val="20"/>
                <w:szCs w:val="20"/>
              </w:rPr>
              <w:t>ть отзыв о прочитанной книге</w:t>
            </w:r>
            <w:r w:rsidRPr="00676EC9">
              <w:rPr>
                <w:sz w:val="20"/>
                <w:szCs w:val="20"/>
              </w:rPr>
              <w:t>.</w:t>
            </w:r>
          </w:p>
        </w:tc>
      </w:tr>
      <w:tr w:rsidR="005B1EEC" w:rsidRPr="00676EC9" w:rsidTr="00676EC9">
        <w:tc>
          <w:tcPr>
            <w:tcW w:w="408" w:type="dxa"/>
            <w:vMerge w:val="restart"/>
          </w:tcPr>
          <w:p w:rsidR="005B1EEC" w:rsidRPr="00676EC9" w:rsidRDefault="005B1EEC" w:rsidP="00676EC9">
            <w:pPr>
              <w:pStyle w:val="41"/>
              <w:spacing w:before="0" w:after="0" w:line="240" w:lineRule="auto"/>
              <w:jc w:val="both"/>
              <w:rPr>
                <w:rFonts w:ascii="Times New Roman" w:hAnsi="Times New Roman" w:cs="Times New Roman"/>
                <w:i w:val="0"/>
                <w:color w:val="auto"/>
                <w:sz w:val="20"/>
                <w:szCs w:val="20"/>
              </w:rPr>
            </w:pPr>
            <w:r w:rsidRPr="00676EC9">
              <w:rPr>
                <w:rFonts w:ascii="Times New Roman" w:hAnsi="Times New Roman" w:cs="Times New Roman"/>
                <w:i w:val="0"/>
                <w:color w:val="auto"/>
                <w:sz w:val="20"/>
                <w:szCs w:val="20"/>
              </w:rPr>
              <w:t>3.</w:t>
            </w:r>
          </w:p>
        </w:tc>
        <w:tc>
          <w:tcPr>
            <w:tcW w:w="1577" w:type="dxa"/>
            <w:vMerge w:val="restart"/>
          </w:tcPr>
          <w:p w:rsidR="005B1EEC" w:rsidRPr="00676EC9" w:rsidRDefault="005B1EEC" w:rsidP="00676EC9">
            <w:pPr>
              <w:pStyle w:val="41"/>
              <w:spacing w:before="0" w:after="0" w:line="240" w:lineRule="auto"/>
              <w:jc w:val="both"/>
              <w:rPr>
                <w:rFonts w:ascii="Times New Roman" w:hAnsi="Times New Roman" w:cs="Times New Roman"/>
                <w:i w:val="0"/>
                <w:color w:val="auto"/>
                <w:sz w:val="20"/>
                <w:szCs w:val="20"/>
              </w:rPr>
            </w:pPr>
            <w:r w:rsidRPr="00676EC9">
              <w:rPr>
                <w:rFonts w:ascii="Times New Roman" w:hAnsi="Times New Roman" w:cs="Times New Roman"/>
                <w:i w:val="0"/>
                <w:color w:val="auto"/>
                <w:sz w:val="20"/>
                <w:szCs w:val="20"/>
              </w:rPr>
              <w:t xml:space="preserve">Литературоведческая пропедевтика </w:t>
            </w:r>
            <w:r w:rsidRPr="00676EC9">
              <w:rPr>
                <w:rFonts w:ascii="Times New Roman" w:hAnsi="Times New Roman" w:cs="Times New Roman"/>
                <w:i w:val="0"/>
                <w:color w:val="auto"/>
                <w:sz w:val="20"/>
                <w:szCs w:val="20"/>
              </w:rPr>
              <w:lastRenderedPageBreak/>
              <w:t>(только для художественных текстов)</w:t>
            </w:r>
          </w:p>
        </w:tc>
        <w:tc>
          <w:tcPr>
            <w:tcW w:w="6095" w:type="dxa"/>
          </w:tcPr>
          <w:p w:rsidR="005B1EEC" w:rsidRPr="00676EC9" w:rsidRDefault="005B1EEC" w:rsidP="005B1EEC">
            <w:pPr>
              <w:pStyle w:val="21"/>
              <w:numPr>
                <w:ilvl w:val="0"/>
                <w:numId w:val="0"/>
              </w:numPr>
              <w:spacing w:line="240" w:lineRule="auto"/>
              <w:rPr>
                <w:sz w:val="20"/>
                <w:szCs w:val="20"/>
              </w:rPr>
            </w:pPr>
            <w:r w:rsidRPr="00676EC9">
              <w:rPr>
                <w:sz w:val="20"/>
                <w:szCs w:val="20"/>
              </w:rPr>
              <w:lastRenderedPageBreak/>
              <w:t>распознавать некоторые отличительные особенности ху</w:t>
            </w:r>
            <w:r w:rsidRPr="00676EC9">
              <w:rPr>
                <w:spacing w:val="2"/>
                <w:sz w:val="20"/>
                <w:szCs w:val="20"/>
              </w:rPr>
              <w:t xml:space="preserve">дожественных произведений (на примерах художественных </w:t>
            </w:r>
            <w:r w:rsidRPr="00676EC9">
              <w:rPr>
                <w:sz w:val="20"/>
                <w:szCs w:val="20"/>
              </w:rPr>
              <w:t>образов и средств художественной выразительн</w:t>
            </w:r>
            <w:r>
              <w:rPr>
                <w:sz w:val="20"/>
                <w:szCs w:val="20"/>
              </w:rPr>
              <w:t>ости);</w:t>
            </w:r>
          </w:p>
        </w:tc>
        <w:tc>
          <w:tcPr>
            <w:tcW w:w="2806" w:type="dxa"/>
            <w:vMerge w:val="restart"/>
          </w:tcPr>
          <w:p w:rsidR="005B1EEC" w:rsidRPr="00676EC9" w:rsidRDefault="00A12D46" w:rsidP="00676EC9">
            <w:pPr>
              <w:pStyle w:val="21"/>
              <w:numPr>
                <w:ilvl w:val="0"/>
                <w:numId w:val="0"/>
              </w:numPr>
              <w:spacing w:line="240" w:lineRule="auto"/>
              <w:rPr>
                <w:sz w:val="20"/>
                <w:szCs w:val="20"/>
              </w:rPr>
            </w:pPr>
            <w:r>
              <w:rPr>
                <w:spacing w:val="2"/>
                <w:sz w:val="20"/>
                <w:szCs w:val="20"/>
              </w:rPr>
              <w:t>воспринимать</w:t>
            </w:r>
            <w:r w:rsidR="005B1EEC" w:rsidRPr="00676EC9">
              <w:rPr>
                <w:spacing w:val="2"/>
                <w:sz w:val="20"/>
                <w:szCs w:val="20"/>
              </w:rPr>
              <w:t xml:space="preserve"> литературу как вид </w:t>
            </w:r>
            <w:r w:rsidR="005B1EEC" w:rsidRPr="00676EC9">
              <w:rPr>
                <w:sz w:val="20"/>
                <w:szCs w:val="20"/>
              </w:rPr>
              <w:t xml:space="preserve">искусства, приводить примеры проявления </w:t>
            </w:r>
            <w:r w:rsidR="005B1EEC" w:rsidRPr="00676EC9">
              <w:rPr>
                <w:sz w:val="20"/>
                <w:szCs w:val="20"/>
              </w:rPr>
              <w:lastRenderedPageBreak/>
              <w:t>художественного вымысла в произведениях;</w:t>
            </w:r>
          </w:p>
          <w:p w:rsidR="005B1EEC" w:rsidRPr="00676EC9" w:rsidRDefault="005B1EEC" w:rsidP="005B1EEC">
            <w:pPr>
              <w:pStyle w:val="21"/>
              <w:numPr>
                <w:ilvl w:val="0"/>
                <w:numId w:val="0"/>
              </w:numPr>
              <w:spacing w:line="240" w:lineRule="auto"/>
              <w:rPr>
                <w:sz w:val="20"/>
                <w:szCs w:val="20"/>
              </w:rPr>
            </w:pPr>
            <w:r w:rsidRPr="00676EC9">
              <w:rPr>
                <w:sz w:val="20"/>
                <w:szCs w:val="20"/>
              </w:rPr>
              <w:t xml:space="preserve">сравнивать, сопоставлять, делать элементарный анализ различных текстов, используя ряд литературоведческих понятий и средств </w:t>
            </w:r>
            <w:r>
              <w:rPr>
                <w:sz w:val="20"/>
                <w:szCs w:val="20"/>
              </w:rPr>
              <w:t>выразительности</w:t>
            </w:r>
          </w:p>
        </w:tc>
      </w:tr>
      <w:tr w:rsidR="005B1EEC" w:rsidRPr="00676EC9" w:rsidTr="00676EC9">
        <w:tc>
          <w:tcPr>
            <w:tcW w:w="408" w:type="dxa"/>
            <w:vMerge/>
          </w:tcPr>
          <w:p w:rsidR="005B1EEC" w:rsidRPr="00676EC9" w:rsidRDefault="005B1EEC" w:rsidP="00676EC9">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5B1EEC" w:rsidRPr="00676EC9" w:rsidRDefault="005B1EEC" w:rsidP="00676EC9">
            <w:pPr>
              <w:pStyle w:val="41"/>
              <w:spacing w:before="0" w:after="0" w:line="240" w:lineRule="auto"/>
              <w:jc w:val="both"/>
              <w:rPr>
                <w:rFonts w:ascii="Times New Roman" w:hAnsi="Times New Roman" w:cs="Times New Roman"/>
                <w:i w:val="0"/>
                <w:color w:val="auto"/>
                <w:sz w:val="20"/>
                <w:szCs w:val="20"/>
              </w:rPr>
            </w:pPr>
          </w:p>
        </w:tc>
        <w:tc>
          <w:tcPr>
            <w:tcW w:w="6095" w:type="dxa"/>
          </w:tcPr>
          <w:p w:rsidR="005B1EEC" w:rsidRPr="00676EC9" w:rsidRDefault="005B1EEC" w:rsidP="005B1EEC">
            <w:pPr>
              <w:pStyle w:val="21"/>
              <w:numPr>
                <w:ilvl w:val="0"/>
                <w:numId w:val="0"/>
              </w:numPr>
              <w:spacing w:line="240" w:lineRule="auto"/>
              <w:rPr>
                <w:sz w:val="20"/>
                <w:szCs w:val="20"/>
              </w:rPr>
            </w:pPr>
            <w:r w:rsidRPr="00676EC9">
              <w:rPr>
                <w:spacing w:val="2"/>
                <w:sz w:val="20"/>
                <w:szCs w:val="20"/>
              </w:rPr>
              <w:t>отличать на практическом уровне прозаический текст</w:t>
            </w:r>
            <w:r w:rsidRPr="00676EC9">
              <w:rPr>
                <w:spacing w:val="2"/>
                <w:sz w:val="20"/>
                <w:szCs w:val="20"/>
              </w:rPr>
              <w:br/>
            </w:r>
            <w:r w:rsidRPr="00676EC9">
              <w:rPr>
                <w:sz w:val="20"/>
                <w:szCs w:val="20"/>
              </w:rPr>
              <w:t xml:space="preserve">от </w:t>
            </w:r>
            <w:proofErr w:type="gramStart"/>
            <w:r w:rsidRPr="00676EC9">
              <w:rPr>
                <w:sz w:val="20"/>
                <w:szCs w:val="20"/>
              </w:rPr>
              <w:t>стихотворного</w:t>
            </w:r>
            <w:proofErr w:type="gramEnd"/>
            <w:r w:rsidRPr="00676EC9">
              <w:rPr>
                <w:sz w:val="20"/>
                <w:szCs w:val="20"/>
              </w:rPr>
              <w:t>, приводить примеры прозаических и стихотворных текстов;</w:t>
            </w:r>
          </w:p>
        </w:tc>
        <w:tc>
          <w:tcPr>
            <w:tcW w:w="2806" w:type="dxa"/>
            <w:vMerge/>
          </w:tcPr>
          <w:p w:rsidR="005B1EEC" w:rsidRPr="00676EC9" w:rsidRDefault="005B1EEC" w:rsidP="00676EC9">
            <w:pPr>
              <w:pStyle w:val="41"/>
              <w:spacing w:before="0" w:after="0" w:line="240" w:lineRule="auto"/>
              <w:jc w:val="both"/>
              <w:rPr>
                <w:rFonts w:ascii="Times New Roman" w:hAnsi="Times New Roman" w:cs="Times New Roman"/>
                <w:i w:val="0"/>
                <w:color w:val="auto"/>
                <w:sz w:val="20"/>
                <w:szCs w:val="20"/>
              </w:rPr>
            </w:pPr>
          </w:p>
        </w:tc>
      </w:tr>
      <w:tr w:rsidR="005B1EEC" w:rsidRPr="00676EC9" w:rsidTr="00676EC9">
        <w:tc>
          <w:tcPr>
            <w:tcW w:w="408" w:type="dxa"/>
            <w:vMerge/>
          </w:tcPr>
          <w:p w:rsidR="005B1EEC" w:rsidRPr="00676EC9" w:rsidRDefault="005B1EEC" w:rsidP="00676EC9">
            <w:pPr>
              <w:pStyle w:val="41"/>
              <w:spacing w:before="0" w:after="0" w:line="240" w:lineRule="auto"/>
              <w:jc w:val="both"/>
              <w:rPr>
                <w:rFonts w:ascii="Times New Roman" w:hAnsi="Times New Roman" w:cs="Times New Roman"/>
                <w:i w:val="0"/>
                <w:color w:val="auto"/>
                <w:sz w:val="20"/>
                <w:szCs w:val="20"/>
              </w:rPr>
            </w:pPr>
          </w:p>
        </w:tc>
        <w:tc>
          <w:tcPr>
            <w:tcW w:w="1577" w:type="dxa"/>
            <w:vMerge/>
          </w:tcPr>
          <w:p w:rsidR="005B1EEC" w:rsidRPr="00676EC9" w:rsidRDefault="005B1EEC" w:rsidP="00676EC9">
            <w:pPr>
              <w:pStyle w:val="41"/>
              <w:spacing w:before="0" w:after="0" w:line="240" w:lineRule="auto"/>
              <w:jc w:val="both"/>
              <w:rPr>
                <w:rFonts w:ascii="Times New Roman" w:hAnsi="Times New Roman" w:cs="Times New Roman"/>
                <w:i w:val="0"/>
                <w:color w:val="auto"/>
                <w:sz w:val="20"/>
                <w:szCs w:val="20"/>
              </w:rPr>
            </w:pPr>
          </w:p>
        </w:tc>
        <w:tc>
          <w:tcPr>
            <w:tcW w:w="6095" w:type="dxa"/>
          </w:tcPr>
          <w:p w:rsidR="005B1EEC" w:rsidRPr="00676EC9" w:rsidRDefault="005B1EEC" w:rsidP="005B1EEC">
            <w:pPr>
              <w:pStyle w:val="21"/>
              <w:numPr>
                <w:ilvl w:val="0"/>
                <w:numId w:val="0"/>
              </w:numPr>
              <w:spacing w:line="240" w:lineRule="auto"/>
              <w:rPr>
                <w:sz w:val="20"/>
                <w:szCs w:val="20"/>
              </w:rPr>
            </w:pPr>
            <w:r w:rsidRPr="00676EC9">
              <w:rPr>
                <w:sz w:val="20"/>
                <w:szCs w:val="20"/>
              </w:rPr>
              <w:t>различать художественные произведения разных жанров (рассказ, басня, сказка, загадка, пословица), приводить примеры этих произведений;</w:t>
            </w:r>
          </w:p>
          <w:p w:rsidR="005B1EEC" w:rsidRPr="00676EC9" w:rsidRDefault="005B1EEC" w:rsidP="005B1EEC">
            <w:pPr>
              <w:pStyle w:val="41"/>
              <w:spacing w:before="0" w:after="0" w:line="240" w:lineRule="auto"/>
              <w:jc w:val="both"/>
              <w:rPr>
                <w:rFonts w:ascii="Times New Roman" w:hAnsi="Times New Roman" w:cs="Times New Roman"/>
                <w:i w:val="0"/>
                <w:sz w:val="20"/>
                <w:szCs w:val="20"/>
              </w:rPr>
            </w:pPr>
            <w:r w:rsidRPr="00676EC9">
              <w:rPr>
                <w:rFonts w:ascii="Times New Roman" w:hAnsi="Times New Roman" w:cs="Times New Roman"/>
                <w:sz w:val="20"/>
                <w:szCs w:val="20"/>
              </w:rPr>
              <w:t>находить средства художественной выразительности (метафора, олицетворение, эпитет)</w:t>
            </w:r>
          </w:p>
        </w:tc>
        <w:tc>
          <w:tcPr>
            <w:tcW w:w="2806" w:type="dxa"/>
            <w:vMerge/>
          </w:tcPr>
          <w:p w:rsidR="005B1EEC" w:rsidRPr="00676EC9" w:rsidRDefault="005B1EEC" w:rsidP="00676EC9">
            <w:pPr>
              <w:pStyle w:val="41"/>
              <w:spacing w:before="0" w:after="0" w:line="240" w:lineRule="auto"/>
              <w:jc w:val="both"/>
              <w:rPr>
                <w:rFonts w:ascii="Times New Roman" w:hAnsi="Times New Roman" w:cs="Times New Roman"/>
                <w:i w:val="0"/>
                <w:color w:val="auto"/>
                <w:sz w:val="20"/>
                <w:szCs w:val="20"/>
              </w:rPr>
            </w:pPr>
          </w:p>
        </w:tc>
      </w:tr>
      <w:tr w:rsidR="005B1EEC" w:rsidRPr="005B1EEC" w:rsidTr="00676EC9">
        <w:tc>
          <w:tcPr>
            <w:tcW w:w="408" w:type="dxa"/>
          </w:tcPr>
          <w:p w:rsidR="005B1EEC" w:rsidRPr="005B1EEC" w:rsidRDefault="005B1EEC" w:rsidP="00676EC9">
            <w:pPr>
              <w:pStyle w:val="41"/>
              <w:spacing w:before="0" w:after="0" w:line="240" w:lineRule="auto"/>
              <w:jc w:val="both"/>
              <w:rPr>
                <w:rFonts w:ascii="Times New Roman" w:hAnsi="Times New Roman" w:cs="Times New Roman"/>
                <w:i w:val="0"/>
                <w:color w:val="auto"/>
                <w:sz w:val="20"/>
                <w:szCs w:val="20"/>
              </w:rPr>
            </w:pPr>
            <w:r>
              <w:rPr>
                <w:rFonts w:ascii="Times New Roman" w:hAnsi="Times New Roman" w:cs="Times New Roman"/>
                <w:i w:val="0"/>
                <w:color w:val="auto"/>
                <w:sz w:val="20"/>
                <w:szCs w:val="20"/>
              </w:rPr>
              <w:t>4.</w:t>
            </w:r>
          </w:p>
        </w:tc>
        <w:tc>
          <w:tcPr>
            <w:tcW w:w="1577" w:type="dxa"/>
          </w:tcPr>
          <w:p w:rsidR="005B1EEC" w:rsidRPr="005B1EEC" w:rsidRDefault="005B1EEC" w:rsidP="005B1EEC">
            <w:pPr>
              <w:pStyle w:val="41"/>
              <w:spacing w:before="0" w:after="0" w:line="240" w:lineRule="auto"/>
              <w:jc w:val="both"/>
              <w:rPr>
                <w:rFonts w:ascii="Times New Roman" w:hAnsi="Times New Roman" w:cs="Times New Roman"/>
                <w:bCs/>
                <w:i w:val="0"/>
                <w:iCs w:val="0"/>
                <w:smallCaps/>
                <w:color w:val="auto"/>
                <w:sz w:val="20"/>
                <w:szCs w:val="20"/>
              </w:rPr>
            </w:pPr>
            <w:r w:rsidRPr="005B1EEC">
              <w:rPr>
                <w:rFonts w:ascii="Times New Roman" w:hAnsi="Times New Roman" w:cs="Times New Roman"/>
                <w:i w:val="0"/>
                <w:color w:val="auto"/>
                <w:sz w:val="20"/>
                <w:szCs w:val="20"/>
              </w:rPr>
              <w:t>Творческая деятельность (только для художественных текстов)</w:t>
            </w:r>
          </w:p>
          <w:p w:rsidR="005B1EEC" w:rsidRPr="005B1EEC" w:rsidRDefault="005B1EEC" w:rsidP="00676EC9">
            <w:pPr>
              <w:pStyle w:val="41"/>
              <w:spacing w:before="0" w:after="0" w:line="240" w:lineRule="auto"/>
              <w:jc w:val="both"/>
              <w:rPr>
                <w:rFonts w:ascii="Times New Roman" w:hAnsi="Times New Roman" w:cs="Times New Roman"/>
                <w:i w:val="0"/>
                <w:color w:val="auto"/>
                <w:sz w:val="20"/>
                <w:szCs w:val="20"/>
              </w:rPr>
            </w:pPr>
          </w:p>
        </w:tc>
        <w:tc>
          <w:tcPr>
            <w:tcW w:w="6095" w:type="dxa"/>
          </w:tcPr>
          <w:p w:rsidR="005B1EEC" w:rsidRPr="00A12D46" w:rsidRDefault="005B1EEC" w:rsidP="005B1EEC">
            <w:pPr>
              <w:pStyle w:val="21"/>
              <w:numPr>
                <w:ilvl w:val="0"/>
                <w:numId w:val="0"/>
              </w:numPr>
              <w:spacing w:line="240" w:lineRule="auto"/>
              <w:rPr>
                <w:sz w:val="22"/>
              </w:rPr>
            </w:pPr>
            <w:r w:rsidRPr="00A12D46">
              <w:rPr>
                <w:sz w:val="22"/>
              </w:rPr>
              <w:t>создавать по аналогии собственный текст в жанре сказки и загадки;</w:t>
            </w:r>
          </w:p>
        </w:tc>
        <w:tc>
          <w:tcPr>
            <w:tcW w:w="2806" w:type="dxa"/>
            <w:vMerge w:val="restart"/>
          </w:tcPr>
          <w:p w:rsidR="005B1EEC" w:rsidRPr="005B1EEC" w:rsidRDefault="005B1EEC" w:rsidP="005B1EEC">
            <w:pPr>
              <w:pStyle w:val="21"/>
              <w:numPr>
                <w:ilvl w:val="0"/>
                <w:numId w:val="0"/>
              </w:numPr>
              <w:spacing w:line="240" w:lineRule="auto"/>
              <w:rPr>
                <w:sz w:val="20"/>
                <w:szCs w:val="20"/>
              </w:rPr>
            </w:pPr>
            <w:r w:rsidRPr="005B1EEC">
              <w:rPr>
                <w:sz w:val="20"/>
                <w:szCs w:val="20"/>
              </w:rPr>
              <w:t xml:space="preserve">вести рассказ на основе сюжета </w:t>
            </w:r>
            <w:r w:rsidRPr="005B1EEC">
              <w:rPr>
                <w:spacing w:val="2"/>
                <w:sz w:val="20"/>
                <w:szCs w:val="20"/>
              </w:rPr>
              <w:t xml:space="preserve">известного </w:t>
            </w:r>
            <w:r w:rsidR="00A12D46">
              <w:rPr>
                <w:spacing w:val="2"/>
                <w:sz w:val="20"/>
                <w:szCs w:val="20"/>
              </w:rPr>
              <w:t xml:space="preserve">произведения, дополняя </w:t>
            </w:r>
            <w:r w:rsidRPr="005B1EEC">
              <w:rPr>
                <w:spacing w:val="2"/>
                <w:sz w:val="20"/>
                <w:szCs w:val="20"/>
              </w:rPr>
              <w:t xml:space="preserve">или </w:t>
            </w:r>
            <w:r w:rsidRPr="005B1EEC">
              <w:rPr>
                <w:sz w:val="20"/>
                <w:szCs w:val="20"/>
              </w:rPr>
              <w:t>изменяя его содержание, например, от имени героя;</w:t>
            </w:r>
          </w:p>
          <w:p w:rsidR="005B1EEC" w:rsidRPr="005B1EEC" w:rsidRDefault="005B1EEC" w:rsidP="005B1EEC">
            <w:pPr>
              <w:pStyle w:val="21"/>
              <w:numPr>
                <w:ilvl w:val="0"/>
                <w:numId w:val="0"/>
              </w:numPr>
              <w:spacing w:line="240" w:lineRule="auto"/>
              <w:rPr>
                <w:sz w:val="20"/>
                <w:szCs w:val="20"/>
              </w:rPr>
            </w:pPr>
            <w:r w:rsidRPr="005B1EEC">
              <w:rPr>
                <w:sz w:val="20"/>
                <w:szCs w:val="20"/>
              </w:rPr>
              <w:t xml:space="preserve">писать сочинения по поводу прочитанного в виде </w:t>
            </w:r>
            <w:proofErr w:type="gramStart"/>
            <w:r w:rsidRPr="005B1EEC">
              <w:rPr>
                <w:sz w:val="20"/>
                <w:szCs w:val="20"/>
              </w:rPr>
              <w:t>ч</w:t>
            </w:r>
            <w:r w:rsidR="00A12D46">
              <w:rPr>
                <w:sz w:val="20"/>
                <w:szCs w:val="20"/>
              </w:rPr>
              <w:t>итательских</w:t>
            </w:r>
            <w:proofErr w:type="gramEnd"/>
            <w:r w:rsidR="00A12D46">
              <w:rPr>
                <w:sz w:val="20"/>
                <w:szCs w:val="20"/>
              </w:rPr>
              <w:t xml:space="preserve"> аннотации</w:t>
            </w:r>
            <w:r w:rsidRPr="005B1EEC">
              <w:rPr>
                <w:sz w:val="20"/>
                <w:szCs w:val="20"/>
              </w:rPr>
              <w:t>;</w:t>
            </w:r>
          </w:p>
          <w:p w:rsidR="005B1EEC" w:rsidRPr="005B1EEC" w:rsidRDefault="005B1EEC" w:rsidP="005B1EEC">
            <w:pPr>
              <w:pStyle w:val="21"/>
              <w:numPr>
                <w:ilvl w:val="0"/>
                <w:numId w:val="0"/>
              </w:numPr>
              <w:spacing w:line="240" w:lineRule="auto"/>
              <w:rPr>
                <w:sz w:val="20"/>
                <w:szCs w:val="20"/>
              </w:rPr>
            </w:pPr>
            <w:r w:rsidRPr="005B1EEC">
              <w:rPr>
                <w:sz w:val="20"/>
                <w:szCs w:val="20"/>
              </w:rPr>
              <w:t>создавать серии иллюстраций по с</w:t>
            </w:r>
            <w:r w:rsidR="00A12D46">
              <w:rPr>
                <w:sz w:val="20"/>
                <w:szCs w:val="20"/>
              </w:rPr>
              <w:t>одержанию текста</w:t>
            </w:r>
            <w:r w:rsidRPr="005B1EEC">
              <w:rPr>
                <w:sz w:val="20"/>
                <w:szCs w:val="20"/>
              </w:rPr>
              <w:t>;</w:t>
            </w:r>
          </w:p>
          <w:p w:rsidR="005B1EEC" w:rsidRPr="005B1EEC" w:rsidRDefault="005B1EEC" w:rsidP="00A12D46">
            <w:pPr>
              <w:pStyle w:val="21"/>
              <w:numPr>
                <w:ilvl w:val="0"/>
                <w:numId w:val="0"/>
              </w:numPr>
              <w:spacing w:line="240" w:lineRule="auto"/>
              <w:rPr>
                <w:sz w:val="20"/>
                <w:szCs w:val="20"/>
              </w:rPr>
            </w:pPr>
            <w:r w:rsidRPr="005B1EEC">
              <w:rPr>
                <w:sz w:val="20"/>
                <w:szCs w:val="20"/>
              </w:rPr>
              <w:t xml:space="preserve">работать в группе, создавая сценарии и инсценируя </w:t>
            </w:r>
            <w:proofErr w:type="gramStart"/>
            <w:r w:rsidRPr="005B1EEC">
              <w:rPr>
                <w:sz w:val="20"/>
                <w:szCs w:val="20"/>
              </w:rPr>
              <w:t>прочитанное</w:t>
            </w:r>
            <w:proofErr w:type="gramEnd"/>
            <w:r w:rsidRPr="005B1EEC">
              <w:rPr>
                <w:sz w:val="20"/>
                <w:szCs w:val="20"/>
              </w:rPr>
              <w:t xml:space="preserve"> в том числе и </w:t>
            </w:r>
            <w:r w:rsidR="00A12D46">
              <w:rPr>
                <w:sz w:val="20"/>
                <w:szCs w:val="20"/>
              </w:rPr>
              <w:t>в виде мультфильма</w:t>
            </w:r>
            <w:r w:rsidRPr="005B1EEC">
              <w:rPr>
                <w:sz w:val="20"/>
                <w:szCs w:val="20"/>
              </w:rPr>
              <w:t>.</w:t>
            </w:r>
          </w:p>
        </w:tc>
      </w:tr>
      <w:tr w:rsidR="005B1EEC" w:rsidRPr="005B1EEC" w:rsidTr="00676EC9">
        <w:tc>
          <w:tcPr>
            <w:tcW w:w="408" w:type="dxa"/>
          </w:tcPr>
          <w:p w:rsidR="005B1EEC" w:rsidRPr="005B1EEC" w:rsidRDefault="005B1EEC" w:rsidP="00676EC9">
            <w:pPr>
              <w:pStyle w:val="41"/>
              <w:spacing w:before="0" w:after="0" w:line="240" w:lineRule="auto"/>
              <w:jc w:val="both"/>
              <w:rPr>
                <w:rFonts w:ascii="Times New Roman" w:hAnsi="Times New Roman" w:cs="Times New Roman"/>
                <w:i w:val="0"/>
                <w:color w:val="auto"/>
                <w:sz w:val="20"/>
                <w:szCs w:val="20"/>
              </w:rPr>
            </w:pPr>
          </w:p>
        </w:tc>
        <w:tc>
          <w:tcPr>
            <w:tcW w:w="1577" w:type="dxa"/>
          </w:tcPr>
          <w:p w:rsidR="005B1EEC" w:rsidRPr="005B1EEC" w:rsidRDefault="005B1EEC" w:rsidP="00676EC9">
            <w:pPr>
              <w:pStyle w:val="41"/>
              <w:spacing w:before="0" w:after="0" w:line="240" w:lineRule="auto"/>
              <w:jc w:val="both"/>
              <w:rPr>
                <w:rFonts w:ascii="Times New Roman" w:hAnsi="Times New Roman" w:cs="Times New Roman"/>
                <w:i w:val="0"/>
                <w:color w:val="auto"/>
                <w:sz w:val="20"/>
                <w:szCs w:val="20"/>
              </w:rPr>
            </w:pPr>
          </w:p>
        </w:tc>
        <w:tc>
          <w:tcPr>
            <w:tcW w:w="6095" w:type="dxa"/>
          </w:tcPr>
          <w:p w:rsidR="005B1EEC" w:rsidRPr="00A12D46" w:rsidRDefault="005B1EEC" w:rsidP="005B1EEC">
            <w:pPr>
              <w:pStyle w:val="21"/>
              <w:numPr>
                <w:ilvl w:val="0"/>
                <w:numId w:val="0"/>
              </w:numPr>
              <w:spacing w:line="240" w:lineRule="auto"/>
              <w:rPr>
                <w:sz w:val="22"/>
              </w:rPr>
            </w:pPr>
            <w:r w:rsidRPr="00A12D46">
              <w:rPr>
                <w:sz w:val="22"/>
              </w:rPr>
              <w:t>восстанавливать текст, дополняя его начало или окончание, или пополняя его событиями</w:t>
            </w:r>
          </w:p>
        </w:tc>
        <w:tc>
          <w:tcPr>
            <w:tcW w:w="2806" w:type="dxa"/>
            <w:vMerge/>
          </w:tcPr>
          <w:p w:rsidR="005B1EEC" w:rsidRPr="005B1EEC" w:rsidRDefault="005B1EEC" w:rsidP="00676EC9">
            <w:pPr>
              <w:pStyle w:val="41"/>
              <w:spacing w:before="0" w:after="0" w:line="240" w:lineRule="auto"/>
              <w:jc w:val="both"/>
              <w:rPr>
                <w:rFonts w:ascii="Times New Roman" w:hAnsi="Times New Roman" w:cs="Times New Roman"/>
                <w:i w:val="0"/>
                <w:color w:val="auto"/>
                <w:sz w:val="20"/>
                <w:szCs w:val="20"/>
              </w:rPr>
            </w:pPr>
          </w:p>
        </w:tc>
      </w:tr>
      <w:tr w:rsidR="005B1EEC" w:rsidRPr="005B1EEC" w:rsidTr="00676EC9">
        <w:tc>
          <w:tcPr>
            <w:tcW w:w="408" w:type="dxa"/>
          </w:tcPr>
          <w:p w:rsidR="005B1EEC" w:rsidRPr="005B1EEC" w:rsidRDefault="005B1EEC" w:rsidP="00676EC9">
            <w:pPr>
              <w:pStyle w:val="41"/>
              <w:spacing w:before="0" w:after="0" w:line="240" w:lineRule="auto"/>
              <w:jc w:val="both"/>
              <w:rPr>
                <w:rFonts w:ascii="Times New Roman" w:hAnsi="Times New Roman" w:cs="Times New Roman"/>
                <w:i w:val="0"/>
                <w:color w:val="auto"/>
                <w:sz w:val="20"/>
                <w:szCs w:val="20"/>
              </w:rPr>
            </w:pPr>
          </w:p>
        </w:tc>
        <w:tc>
          <w:tcPr>
            <w:tcW w:w="1577" w:type="dxa"/>
          </w:tcPr>
          <w:p w:rsidR="005B1EEC" w:rsidRPr="005B1EEC" w:rsidRDefault="005B1EEC" w:rsidP="00676EC9">
            <w:pPr>
              <w:pStyle w:val="41"/>
              <w:spacing w:before="0" w:after="0" w:line="240" w:lineRule="auto"/>
              <w:jc w:val="both"/>
              <w:rPr>
                <w:rFonts w:ascii="Times New Roman" w:hAnsi="Times New Roman" w:cs="Times New Roman"/>
                <w:i w:val="0"/>
                <w:color w:val="auto"/>
                <w:sz w:val="20"/>
                <w:szCs w:val="20"/>
              </w:rPr>
            </w:pPr>
          </w:p>
        </w:tc>
        <w:tc>
          <w:tcPr>
            <w:tcW w:w="6095" w:type="dxa"/>
          </w:tcPr>
          <w:p w:rsidR="005B1EEC" w:rsidRPr="00A12D46" w:rsidRDefault="005B1EEC" w:rsidP="005B1EEC">
            <w:pPr>
              <w:pStyle w:val="21"/>
              <w:numPr>
                <w:ilvl w:val="0"/>
                <w:numId w:val="0"/>
              </w:numPr>
              <w:spacing w:line="240" w:lineRule="auto"/>
              <w:rPr>
                <w:sz w:val="22"/>
              </w:rPr>
            </w:pPr>
            <w:r w:rsidRPr="00A12D46">
              <w:rPr>
                <w:sz w:val="22"/>
              </w:rPr>
              <w:t>составлять устный рассказ по репродукциям картин художников и/или на основе личного опыта;</w:t>
            </w:r>
          </w:p>
        </w:tc>
        <w:tc>
          <w:tcPr>
            <w:tcW w:w="2806" w:type="dxa"/>
            <w:vMerge/>
          </w:tcPr>
          <w:p w:rsidR="005B1EEC" w:rsidRPr="005B1EEC" w:rsidRDefault="005B1EEC" w:rsidP="00676EC9">
            <w:pPr>
              <w:pStyle w:val="41"/>
              <w:spacing w:before="0" w:after="0" w:line="240" w:lineRule="auto"/>
              <w:jc w:val="both"/>
              <w:rPr>
                <w:rFonts w:ascii="Times New Roman" w:hAnsi="Times New Roman" w:cs="Times New Roman"/>
                <w:i w:val="0"/>
                <w:color w:val="auto"/>
                <w:sz w:val="20"/>
                <w:szCs w:val="20"/>
              </w:rPr>
            </w:pPr>
          </w:p>
        </w:tc>
      </w:tr>
      <w:tr w:rsidR="005B1EEC" w:rsidRPr="005B1EEC" w:rsidTr="00676EC9">
        <w:tc>
          <w:tcPr>
            <w:tcW w:w="408" w:type="dxa"/>
          </w:tcPr>
          <w:p w:rsidR="005B1EEC" w:rsidRPr="005B1EEC" w:rsidRDefault="005B1EEC" w:rsidP="00676EC9">
            <w:pPr>
              <w:pStyle w:val="41"/>
              <w:spacing w:before="0" w:after="0" w:line="240" w:lineRule="auto"/>
              <w:jc w:val="both"/>
              <w:rPr>
                <w:rFonts w:ascii="Times New Roman" w:hAnsi="Times New Roman" w:cs="Times New Roman"/>
                <w:i w:val="0"/>
                <w:color w:val="auto"/>
                <w:sz w:val="20"/>
                <w:szCs w:val="20"/>
              </w:rPr>
            </w:pPr>
          </w:p>
        </w:tc>
        <w:tc>
          <w:tcPr>
            <w:tcW w:w="1577" w:type="dxa"/>
          </w:tcPr>
          <w:p w:rsidR="005B1EEC" w:rsidRPr="005B1EEC" w:rsidRDefault="005B1EEC" w:rsidP="00676EC9">
            <w:pPr>
              <w:pStyle w:val="41"/>
              <w:spacing w:before="0" w:after="0" w:line="240" w:lineRule="auto"/>
              <w:jc w:val="both"/>
              <w:rPr>
                <w:rFonts w:ascii="Times New Roman" w:hAnsi="Times New Roman" w:cs="Times New Roman"/>
                <w:i w:val="0"/>
                <w:color w:val="auto"/>
                <w:sz w:val="20"/>
                <w:szCs w:val="20"/>
              </w:rPr>
            </w:pPr>
          </w:p>
        </w:tc>
        <w:tc>
          <w:tcPr>
            <w:tcW w:w="6095" w:type="dxa"/>
          </w:tcPr>
          <w:p w:rsidR="005B1EEC" w:rsidRPr="00A12D46" w:rsidRDefault="005B1EEC" w:rsidP="005B1EEC">
            <w:pPr>
              <w:pStyle w:val="21"/>
              <w:numPr>
                <w:ilvl w:val="0"/>
                <w:numId w:val="0"/>
              </w:numPr>
              <w:spacing w:line="240" w:lineRule="auto"/>
              <w:rPr>
                <w:color w:val="000000"/>
                <w:sz w:val="22"/>
              </w:rPr>
            </w:pPr>
            <w:r w:rsidRPr="00A12D46">
              <w:rPr>
                <w:sz w:val="22"/>
              </w:rPr>
              <w:t>составлять устный рассказ на основе прочитанных про</w:t>
            </w:r>
            <w:r w:rsidRPr="00A12D46">
              <w:rPr>
                <w:spacing w:val="2"/>
                <w:sz w:val="22"/>
              </w:rPr>
              <w:t xml:space="preserve">изведений с учетом коммуникативной задачи (для разных </w:t>
            </w:r>
            <w:r w:rsidRPr="00A12D46">
              <w:rPr>
                <w:sz w:val="22"/>
              </w:rPr>
              <w:t>адресатов).</w:t>
            </w:r>
          </w:p>
        </w:tc>
        <w:tc>
          <w:tcPr>
            <w:tcW w:w="2806" w:type="dxa"/>
            <w:vMerge/>
          </w:tcPr>
          <w:p w:rsidR="005B1EEC" w:rsidRPr="005B1EEC" w:rsidRDefault="005B1EEC" w:rsidP="00676EC9">
            <w:pPr>
              <w:pStyle w:val="41"/>
              <w:spacing w:before="0" w:after="0" w:line="240" w:lineRule="auto"/>
              <w:jc w:val="both"/>
              <w:rPr>
                <w:rFonts w:ascii="Times New Roman" w:hAnsi="Times New Roman" w:cs="Times New Roman"/>
                <w:i w:val="0"/>
                <w:color w:val="auto"/>
                <w:sz w:val="20"/>
                <w:szCs w:val="20"/>
              </w:rPr>
            </w:pPr>
          </w:p>
        </w:tc>
      </w:tr>
    </w:tbl>
    <w:p w:rsidR="00355E71" w:rsidRDefault="00355E71" w:rsidP="00595470">
      <w:pPr>
        <w:pStyle w:val="41"/>
        <w:spacing w:before="0" w:after="0" w:line="240" w:lineRule="auto"/>
        <w:ind w:firstLine="454"/>
        <w:jc w:val="both"/>
        <w:rPr>
          <w:rFonts w:ascii="Times New Roman" w:hAnsi="Times New Roman" w:cs="Times New Roman"/>
          <w:b/>
          <w:i w:val="0"/>
          <w:color w:val="auto"/>
          <w:sz w:val="24"/>
          <w:szCs w:val="24"/>
        </w:rPr>
      </w:pPr>
    </w:p>
    <w:p w:rsidR="00827A7E" w:rsidRPr="00595470" w:rsidRDefault="00827A7E" w:rsidP="005E313B">
      <w:pPr>
        <w:pStyle w:val="aff"/>
        <w:numPr>
          <w:ilvl w:val="2"/>
          <w:numId w:val="2"/>
        </w:numPr>
        <w:spacing w:line="240" w:lineRule="auto"/>
        <w:ind w:left="0" w:firstLine="0"/>
        <w:rPr>
          <w:sz w:val="24"/>
        </w:rPr>
      </w:pPr>
      <w:r w:rsidRPr="00595470">
        <w:rPr>
          <w:sz w:val="24"/>
        </w:rPr>
        <w:t>Иностранный язык (английский)</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В результате изучения иностранного языка при получении </w:t>
      </w:r>
      <w:r w:rsidRPr="00595470">
        <w:rPr>
          <w:rFonts w:ascii="Times New Roman" w:hAnsi="Times New Roman"/>
          <w:color w:val="auto"/>
          <w:spacing w:val="2"/>
          <w:sz w:val="24"/>
          <w:szCs w:val="24"/>
        </w:rPr>
        <w:br/>
      </w:r>
      <w:r w:rsidR="009660DA">
        <w:rPr>
          <w:rFonts w:ascii="Times New Roman" w:hAnsi="Times New Roman"/>
          <w:color w:val="auto"/>
          <w:sz w:val="24"/>
          <w:szCs w:val="24"/>
        </w:rPr>
        <w:t>НОО</w:t>
      </w:r>
      <w:r w:rsidRPr="00595470">
        <w:rPr>
          <w:rFonts w:ascii="Times New Roman" w:hAnsi="Times New Roman"/>
          <w:color w:val="auto"/>
          <w:sz w:val="24"/>
          <w:szCs w:val="24"/>
        </w:rPr>
        <w:t xml:space="preserve"> у </w:t>
      </w:r>
      <w:proofErr w:type="gramStart"/>
      <w:r w:rsidRPr="00595470">
        <w:rPr>
          <w:rFonts w:ascii="Times New Roman" w:hAnsi="Times New Roman"/>
          <w:color w:val="auto"/>
          <w:sz w:val="24"/>
          <w:szCs w:val="24"/>
        </w:rPr>
        <w:t>обучающихся</w:t>
      </w:r>
      <w:proofErr w:type="gramEnd"/>
      <w:r w:rsidRPr="00595470">
        <w:rPr>
          <w:rFonts w:ascii="Times New Roman" w:hAnsi="Times New Roman"/>
          <w:color w:val="auto"/>
          <w:sz w:val="24"/>
          <w:szCs w:val="24"/>
        </w:rPr>
        <w:t xml:space="preserve"> будут сфор</w:t>
      </w:r>
      <w:r w:rsidRPr="00595470">
        <w:rPr>
          <w:rFonts w:ascii="Times New Roman" w:hAnsi="Times New Roman"/>
          <w:color w:val="auto"/>
          <w:spacing w:val="2"/>
          <w:sz w:val="24"/>
          <w:szCs w:val="24"/>
        </w:rPr>
        <w:t>мированы первоначальные представления о роли и значи</w:t>
      </w:r>
      <w:r w:rsidRPr="00595470">
        <w:rPr>
          <w:rFonts w:ascii="Times New Roman" w:hAnsi="Times New Roman"/>
          <w:color w:val="auto"/>
          <w:sz w:val="24"/>
          <w:szCs w:val="24"/>
        </w:rPr>
        <w:t xml:space="preserve">мости иностранного языка в жизни современного человека </w:t>
      </w:r>
      <w:r w:rsidRPr="00595470">
        <w:rPr>
          <w:rFonts w:ascii="Times New Roman" w:hAnsi="Times New Roman"/>
          <w:color w:val="auto"/>
          <w:spacing w:val="2"/>
          <w:sz w:val="24"/>
          <w:szCs w:val="24"/>
        </w:rPr>
        <w:t>и поликультурного мира. Обучающиеся приобретут началь</w:t>
      </w:r>
      <w:r w:rsidRPr="00595470">
        <w:rPr>
          <w:rFonts w:ascii="Times New Roman" w:hAnsi="Times New Roman"/>
          <w:color w:val="auto"/>
          <w:sz w:val="24"/>
          <w:szCs w:val="24"/>
        </w:rPr>
        <w:t xml:space="preserve">ный опыт использования иностранного языка как средства </w:t>
      </w:r>
      <w:r w:rsidRPr="00595470">
        <w:rPr>
          <w:rFonts w:ascii="Times New Roman" w:hAnsi="Times New Roman"/>
          <w:color w:val="auto"/>
          <w:spacing w:val="2"/>
          <w:sz w:val="24"/>
          <w:szCs w:val="24"/>
        </w:rPr>
        <w:t>межкультурного общения, как нового инструмента позна</w:t>
      </w:r>
      <w:r w:rsidRPr="00595470">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827A7E" w:rsidRPr="00595470" w:rsidRDefault="00827A7E" w:rsidP="00595470">
      <w:pPr>
        <w:tabs>
          <w:tab w:val="left" w:pos="142"/>
          <w:tab w:val="left" w:leader="dot" w:pos="624"/>
        </w:tabs>
        <w:ind w:firstLine="709"/>
        <w:jc w:val="both"/>
        <w:rPr>
          <w:rStyle w:val="Zag11"/>
          <w:rFonts w:eastAsia="@Arial Unicode MS"/>
        </w:rPr>
      </w:pPr>
      <w:r w:rsidRPr="00595470">
        <w:rPr>
          <w:rStyle w:val="Zag11"/>
          <w:rFonts w:eastAsia="@Arial Unicode MS"/>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595470">
        <w:rPr>
          <w:rStyle w:val="Zag11"/>
          <w:rFonts w:eastAsia="@Arial Unicode MS"/>
        </w:rPr>
        <w:t>обучающимися</w:t>
      </w:r>
      <w:proofErr w:type="gramEnd"/>
      <w:r w:rsidRPr="00595470">
        <w:rPr>
          <w:rStyle w:val="Zag11"/>
          <w:rFonts w:eastAsia="@Arial Unicode MS"/>
        </w:rPr>
        <w:t xml:space="preserve"> особенностей культуры своего народа. </w:t>
      </w:r>
      <w:proofErr w:type="gramStart"/>
      <w:r w:rsidRPr="00595470">
        <w:rPr>
          <w:rStyle w:val="Zag11"/>
          <w:rFonts w:eastAsia="@Arial Unicode MS"/>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827A7E" w:rsidRPr="00595470" w:rsidRDefault="00827A7E" w:rsidP="00595470">
      <w:pPr>
        <w:tabs>
          <w:tab w:val="left" w:pos="142"/>
          <w:tab w:val="left" w:leader="dot" w:pos="624"/>
        </w:tabs>
        <w:ind w:firstLine="709"/>
        <w:jc w:val="both"/>
        <w:rPr>
          <w:rStyle w:val="Zag11"/>
          <w:rFonts w:eastAsia="@Arial Unicode MS"/>
        </w:rPr>
      </w:pPr>
      <w:r w:rsidRPr="00595470">
        <w:rPr>
          <w:rStyle w:val="Zag11"/>
          <w:rFonts w:eastAsia="@Arial Unicode MS"/>
        </w:rPr>
        <w:t xml:space="preserve">Процесс овладения иностранным языком на уровне </w:t>
      </w:r>
      <w:r w:rsidR="009660DA">
        <w:rPr>
          <w:rStyle w:val="Zag11"/>
          <w:rFonts w:eastAsia="@Arial Unicode MS"/>
        </w:rPr>
        <w:t>НОО</w:t>
      </w:r>
      <w:r w:rsidRPr="00595470">
        <w:rPr>
          <w:rStyle w:val="Zag11"/>
          <w:rFonts w:eastAsia="@Arial Unicode MS"/>
        </w:rPr>
        <w:t xml:space="preserve"> внесет свой вклад в формирование активной жизненной позиции </w:t>
      </w:r>
      <w:proofErr w:type="gramStart"/>
      <w:r w:rsidRPr="00595470">
        <w:rPr>
          <w:rStyle w:val="Zag11"/>
          <w:rFonts w:eastAsia="@Arial Unicode MS"/>
        </w:rPr>
        <w:t>обучающихся</w:t>
      </w:r>
      <w:proofErr w:type="gramEnd"/>
      <w:r w:rsidRPr="00595470">
        <w:rPr>
          <w:rStyle w:val="Zag11"/>
          <w:rFonts w:eastAsia="@Arial Unicode MS"/>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827A7E" w:rsidRPr="00595470" w:rsidRDefault="00827A7E" w:rsidP="00595470">
      <w:pPr>
        <w:tabs>
          <w:tab w:val="left" w:pos="142"/>
          <w:tab w:val="left" w:leader="dot" w:pos="624"/>
        </w:tabs>
        <w:ind w:firstLine="709"/>
        <w:jc w:val="both"/>
        <w:rPr>
          <w:rStyle w:val="Zag11"/>
          <w:rFonts w:eastAsia="@Arial Unicode MS"/>
        </w:rPr>
      </w:pPr>
      <w:r w:rsidRPr="00595470">
        <w:rPr>
          <w:rStyle w:val="Zag11"/>
          <w:rFonts w:eastAsia="@Arial Unicode MS"/>
        </w:rPr>
        <w:t xml:space="preserve">В результате изучения иностранного языка на уровне </w:t>
      </w:r>
      <w:r w:rsidR="009660DA">
        <w:rPr>
          <w:rStyle w:val="Zag11"/>
          <w:rFonts w:eastAsia="@Arial Unicode MS"/>
        </w:rPr>
        <w:t>НОО</w:t>
      </w:r>
      <w:r w:rsidRPr="00595470">
        <w:rPr>
          <w:rStyle w:val="Zag11"/>
          <w:rFonts w:eastAsia="@Arial Unicode MS"/>
        </w:rPr>
        <w:t xml:space="preserve"> у </w:t>
      </w:r>
      <w:proofErr w:type="gramStart"/>
      <w:r w:rsidRPr="00595470">
        <w:rPr>
          <w:rStyle w:val="Zag11"/>
          <w:rFonts w:eastAsia="@Arial Unicode MS"/>
        </w:rPr>
        <w:t>обучающихся</w:t>
      </w:r>
      <w:proofErr w:type="gramEnd"/>
      <w:r w:rsidRPr="00595470">
        <w:rPr>
          <w:rStyle w:val="Zag11"/>
          <w:rFonts w:eastAsia="@Arial Unicode MS"/>
        </w:rPr>
        <w:t>:</w:t>
      </w:r>
    </w:p>
    <w:p w:rsidR="00827A7E" w:rsidRPr="00595470" w:rsidRDefault="00827A7E" w:rsidP="00595470">
      <w:pPr>
        <w:tabs>
          <w:tab w:val="left" w:pos="142"/>
          <w:tab w:val="left" w:leader="dot" w:pos="624"/>
        </w:tabs>
        <w:ind w:firstLine="709"/>
        <w:jc w:val="both"/>
        <w:rPr>
          <w:rStyle w:val="Zag11"/>
          <w:rFonts w:eastAsia="@Arial Unicode MS"/>
        </w:rPr>
      </w:pPr>
      <w:proofErr w:type="gramStart"/>
      <w:r w:rsidRPr="00595470">
        <w:rPr>
          <w:rStyle w:val="Zag11"/>
          <w:rFonts w:eastAsia="@Arial Unicode MS"/>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595470">
        <w:rPr>
          <w:rStyle w:val="Zag11"/>
          <w:rFonts w:eastAsia="@Arial Unicode MS"/>
        </w:rPr>
        <w:t>аудирование</w:t>
      </w:r>
      <w:proofErr w:type="spellEnd"/>
      <w:r w:rsidRPr="00595470">
        <w:rPr>
          <w:rStyle w:val="Zag11"/>
          <w:rFonts w:eastAsia="@Arial Unicode MS"/>
        </w:rPr>
        <w:t>)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827A7E" w:rsidRPr="00595470" w:rsidRDefault="00827A7E" w:rsidP="00595470">
      <w:pPr>
        <w:tabs>
          <w:tab w:val="left" w:pos="142"/>
          <w:tab w:val="left" w:leader="dot" w:pos="624"/>
        </w:tabs>
        <w:ind w:firstLine="709"/>
        <w:jc w:val="both"/>
        <w:rPr>
          <w:rStyle w:val="Zag11"/>
          <w:rFonts w:eastAsia="@Arial Unicode MS"/>
        </w:rPr>
      </w:pPr>
      <w:r w:rsidRPr="00595470">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827A7E" w:rsidRPr="00595470" w:rsidRDefault="00827A7E" w:rsidP="00595470">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595470">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827A7E" w:rsidRDefault="00827A7E" w:rsidP="00595470">
      <w:pPr>
        <w:pStyle w:val="a3"/>
        <w:spacing w:line="240" w:lineRule="auto"/>
        <w:ind w:firstLine="454"/>
        <w:rPr>
          <w:rFonts w:ascii="Times New Roman" w:hAnsi="Times New Roman"/>
          <w:color w:val="auto"/>
          <w:sz w:val="24"/>
          <w:szCs w:val="24"/>
        </w:rPr>
      </w:pPr>
    </w:p>
    <w:tbl>
      <w:tblPr>
        <w:tblStyle w:val="afff1"/>
        <w:tblW w:w="0" w:type="auto"/>
        <w:tblLayout w:type="fixed"/>
        <w:tblLook w:val="04A0"/>
      </w:tblPr>
      <w:tblGrid>
        <w:gridCol w:w="562"/>
        <w:gridCol w:w="1701"/>
        <w:gridCol w:w="4111"/>
        <w:gridCol w:w="3969"/>
      </w:tblGrid>
      <w:tr w:rsidR="00573B38" w:rsidTr="00573B38">
        <w:tc>
          <w:tcPr>
            <w:tcW w:w="562" w:type="dxa"/>
          </w:tcPr>
          <w:p w:rsidR="00573B38" w:rsidRDefault="00573B38" w:rsidP="00595470">
            <w:pPr>
              <w:pStyle w:val="a3"/>
              <w:spacing w:line="240" w:lineRule="auto"/>
              <w:ind w:firstLine="0"/>
              <w:rPr>
                <w:rFonts w:ascii="Times New Roman" w:hAnsi="Times New Roman"/>
                <w:color w:val="auto"/>
                <w:sz w:val="24"/>
                <w:szCs w:val="24"/>
              </w:rPr>
            </w:pPr>
          </w:p>
        </w:tc>
        <w:tc>
          <w:tcPr>
            <w:tcW w:w="1701" w:type="dxa"/>
          </w:tcPr>
          <w:p w:rsidR="00573B38" w:rsidRPr="00573B38" w:rsidRDefault="00573B38" w:rsidP="00595470">
            <w:pPr>
              <w:pStyle w:val="a3"/>
              <w:spacing w:line="240" w:lineRule="auto"/>
              <w:ind w:firstLine="0"/>
              <w:rPr>
                <w:rFonts w:ascii="Times New Roman" w:hAnsi="Times New Roman"/>
                <w:b/>
                <w:color w:val="auto"/>
                <w:sz w:val="24"/>
                <w:szCs w:val="24"/>
              </w:rPr>
            </w:pPr>
            <w:r w:rsidRPr="00573B38">
              <w:rPr>
                <w:rFonts w:ascii="Times New Roman" w:hAnsi="Times New Roman"/>
                <w:b/>
                <w:color w:val="auto"/>
                <w:sz w:val="22"/>
                <w:szCs w:val="22"/>
              </w:rPr>
              <w:t xml:space="preserve">Коммуникативные умения  </w:t>
            </w:r>
          </w:p>
        </w:tc>
        <w:tc>
          <w:tcPr>
            <w:tcW w:w="4111" w:type="dxa"/>
          </w:tcPr>
          <w:p w:rsidR="00573B38" w:rsidRDefault="00573B38" w:rsidP="00595470">
            <w:pPr>
              <w:pStyle w:val="a3"/>
              <w:spacing w:line="240" w:lineRule="auto"/>
              <w:ind w:firstLine="0"/>
              <w:rPr>
                <w:rFonts w:ascii="Times New Roman" w:hAnsi="Times New Roman"/>
                <w:color w:val="auto"/>
                <w:sz w:val="24"/>
                <w:szCs w:val="24"/>
              </w:rPr>
            </w:pPr>
            <w:r w:rsidRPr="00595470">
              <w:rPr>
                <w:rFonts w:ascii="Times New Roman" w:hAnsi="Times New Roman"/>
                <w:b/>
                <w:color w:val="auto"/>
                <w:sz w:val="24"/>
                <w:szCs w:val="24"/>
              </w:rPr>
              <w:t>Выпускник научится</w:t>
            </w:r>
          </w:p>
        </w:tc>
        <w:tc>
          <w:tcPr>
            <w:tcW w:w="3969" w:type="dxa"/>
          </w:tcPr>
          <w:p w:rsidR="00573B38" w:rsidRDefault="00573B38" w:rsidP="00595470">
            <w:pPr>
              <w:pStyle w:val="a3"/>
              <w:spacing w:line="240" w:lineRule="auto"/>
              <w:ind w:firstLine="0"/>
              <w:rPr>
                <w:rFonts w:ascii="Times New Roman" w:hAnsi="Times New Roman"/>
                <w:color w:val="auto"/>
                <w:sz w:val="24"/>
                <w:szCs w:val="24"/>
              </w:rPr>
            </w:pPr>
            <w:r w:rsidRPr="00595470">
              <w:rPr>
                <w:rFonts w:ascii="Times New Roman" w:hAnsi="Times New Roman"/>
                <w:b/>
                <w:color w:val="auto"/>
                <w:sz w:val="24"/>
                <w:szCs w:val="24"/>
              </w:rPr>
              <w:t>Выпускник получит возможность научиться</w:t>
            </w:r>
          </w:p>
        </w:tc>
      </w:tr>
      <w:tr w:rsidR="00573B38" w:rsidTr="00573B38">
        <w:tc>
          <w:tcPr>
            <w:tcW w:w="562" w:type="dxa"/>
            <w:vMerge w:val="restart"/>
          </w:tcPr>
          <w:p w:rsidR="00573B38" w:rsidRDefault="00D36CFD" w:rsidP="00595470">
            <w:pPr>
              <w:pStyle w:val="a3"/>
              <w:spacing w:line="240" w:lineRule="auto"/>
              <w:ind w:firstLine="0"/>
              <w:rPr>
                <w:rFonts w:ascii="Times New Roman" w:hAnsi="Times New Roman"/>
                <w:color w:val="auto"/>
                <w:sz w:val="24"/>
                <w:szCs w:val="24"/>
              </w:rPr>
            </w:pPr>
            <w:r>
              <w:rPr>
                <w:rFonts w:ascii="Times New Roman" w:hAnsi="Times New Roman"/>
                <w:color w:val="auto"/>
                <w:sz w:val="24"/>
                <w:szCs w:val="24"/>
              </w:rPr>
              <w:lastRenderedPageBreak/>
              <w:t>1.</w:t>
            </w:r>
          </w:p>
        </w:tc>
        <w:tc>
          <w:tcPr>
            <w:tcW w:w="1701" w:type="dxa"/>
            <w:vMerge w:val="restart"/>
          </w:tcPr>
          <w:p w:rsidR="00573B38" w:rsidRPr="00573B38" w:rsidRDefault="00573B38" w:rsidP="00573B38">
            <w:pPr>
              <w:pStyle w:val="41"/>
              <w:spacing w:before="0" w:after="0" w:line="240" w:lineRule="auto"/>
              <w:jc w:val="both"/>
              <w:rPr>
                <w:rFonts w:ascii="Times New Roman" w:hAnsi="Times New Roman" w:cs="Times New Roman"/>
                <w:i w:val="0"/>
                <w:color w:val="auto"/>
                <w:sz w:val="22"/>
                <w:szCs w:val="22"/>
              </w:rPr>
            </w:pPr>
            <w:r w:rsidRPr="00573B38">
              <w:rPr>
                <w:rFonts w:ascii="Times New Roman" w:hAnsi="Times New Roman"/>
                <w:bCs/>
                <w:i w:val="0"/>
                <w:color w:val="auto"/>
                <w:sz w:val="22"/>
                <w:szCs w:val="22"/>
              </w:rPr>
              <w:t>Говорение</w:t>
            </w:r>
          </w:p>
        </w:tc>
        <w:tc>
          <w:tcPr>
            <w:tcW w:w="4111" w:type="dxa"/>
          </w:tcPr>
          <w:p w:rsidR="00573B38" w:rsidRPr="00573B38" w:rsidRDefault="00573B38" w:rsidP="00595470">
            <w:pPr>
              <w:pStyle w:val="a3"/>
              <w:spacing w:line="240" w:lineRule="auto"/>
              <w:ind w:firstLine="0"/>
              <w:rPr>
                <w:rFonts w:ascii="Times New Roman" w:hAnsi="Times New Roman"/>
                <w:color w:val="auto"/>
                <w:sz w:val="22"/>
                <w:szCs w:val="22"/>
              </w:rPr>
            </w:pPr>
            <w:r w:rsidRPr="00573B38">
              <w:rPr>
                <w:sz w:val="22"/>
                <w:szCs w:val="22"/>
              </w:rPr>
              <w:t>участвовать в элементарных диалогах, соблюдая нормы речевого этикета</w:t>
            </w:r>
          </w:p>
        </w:tc>
        <w:tc>
          <w:tcPr>
            <w:tcW w:w="3969" w:type="dxa"/>
          </w:tcPr>
          <w:p w:rsidR="00573B38" w:rsidRPr="00573B38" w:rsidRDefault="00573B38" w:rsidP="00595470">
            <w:pPr>
              <w:pStyle w:val="a3"/>
              <w:spacing w:line="240" w:lineRule="auto"/>
              <w:ind w:firstLine="0"/>
              <w:rPr>
                <w:rFonts w:ascii="Times New Roman" w:hAnsi="Times New Roman"/>
                <w:color w:val="auto"/>
                <w:sz w:val="22"/>
                <w:szCs w:val="22"/>
              </w:rPr>
            </w:pPr>
            <w:r w:rsidRPr="00573B38">
              <w:rPr>
                <w:sz w:val="22"/>
                <w:szCs w:val="22"/>
              </w:rPr>
              <w:t>воспроизводить наизусть небольшие произведения детского фольклора</w:t>
            </w:r>
          </w:p>
        </w:tc>
      </w:tr>
      <w:tr w:rsidR="00573B38" w:rsidTr="00573B38">
        <w:tc>
          <w:tcPr>
            <w:tcW w:w="562" w:type="dxa"/>
            <w:vMerge/>
          </w:tcPr>
          <w:p w:rsidR="00573B38" w:rsidRDefault="00573B38" w:rsidP="00595470">
            <w:pPr>
              <w:pStyle w:val="a3"/>
              <w:spacing w:line="240" w:lineRule="auto"/>
              <w:ind w:firstLine="0"/>
              <w:rPr>
                <w:rFonts w:ascii="Times New Roman" w:hAnsi="Times New Roman"/>
                <w:color w:val="auto"/>
                <w:sz w:val="24"/>
                <w:szCs w:val="24"/>
              </w:rPr>
            </w:pPr>
          </w:p>
        </w:tc>
        <w:tc>
          <w:tcPr>
            <w:tcW w:w="1701" w:type="dxa"/>
            <w:vMerge/>
          </w:tcPr>
          <w:p w:rsidR="00573B38" w:rsidRPr="00573B38" w:rsidRDefault="00573B38" w:rsidP="00595470">
            <w:pPr>
              <w:pStyle w:val="a3"/>
              <w:spacing w:line="240" w:lineRule="auto"/>
              <w:ind w:firstLine="0"/>
              <w:rPr>
                <w:rFonts w:ascii="Times New Roman" w:hAnsi="Times New Roman"/>
                <w:color w:val="auto"/>
                <w:sz w:val="22"/>
                <w:szCs w:val="22"/>
              </w:rPr>
            </w:pPr>
          </w:p>
        </w:tc>
        <w:tc>
          <w:tcPr>
            <w:tcW w:w="4111" w:type="dxa"/>
          </w:tcPr>
          <w:p w:rsidR="00573B38" w:rsidRPr="00573B38" w:rsidRDefault="00573B38" w:rsidP="00573B38">
            <w:pPr>
              <w:pStyle w:val="a3"/>
              <w:spacing w:line="240" w:lineRule="auto"/>
              <w:ind w:firstLine="0"/>
              <w:rPr>
                <w:rFonts w:ascii="Times New Roman" w:hAnsi="Times New Roman"/>
                <w:color w:val="auto"/>
                <w:sz w:val="22"/>
                <w:szCs w:val="22"/>
              </w:rPr>
            </w:pPr>
            <w:r w:rsidRPr="00573B38">
              <w:rPr>
                <w:spacing w:val="-2"/>
                <w:sz w:val="22"/>
                <w:szCs w:val="22"/>
              </w:rPr>
              <w:t>составлять небольшое описание предмета, картинки, пер</w:t>
            </w:r>
            <w:r w:rsidRPr="00573B38">
              <w:rPr>
                <w:sz w:val="22"/>
                <w:szCs w:val="22"/>
              </w:rPr>
              <w:t>сонажа</w:t>
            </w:r>
          </w:p>
        </w:tc>
        <w:tc>
          <w:tcPr>
            <w:tcW w:w="3969" w:type="dxa"/>
          </w:tcPr>
          <w:p w:rsidR="00573B38" w:rsidRPr="00573B38" w:rsidRDefault="00573B38" w:rsidP="00595470">
            <w:pPr>
              <w:pStyle w:val="a3"/>
              <w:spacing w:line="240" w:lineRule="auto"/>
              <w:ind w:firstLine="0"/>
              <w:rPr>
                <w:rFonts w:ascii="Times New Roman" w:hAnsi="Times New Roman"/>
                <w:color w:val="auto"/>
                <w:sz w:val="22"/>
                <w:szCs w:val="22"/>
              </w:rPr>
            </w:pPr>
            <w:r w:rsidRPr="00573B38">
              <w:rPr>
                <w:sz w:val="22"/>
                <w:szCs w:val="22"/>
              </w:rPr>
              <w:t>составлять краткую характеристику персонажа</w:t>
            </w:r>
          </w:p>
        </w:tc>
      </w:tr>
      <w:tr w:rsidR="00573B38" w:rsidTr="00573B38">
        <w:tc>
          <w:tcPr>
            <w:tcW w:w="562" w:type="dxa"/>
            <w:vMerge/>
          </w:tcPr>
          <w:p w:rsidR="00573B38" w:rsidRDefault="00573B38" w:rsidP="00595470">
            <w:pPr>
              <w:pStyle w:val="a3"/>
              <w:spacing w:line="240" w:lineRule="auto"/>
              <w:ind w:firstLine="0"/>
              <w:rPr>
                <w:rFonts w:ascii="Times New Roman" w:hAnsi="Times New Roman"/>
                <w:color w:val="auto"/>
                <w:sz w:val="24"/>
                <w:szCs w:val="24"/>
              </w:rPr>
            </w:pPr>
          </w:p>
        </w:tc>
        <w:tc>
          <w:tcPr>
            <w:tcW w:w="1701" w:type="dxa"/>
            <w:vMerge/>
          </w:tcPr>
          <w:p w:rsidR="00573B38" w:rsidRPr="00573B38" w:rsidRDefault="00573B38" w:rsidP="00595470">
            <w:pPr>
              <w:pStyle w:val="a3"/>
              <w:spacing w:line="240" w:lineRule="auto"/>
              <w:ind w:firstLine="0"/>
              <w:rPr>
                <w:rFonts w:ascii="Times New Roman" w:hAnsi="Times New Roman"/>
                <w:color w:val="auto"/>
                <w:sz w:val="22"/>
                <w:szCs w:val="22"/>
              </w:rPr>
            </w:pPr>
          </w:p>
        </w:tc>
        <w:tc>
          <w:tcPr>
            <w:tcW w:w="4111" w:type="dxa"/>
          </w:tcPr>
          <w:p w:rsidR="00573B38" w:rsidRPr="00573B38" w:rsidRDefault="00573B38" w:rsidP="00595470">
            <w:pPr>
              <w:pStyle w:val="a3"/>
              <w:spacing w:line="240" w:lineRule="auto"/>
              <w:ind w:firstLine="0"/>
              <w:rPr>
                <w:rFonts w:ascii="Times New Roman" w:hAnsi="Times New Roman"/>
                <w:color w:val="auto"/>
                <w:sz w:val="22"/>
                <w:szCs w:val="22"/>
              </w:rPr>
            </w:pPr>
            <w:r w:rsidRPr="00573B38">
              <w:rPr>
                <w:sz w:val="22"/>
                <w:szCs w:val="22"/>
              </w:rPr>
              <w:t>рассказывать о себе, своей семье</w:t>
            </w:r>
          </w:p>
        </w:tc>
        <w:tc>
          <w:tcPr>
            <w:tcW w:w="3969" w:type="dxa"/>
          </w:tcPr>
          <w:p w:rsidR="00573B38" w:rsidRPr="00573B38" w:rsidRDefault="00573B38" w:rsidP="00595470">
            <w:pPr>
              <w:pStyle w:val="a3"/>
              <w:spacing w:line="240" w:lineRule="auto"/>
              <w:ind w:firstLine="0"/>
              <w:rPr>
                <w:rFonts w:ascii="Times New Roman" w:hAnsi="Times New Roman"/>
                <w:color w:val="auto"/>
                <w:sz w:val="22"/>
                <w:szCs w:val="22"/>
              </w:rPr>
            </w:pPr>
            <w:r w:rsidRPr="00573B38">
              <w:rPr>
                <w:sz w:val="22"/>
                <w:szCs w:val="22"/>
              </w:rPr>
              <w:t>кратко излагать содержание прочитанного текста</w:t>
            </w:r>
          </w:p>
        </w:tc>
      </w:tr>
      <w:tr w:rsidR="00D36CFD" w:rsidTr="00573B38">
        <w:tc>
          <w:tcPr>
            <w:tcW w:w="562" w:type="dxa"/>
            <w:vMerge w:val="restart"/>
          </w:tcPr>
          <w:p w:rsidR="00D36CFD" w:rsidRDefault="00D36CFD" w:rsidP="00595470">
            <w:pPr>
              <w:pStyle w:val="a3"/>
              <w:spacing w:line="240" w:lineRule="auto"/>
              <w:ind w:firstLine="0"/>
              <w:rPr>
                <w:rFonts w:ascii="Times New Roman" w:hAnsi="Times New Roman"/>
                <w:color w:val="auto"/>
                <w:sz w:val="24"/>
                <w:szCs w:val="24"/>
              </w:rPr>
            </w:pPr>
            <w:r>
              <w:rPr>
                <w:rFonts w:ascii="Times New Roman" w:hAnsi="Times New Roman"/>
                <w:color w:val="auto"/>
                <w:sz w:val="24"/>
                <w:szCs w:val="24"/>
              </w:rPr>
              <w:t>2.</w:t>
            </w:r>
          </w:p>
        </w:tc>
        <w:tc>
          <w:tcPr>
            <w:tcW w:w="1701" w:type="dxa"/>
            <w:vMerge w:val="restart"/>
          </w:tcPr>
          <w:p w:rsidR="00D36CFD" w:rsidRPr="00D36CFD" w:rsidRDefault="00D36CFD" w:rsidP="00D36CFD">
            <w:pPr>
              <w:pStyle w:val="a3"/>
              <w:spacing w:line="240" w:lineRule="auto"/>
              <w:ind w:firstLine="0"/>
              <w:rPr>
                <w:rFonts w:ascii="Times New Roman" w:hAnsi="Times New Roman"/>
                <w:color w:val="auto"/>
                <w:sz w:val="22"/>
                <w:szCs w:val="22"/>
              </w:rPr>
            </w:pPr>
            <w:proofErr w:type="spellStart"/>
            <w:r w:rsidRPr="00D36CFD">
              <w:rPr>
                <w:rFonts w:ascii="Times New Roman" w:hAnsi="Times New Roman"/>
                <w:bCs/>
                <w:iCs/>
                <w:color w:val="auto"/>
                <w:sz w:val="22"/>
                <w:szCs w:val="22"/>
              </w:rPr>
              <w:t>Аудирование</w:t>
            </w:r>
            <w:proofErr w:type="spellEnd"/>
          </w:p>
          <w:p w:rsidR="00D36CFD" w:rsidRPr="00D36CFD" w:rsidRDefault="00D36CFD" w:rsidP="00595470">
            <w:pPr>
              <w:pStyle w:val="a3"/>
              <w:spacing w:line="240" w:lineRule="auto"/>
              <w:ind w:firstLine="0"/>
              <w:rPr>
                <w:rFonts w:ascii="Times New Roman" w:hAnsi="Times New Roman"/>
                <w:color w:val="auto"/>
                <w:sz w:val="22"/>
                <w:szCs w:val="22"/>
              </w:rPr>
            </w:pPr>
          </w:p>
        </w:tc>
        <w:tc>
          <w:tcPr>
            <w:tcW w:w="4111" w:type="dxa"/>
          </w:tcPr>
          <w:p w:rsidR="00D36CFD" w:rsidRPr="00D36CFD" w:rsidRDefault="00D36CFD" w:rsidP="00595470">
            <w:pPr>
              <w:pStyle w:val="a3"/>
              <w:spacing w:line="240" w:lineRule="auto"/>
              <w:ind w:firstLine="0"/>
              <w:rPr>
                <w:rFonts w:ascii="Times New Roman" w:hAnsi="Times New Roman"/>
                <w:color w:val="auto"/>
                <w:sz w:val="22"/>
                <w:szCs w:val="22"/>
              </w:rPr>
            </w:pPr>
            <w:r w:rsidRPr="00D36CFD">
              <w:rPr>
                <w:spacing w:val="2"/>
                <w:sz w:val="22"/>
                <w:szCs w:val="22"/>
              </w:rPr>
              <w:t xml:space="preserve">понимать на слух речь учителя и одноклассников при </w:t>
            </w:r>
            <w:r w:rsidRPr="00D36CFD">
              <w:rPr>
                <w:sz w:val="22"/>
                <w:szCs w:val="22"/>
              </w:rPr>
              <w:t>общении и вербально/</w:t>
            </w:r>
            <w:proofErr w:type="spellStart"/>
            <w:r w:rsidRPr="00D36CFD">
              <w:rPr>
                <w:sz w:val="22"/>
                <w:szCs w:val="22"/>
              </w:rPr>
              <w:t>невербально</w:t>
            </w:r>
            <w:proofErr w:type="spellEnd"/>
            <w:r w:rsidRPr="00D36CFD">
              <w:rPr>
                <w:sz w:val="22"/>
                <w:szCs w:val="22"/>
              </w:rPr>
              <w:t xml:space="preserve"> реагировать на </w:t>
            </w:r>
            <w:proofErr w:type="gramStart"/>
            <w:r w:rsidRPr="00D36CFD">
              <w:rPr>
                <w:sz w:val="22"/>
                <w:szCs w:val="22"/>
              </w:rPr>
              <w:t>услышанное</w:t>
            </w:r>
            <w:proofErr w:type="gramEnd"/>
          </w:p>
        </w:tc>
        <w:tc>
          <w:tcPr>
            <w:tcW w:w="3969" w:type="dxa"/>
          </w:tcPr>
          <w:p w:rsidR="00D36CFD" w:rsidRPr="00D36CFD" w:rsidRDefault="00D36CFD" w:rsidP="00595470">
            <w:pPr>
              <w:pStyle w:val="a3"/>
              <w:spacing w:line="240" w:lineRule="auto"/>
              <w:ind w:firstLine="0"/>
              <w:rPr>
                <w:rFonts w:ascii="Times New Roman" w:hAnsi="Times New Roman"/>
                <w:color w:val="auto"/>
                <w:sz w:val="22"/>
                <w:szCs w:val="22"/>
              </w:rPr>
            </w:pPr>
            <w:r w:rsidRPr="00D36CFD">
              <w:rPr>
                <w:sz w:val="22"/>
                <w:szCs w:val="22"/>
              </w:rPr>
              <w:t xml:space="preserve">воспринимать на слух </w:t>
            </w:r>
            <w:proofErr w:type="spellStart"/>
            <w:r w:rsidRPr="00D36CFD">
              <w:rPr>
                <w:sz w:val="22"/>
                <w:szCs w:val="22"/>
              </w:rPr>
              <w:t>аудиотекст</w:t>
            </w:r>
            <w:proofErr w:type="spellEnd"/>
            <w:r w:rsidRPr="00D36CFD">
              <w:rPr>
                <w:sz w:val="22"/>
                <w:szCs w:val="22"/>
              </w:rPr>
              <w:t xml:space="preserve"> и полностью понимать содержащуюся в нем информацию</w:t>
            </w:r>
          </w:p>
        </w:tc>
      </w:tr>
      <w:tr w:rsidR="00D36CFD" w:rsidTr="00573B38">
        <w:tc>
          <w:tcPr>
            <w:tcW w:w="562" w:type="dxa"/>
            <w:vMerge/>
          </w:tcPr>
          <w:p w:rsidR="00D36CFD" w:rsidRDefault="00D36CFD" w:rsidP="00595470">
            <w:pPr>
              <w:pStyle w:val="a3"/>
              <w:spacing w:line="240" w:lineRule="auto"/>
              <w:ind w:firstLine="0"/>
              <w:rPr>
                <w:rFonts w:ascii="Times New Roman" w:hAnsi="Times New Roman"/>
                <w:color w:val="auto"/>
                <w:sz w:val="24"/>
                <w:szCs w:val="24"/>
              </w:rPr>
            </w:pPr>
          </w:p>
        </w:tc>
        <w:tc>
          <w:tcPr>
            <w:tcW w:w="1701" w:type="dxa"/>
            <w:vMerge/>
          </w:tcPr>
          <w:p w:rsidR="00D36CFD" w:rsidRDefault="00D36CFD" w:rsidP="00595470">
            <w:pPr>
              <w:pStyle w:val="a3"/>
              <w:spacing w:line="240" w:lineRule="auto"/>
              <w:ind w:firstLine="0"/>
              <w:rPr>
                <w:rFonts w:ascii="Times New Roman" w:hAnsi="Times New Roman"/>
                <w:color w:val="auto"/>
                <w:sz w:val="24"/>
                <w:szCs w:val="24"/>
              </w:rPr>
            </w:pPr>
          </w:p>
        </w:tc>
        <w:tc>
          <w:tcPr>
            <w:tcW w:w="4111" w:type="dxa"/>
          </w:tcPr>
          <w:p w:rsidR="00D36CFD" w:rsidRPr="00D36CFD" w:rsidRDefault="00D36CFD" w:rsidP="00D36CFD">
            <w:pPr>
              <w:pStyle w:val="21"/>
              <w:numPr>
                <w:ilvl w:val="0"/>
                <w:numId w:val="0"/>
              </w:numPr>
              <w:spacing w:line="240" w:lineRule="auto"/>
              <w:rPr>
                <w:sz w:val="22"/>
              </w:rPr>
            </w:pPr>
            <w:r w:rsidRPr="00D36CFD">
              <w:rPr>
                <w:sz w:val="22"/>
              </w:rPr>
              <w:t>воспринимать на слух в аудиозаписи и понимать основ</w:t>
            </w:r>
            <w:r w:rsidRPr="00D36CFD">
              <w:rPr>
                <w:spacing w:val="2"/>
                <w:sz w:val="22"/>
              </w:rPr>
              <w:t xml:space="preserve">ное содержание небольших сообщений, рассказов, сказок, </w:t>
            </w:r>
            <w:r w:rsidRPr="00D36CFD">
              <w:rPr>
                <w:sz w:val="22"/>
              </w:rPr>
              <w:t>построенных в основном на знакомом языковом материале.</w:t>
            </w:r>
          </w:p>
        </w:tc>
        <w:tc>
          <w:tcPr>
            <w:tcW w:w="3969" w:type="dxa"/>
          </w:tcPr>
          <w:p w:rsidR="00D36CFD" w:rsidRPr="00D36CFD" w:rsidRDefault="00D36CFD" w:rsidP="00595470">
            <w:pPr>
              <w:pStyle w:val="a3"/>
              <w:spacing w:line="240" w:lineRule="auto"/>
              <w:ind w:firstLine="0"/>
              <w:rPr>
                <w:rFonts w:ascii="Times New Roman" w:hAnsi="Times New Roman"/>
                <w:color w:val="auto"/>
                <w:sz w:val="22"/>
                <w:szCs w:val="22"/>
              </w:rPr>
            </w:pPr>
            <w:r w:rsidRPr="00D36CFD">
              <w:rPr>
                <w:sz w:val="22"/>
                <w:szCs w:val="22"/>
              </w:rPr>
              <w:t>использовать контекстуальную или языковую догадку при восприятии на слух текстов, содержащих некоторые незнакомые слова</w:t>
            </w:r>
          </w:p>
        </w:tc>
      </w:tr>
      <w:tr w:rsidR="00D36CFD" w:rsidTr="00573B38">
        <w:tc>
          <w:tcPr>
            <w:tcW w:w="562" w:type="dxa"/>
            <w:vMerge w:val="restart"/>
          </w:tcPr>
          <w:p w:rsidR="00D36CFD" w:rsidRDefault="00D36CFD" w:rsidP="00595470">
            <w:pPr>
              <w:pStyle w:val="a3"/>
              <w:spacing w:line="240" w:lineRule="auto"/>
              <w:ind w:firstLine="0"/>
              <w:rPr>
                <w:rFonts w:ascii="Times New Roman" w:hAnsi="Times New Roman"/>
                <w:color w:val="auto"/>
                <w:sz w:val="24"/>
                <w:szCs w:val="24"/>
              </w:rPr>
            </w:pPr>
            <w:r>
              <w:rPr>
                <w:rFonts w:ascii="Times New Roman" w:hAnsi="Times New Roman"/>
                <w:color w:val="auto"/>
                <w:sz w:val="24"/>
                <w:szCs w:val="24"/>
              </w:rPr>
              <w:t>3.</w:t>
            </w:r>
          </w:p>
        </w:tc>
        <w:tc>
          <w:tcPr>
            <w:tcW w:w="1701" w:type="dxa"/>
            <w:vMerge w:val="restart"/>
          </w:tcPr>
          <w:p w:rsidR="00D36CFD" w:rsidRPr="00D36CFD" w:rsidRDefault="00D36CFD" w:rsidP="00D36CFD">
            <w:pPr>
              <w:pStyle w:val="a3"/>
              <w:spacing w:line="240" w:lineRule="auto"/>
              <w:ind w:firstLine="0"/>
              <w:rPr>
                <w:rFonts w:ascii="Times New Roman" w:hAnsi="Times New Roman"/>
                <w:color w:val="auto"/>
                <w:sz w:val="22"/>
                <w:szCs w:val="22"/>
              </w:rPr>
            </w:pPr>
            <w:r w:rsidRPr="00D36CFD">
              <w:rPr>
                <w:rFonts w:ascii="Times New Roman" w:hAnsi="Times New Roman"/>
                <w:bCs/>
                <w:iCs/>
                <w:color w:val="auto"/>
                <w:sz w:val="22"/>
                <w:szCs w:val="22"/>
              </w:rPr>
              <w:t>Чтение</w:t>
            </w:r>
          </w:p>
          <w:p w:rsidR="00D36CFD" w:rsidRPr="00D36CFD" w:rsidRDefault="00D36CFD" w:rsidP="00595470">
            <w:pPr>
              <w:pStyle w:val="a3"/>
              <w:spacing w:line="240" w:lineRule="auto"/>
              <w:ind w:firstLine="0"/>
              <w:rPr>
                <w:rFonts w:ascii="Times New Roman" w:hAnsi="Times New Roman"/>
                <w:color w:val="auto"/>
                <w:sz w:val="22"/>
                <w:szCs w:val="22"/>
              </w:rPr>
            </w:pPr>
          </w:p>
        </w:tc>
        <w:tc>
          <w:tcPr>
            <w:tcW w:w="4111" w:type="dxa"/>
          </w:tcPr>
          <w:p w:rsidR="00D36CFD" w:rsidRPr="00D36CFD" w:rsidRDefault="00D36CFD" w:rsidP="00595470">
            <w:pPr>
              <w:pStyle w:val="a3"/>
              <w:spacing w:line="240" w:lineRule="auto"/>
              <w:ind w:firstLine="0"/>
              <w:rPr>
                <w:rFonts w:ascii="Times New Roman" w:hAnsi="Times New Roman"/>
                <w:color w:val="auto"/>
                <w:sz w:val="22"/>
                <w:szCs w:val="22"/>
              </w:rPr>
            </w:pPr>
            <w:r w:rsidRPr="00D36CFD">
              <w:rPr>
                <w:sz w:val="22"/>
                <w:szCs w:val="22"/>
              </w:rPr>
              <w:t>соотносить графический образ английского слова с его звуковым образом</w:t>
            </w:r>
          </w:p>
        </w:tc>
        <w:tc>
          <w:tcPr>
            <w:tcW w:w="3969" w:type="dxa"/>
          </w:tcPr>
          <w:p w:rsidR="00D36CFD" w:rsidRPr="00D36CFD" w:rsidRDefault="00D36CFD" w:rsidP="00595470">
            <w:pPr>
              <w:pStyle w:val="a3"/>
              <w:spacing w:line="240" w:lineRule="auto"/>
              <w:ind w:firstLine="0"/>
              <w:rPr>
                <w:rFonts w:ascii="Times New Roman" w:hAnsi="Times New Roman"/>
                <w:color w:val="auto"/>
                <w:sz w:val="22"/>
                <w:szCs w:val="22"/>
              </w:rPr>
            </w:pPr>
          </w:p>
        </w:tc>
      </w:tr>
      <w:tr w:rsidR="00D36CFD" w:rsidTr="00573B38">
        <w:tc>
          <w:tcPr>
            <w:tcW w:w="562" w:type="dxa"/>
            <w:vMerge/>
          </w:tcPr>
          <w:p w:rsidR="00D36CFD" w:rsidRDefault="00D36CFD" w:rsidP="00595470">
            <w:pPr>
              <w:pStyle w:val="a3"/>
              <w:spacing w:line="240" w:lineRule="auto"/>
              <w:ind w:firstLine="0"/>
              <w:rPr>
                <w:rFonts w:ascii="Times New Roman" w:hAnsi="Times New Roman"/>
                <w:color w:val="auto"/>
                <w:sz w:val="24"/>
                <w:szCs w:val="24"/>
              </w:rPr>
            </w:pPr>
          </w:p>
        </w:tc>
        <w:tc>
          <w:tcPr>
            <w:tcW w:w="1701" w:type="dxa"/>
            <w:vMerge/>
          </w:tcPr>
          <w:p w:rsidR="00D36CFD" w:rsidRDefault="00D36CFD" w:rsidP="00595470">
            <w:pPr>
              <w:pStyle w:val="a3"/>
              <w:spacing w:line="240" w:lineRule="auto"/>
              <w:ind w:firstLine="0"/>
              <w:rPr>
                <w:rFonts w:ascii="Times New Roman" w:hAnsi="Times New Roman"/>
                <w:color w:val="auto"/>
                <w:sz w:val="24"/>
                <w:szCs w:val="24"/>
              </w:rPr>
            </w:pPr>
          </w:p>
        </w:tc>
        <w:tc>
          <w:tcPr>
            <w:tcW w:w="4111" w:type="dxa"/>
          </w:tcPr>
          <w:p w:rsidR="00D36CFD" w:rsidRPr="00D36CFD" w:rsidRDefault="00D36CFD" w:rsidP="00595470">
            <w:pPr>
              <w:pStyle w:val="a3"/>
              <w:spacing w:line="240" w:lineRule="auto"/>
              <w:ind w:firstLine="0"/>
              <w:rPr>
                <w:rFonts w:ascii="Times New Roman" w:hAnsi="Times New Roman"/>
                <w:color w:val="auto"/>
                <w:sz w:val="22"/>
                <w:szCs w:val="22"/>
              </w:rPr>
            </w:pPr>
            <w:r w:rsidRPr="00D36CFD">
              <w:rPr>
                <w:sz w:val="22"/>
                <w:szCs w:val="22"/>
              </w:rPr>
              <w:t>читать вслух небольшой текст, построенный на изученном языковом материале, соблюдая правила произношения и соответствующую интонацию</w:t>
            </w:r>
          </w:p>
        </w:tc>
        <w:tc>
          <w:tcPr>
            <w:tcW w:w="3969" w:type="dxa"/>
          </w:tcPr>
          <w:p w:rsidR="00D36CFD" w:rsidRPr="00D36CFD" w:rsidRDefault="00D36CFD" w:rsidP="00595470">
            <w:pPr>
              <w:pStyle w:val="a3"/>
              <w:spacing w:line="240" w:lineRule="auto"/>
              <w:ind w:firstLine="0"/>
              <w:rPr>
                <w:rFonts w:ascii="Times New Roman" w:hAnsi="Times New Roman"/>
                <w:color w:val="auto"/>
                <w:sz w:val="22"/>
                <w:szCs w:val="22"/>
              </w:rPr>
            </w:pPr>
            <w:r w:rsidRPr="00D36CFD">
              <w:rPr>
                <w:sz w:val="22"/>
                <w:szCs w:val="22"/>
              </w:rPr>
              <w:t>догадываться о значении незнакомых слов по контексту</w:t>
            </w:r>
          </w:p>
        </w:tc>
      </w:tr>
      <w:tr w:rsidR="00D36CFD" w:rsidTr="00573B38">
        <w:tc>
          <w:tcPr>
            <w:tcW w:w="562" w:type="dxa"/>
            <w:vMerge/>
          </w:tcPr>
          <w:p w:rsidR="00D36CFD" w:rsidRDefault="00D36CFD" w:rsidP="00595470">
            <w:pPr>
              <w:pStyle w:val="a3"/>
              <w:spacing w:line="240" w:lineRule="auto"/>
              <w:ind w:firstLine="0"/>
              <w:rPr>
                <w:rFonts w:ascii="Times New Roman" w:hAnsi="Times New Roman"/>
                <w:color w:val="auto"/>
                <w:sz w:val="24"/>
                <w:szCs w:val="24"/>
              </w:rPr>
            </w:pPr>
          </w:p>
        </w:tc>
        <w:tc>
          <w:tcPr>
            <w:tcW w:w="1701" w:type="dxa"/>
            <w:vMerge/>
          </w:tcPr>
          <w:p w:rsidR="00D36CFD" w:rsidRDefault="00D36CFD" w:rsidP="00595470">
            <w:pPr>
              <w:pStyle w:val="a3"/>
              <w:spacing w:line="240" w:lineRule="auto"/>
              <w:ind w:firstLine="0"/>
              <w:rPr>
                <w:rFonts w:ascii="Times New Roman" w:hAnsi="Times New Roman"/>
                <w:color w:val="auto"/>
                <w:sz w:val="24"/>
                <w:szCs w:val="24"/>
              </w:rPr>
            </w:pPr>
          </w:p>
        </w:tc>
        <w:tc>
          <w:tcPr>
            <w:tcW w:w="4111" w:type="dxa"/>
          </w:tcPr>
          <w:p w:rsidR="00D36CFD" w:rsidRPr="00D36CFD" w:rsidRDefault="00D36CFD" w:rsidP="00595470">
            <w:pPr>
              <w:pStyle w:val="a3"/>
              <w:spacing w:line="240" w:lineRule="auto"/>
              <w:ind w:firstLine="0"/>
              <w:rPr>
                <w:sz w:val="22"/>
                <w:szCs w:val="22"/>
              </w:rPr>
            </w:pPr>
            <w:r w:rsidRPr="00D36CFD">
              <w:rPr>
                <w:sz w:val="22"/>
                <w:szCs w:val="22"/>
              </w:rPr>
              <w:t>читать про себя и понимать содержание небольшого текста, построенного в основном на изученном языковом материале</w:t>
            </w:r>
          </w:p>
        </w:tc>
        <w:tc>
          <w:tcPr>
            <w:tcW w:w="3969" w:type="dxa"/>
          </w:tcPr>
          <w:p w:rsidR="00D36CFD" w:rsidRPr="00D36CFD" w:rsidRDefault="00D36CFD" w:rsidP="00595470">
            <w:pPr>
              <w:pStyle w:val="a3"/>
              <w:spacing w:line="240" w:lineRule="auto"/>
              <w:ind w:firstLine="0"/>
              <w:rPr>
                <w:rFonts w:ascii="Times New Roman" w:hAnsi="Times New Roman"/>
                <w:color w:val="auto"/>
                <w:sz w:val="22"/>
                <w:szCs w:val="22"/>
              </w:rPr>
            </w:pPr>
            <w:r w:rsidRPr="00D36CFD">
              <w:rPr>
                <w:sz w:val="22"/>
                <w:szCs w:val="22"/>
              </w:rPr>
              <w:t>не обращать внимания на незнакомые слова, не мешающие понимать основное содержание текста</w:t>
            </w:r>
          </w:p>
        </w:tc>
      </w:tr>
      <w:tr w:rsidR="00D36CFD" w:rsidTr="00573B38">
        <w:tc>
          <w:tcPr>
            <w:tcW w:w="562" w:type="dxa"/>
            <w:vMerge/>
          </w:tcPr>
          <w:p w:rsidR="00D36CFD" w:rsidRDefault="00D36CFD" w:rsidP="00595470">
            <w:pPr>
              <w:pStyle w:val="a3"/>
              <w:spacing w:line="240" w:lineRule="auto"/>
              <w:ind w:firstLine="0"/>
              <w:rPr>
                <w:rFonts w:ascii="Times New Roman" w:hAnsi="Times New Roman"/>
                <w:color w:val="auto"/>
                <w:sz w:val="24"/>
                <w:szCs w:val="24"/>
              </w:rPr>
            </w:pPr>
          </w:p>
        </w:tc>
        <w:tc>
          <w:tcPr>
            <w:tcW w:w="1701" w:type="dxa"/>
            <w:vMerge/>
          </w:tcPr>
          <w:p w:rsidR="00D36CFD" w:rsidRDefault="00D36CFD" w:rsidP="00595470">
            <w:pPr>
              <w:pStyle w:val="a3"/>
              <w:spacing w:line="240" w:lineRule="auto"/>
              <w:ind w:firstLine="0"/>
              <w:rPr>
                <w:rFonts w:ascii="Times New Roman" w:hAnsi="Times New Roman"/>
                <w:color w:val="auto"/>
                <w:sz w:val="24"/>
                <w:szCs w:val="24"/>
              </w:rPr>
            </w:pPr>
          </w:p>
        </w:tc>
        <w:tc>
          <w:tcPr>
            <w:tcW w:w="4111" w:type="dxa"/>
          </w:tcPr>
          <w:p w:rsidR="00D36CFD" w:rsidRPr="00D36CFD" w:rsidRDefault="00D36CFD" w:rsidP="00595470">
            <w:pPr>
              <w:pStyle w:val="a3"/>
              <w:spacing w:line="240" w:lineRule="auto"/>
              <w:ind w:firstLine="0"/>
              <w:rPr>
                <w:sz w:val="22"/>
                <w:szCs w:val="22"/>
              </w:rPr>
            </w:pPr>
            <w:r w:rsidRPr="00D36CFD">
              <w:rPr>
                <w:sz w:val="22"/>
                <w:szCs w:val="22"/>
              </w:rPr>
              <w:t>читать про себя и находить в тексте необходимую информацию</w:t>
            </w:r>
          </w:p>
        </w:tc>
        <w:tc>
          <w:tcPr>
            <w:tcW w:w="3969" w:type="dxa"/>
          </w:tcPr>
          <w:p w:rsidR="00D36CFD" w:rsidRDefault="00D36CFD" w:rsidP="00595470">
            <w:pPr>
              <w:pStyle w:val="a3"/>
              <w:spacing w:line="240" w:lineRule="auto"/>
              <w:ind w:firstLine="0"/>
              <w:rPr>
                <w:rFonts w:ascii="Times New Roman" w:hAnsi="Times New Roman"/>
                <w:color w:val="auto"/>
                <w:sz w:val="24"/>
                <w:szCs w:val="24"/>
              </w:rPr>
            </w:pPr>
          </w:p>
        </w:tc>
      </w:tr>
      <w:tr w:rsidR="00D36CFD" w:rsidTr="00573B38">
        <w:tc>
          <w:tcPr>
            <w:tcW w:w="562" w:type="dxa"/>
            <w:vMerge w:val="restart"/>
          </w:tcPr>
          <w:p w:rsidR="00D36CFD" w:rsidRDefault="00D36CFD" w:rsidP="00595470">
            <w:pPr>
              <w:pStyle w:val="a3"/>
              <w:spacing w:line="240" w:lineRule="auto"/>
              <w:ind w:firstLine="0"/>
              <w:rPr>
                <w:rFonts w:ascii="Times New Roman" w:hAnsi="Times New Roman"/>
                <w:color w:val="auto"/>
                <w:sz w:val="24"/>
                <w:szCs w:val="24"/>
              </w:rPr>
            </w:pPr>
            <w:r>
              <w:rPr>
                <w:rFonts w:ascii="Times New Roman" w:hAnsi="Times New Roman"/>
                <w:color w:val="auto"/>
                <w:sz w:val="24"/>
                <w:szCs w:val="24"/>
              </w:rPr>
              <w:t>4.</w:t>
            </w:r>
          </w:p>
        </w:tc>
        <w:tc>
          <w:tcPr>
            <w:tcW w:w="1701" w:type="dxa"/>
            <w:vMerge w:val="restart"/>
          </w:tcPr>
          <w:p w:rsidR="00D36CFD" w:rsidRPr="00D36CFD" w:rsidRDefault="00D36CFD" w:rsidP="00D36CFD">
            <w:pPr>
              <w:pStyle w:val="a3"/>
              <w:spacing w:line="240" w:lineRule="auto"/>
              <w:ind w:firstLine="0"/>
              <w:rPr>
                <w:rFonts w:ascii="Times New Roman" w:hAnsi="Times New Roman"/>
                <w:color w:val="auto"/>
                <w:sz w:val="22"/>
                <w:szCs w:val="22"/>
              </w:rPr>
            </w:pPr>
            <w:r w:rsidRPr="00D36CFD">
              <w:rPr>
                <w:rFonts w:ascii="Times New Roman" w:hAnsi="Times New Roman"/>
                <w:bCs/>
                <w:iCs/>
                <w:color w:val="auto"/>
                <w:sz w:val="22"/>
                <w:szCs w:val="22"/>
              </w:rPr>
              <w:t>Письмо</w:t>
            </w:r>
          </w:p>
          <w:p w:rsidR="00D36CFD" w:rsidRPr="00D36CFD" w:rsidRDefault="00D36CFD" w:rsidP="00595470">
            <w:pPr>
              <w:pStyle w:val="a3"/>
              <w:spacing w:line="240" w:lineRule="auto"/>
              <w:ind w:firstLine="0"/>
              <w:rPr>
                <w:rFonts w:ascii="Times New Roman" w:hAnsi="Times New Roman"/>
                <w:color w:val="auto"/>
                <w:sz w:val="22"/>
                <w:szCs w:val="22"/>
              </w:rPr>
            </w:pPr>
          </w:p>
        </w:tc>
        <w:tc>
          <w:tcPr>
            <w:tcW w:w="4111" w:type="dxa"/>
          </w:tcPr>
          <w:p w:rsidR="00D36CFD" w:rsidRPr="00D36CFD" w:rsidRDefault="00D36CFD" w:rsidP="00595470">
            <w:pPr>
              <w:pStyle w:val="a3"/>
              <w:spacing w:line="240" w:lineRule="auto"/>
              <w:ind w:firstLine="0"/>
              <w:rPr>
                <w:sz w:val="22"/>
                <w:szCs w:val="22"/>
              </w:rPr>
            </w:pPr>
            <w:r w:rsidRPr="00D36CFD">
              <w:rPr>
                <w:sz w:val="22"/>
                <w:szCs w:val="22"/>
              </w:rPr>
              <w:t>выписывать из текста слова, словосочетания и предложения</w:t>
            </w:r>
          </w:p>
        </w:tc>
        <w:tc>
          <w:tcPr>
            <w:tcW w:w="3969" w:type="dxa"/>
          </w:tcPr>
          <w:p w:rsidR="00D36CFD" w:rsidRPr="00D36CFD" w:rsidRDefault="00D36CFD" w:rsidP="00595470">
            <w:pPr>
              <w:pStyle w:val="a3"/>
              <w:spacing w:line="240" w:lineRule="auto"/>
              <w:ind w:firstLine="0"/>
              <w:rPr>
                <w:rFonts w:ascii="Times New Roman" w:hAnsi="Times New Roman"/>
                <w:color w:val="auto"/>
                <w:sz w:val="22"/>
                <w:szCs w:val="22"/>
              </w:rPr>
            </w:pPr>
            <w:r w:rsidRPr="00D36CFD">
              <w:rPr>
                <w:sz w:val="22"/>
                <w:szCs w:val="22"/>
              </w:rPr>
              <w:t>в письменной форме кратко отвечать на вопросы к тексту</w:t>
            </w:r>
          </w:p>
        </w:tc>
      </w:tr>
      <w:tr w:rsidR="00D36CFD" w:rsidTr="00573B38">
        <w:tc>
          <w:tcPr>
            <w:tcW w:w="562" w:type="dxa"/>
            <w:vMerge/>
          </w:tcPr>
          <w:p w:rsidR="00D36CFD" w:rsidRDefault="00D36CFD" w:rsidP="00595470">
            <w:pPr>
              <w:pStyle w:val="a3"/>
              <w:spacing w:line="240" w:lineRule="auto"/>
              <w:ind w:firstLine="0"/>
              <w:rPr>
                <w:rFonts w:ascii="Times New Roman" w:hAnsi="Times New Roman"/>
                <w:color w:val="auto"/>
                <w:sz w:val="24"/>
                <w:szCs w:val="24"/>
              </w:rPr>
            </w:pPr>
          </w:p>
        </w:tc>
        <w:tc>
          <w:tcPr>
            <w:tcW w:w="1701" w:type="dxa"/>
            <w:vMerge/>
          </w:tcPr>
          <w:p w:rsidR="00D36CFD" w:rsidRDefault="00D36CFD" w:rsidP="00595470">
            <w:pPr>
              <w:pStyle w:val="a3"/>
              <w:spacing w:line="240" w:lineRule="auto"/>
              <w:ind w:firstLine="0"/>
              <w:rPr>
                <w:rFonts w:ascii="Times New Roman" w:hAnsi="Times New Roman"/>
                <w:color w:val="auto"/>
                <w:sz w:val="24"/>
                <w:szCs w:val="24"/>
              </w:rPr>
            </w:pPr>
          </w:p>
        </w:tc>
        <w:tc>
          <w:tcPr>
            <w:tcW w:w="4111" w:type="dxa"/>
          </w:tcPr>
          <w:p w:rsidR="00D36CFD" w:rsidRPr="00D36CFD" w:rsidRDefault="00D36CFD" w:rsidP="00595470">
            <w:pPr>
              <w:pStyle w:val="a3"/>
              <w:spacing w:line="240" w:lineRule="auto"/>
              <w:ind w:firstLine="0"/>
              <w:rPr>
                <w:sz w:val="22"/>
                <w:szCs w:val="22"/>
              </w:rPr>
            </w:pPr>
            <w:r w:rsidRPr="00D36CFD">
              <w:rPr>
                <w:sz w:val="22"/>
                <w:szCs w:val="22"/>
              </w:rPr>
              <w:t>писать поздравительную открытку с Новым годом, Рождеством, днем рождения (с опорой на образец)</w:t>
            </w:r>
          </w:p>
        </w:tc>
        <w:tc>
          <w:tcPr>
            <w:tcW w:w="3969" w:type="dxa"/>
          </w:tcPr>
          <w:p w:rsidR="00D36CFD" w:rsidRPr="00D36CFD" w:rsidRDefault="00D36CFD" w:rsidP="00595470">
            <w:pPr>
              <w:pStyle w:val="a3"/>
              <w:spacing w:line="240" w:lineRule="auto"/>
              <w:ind w:firstLine="0"/>
              <w:rPr>
                <w:rFonts w:ascii="Times New Roman" w:hAnsi="Times New Roman"/>
                <w:color w:val="auto"/>
                <w:sz w:val="22"/>
                <w:szCs w:val="22"/>
              </w:rPr>
            </w:pPr>
            <w:r w:rsidRPr="00D36CFD">
              <w:rPr>
                <w:spacing w:val="2"/>
                <w:sz w:val="22"/>
                <w:szCs w:val="22"/>
              </w:rPr>
              <w:t>составлять рассказ в письменной форме по плану/</w:t>
            </w:r>
            <w:r w:rsidRPr="00D36CFD">
              <w:rPr>
                <w:sz w:val="22"/>
                <w:szCs w:val="22"/>
              </w:rPr>
              <w:t>ключевым словам заполнять простую анкету</w:t>
            </w:r>
          </w:p>
        </w:tc>
      </w:tr>
      <w:tr w:rsidR="00D36CFD" w:rsidTr="00573B38">
        <w:tc>
          <w:tcPr>
            <w:tcW w:w="562" w:type="dxa"/>
            <w:vMerge/>
          </w:tcPr>
          <w:p w:rsidR="00D36CFD" w:rsidRDefault="00D36CFD" w:rsidP="00595470">
            <w:pPr>
              <w:pStyle w:val="a3"/>
              <w:spacing w:line="240" w:lineRule="auto"/>
              <w:ind w:firstLine="0"/>
              <w:rPr>
                <w:rFonts w:ascii="Times New Roman" w:hAnsi="Times New Roman"/>
                <w:color w:val="auto"/>
                <w:sz w:val="24"/>
                <w:szCs w:val="24"/>
              </w:rPr>
            </w:pPr>
          </w:p>
        </w:tc>
        <w:tc>
          <w:tcPr>
            <w:tcW w:w="1701" w:type="dxa"/>
            <w:vMerge/>
          </w:tcPr>
          <w:p w:rsidR="00D36CFD" w:rsidRDefault="00D36CFD" w:rsidP="00595470">
            <w:pPr>
              <w:pStyle w:val="a3"/>
              <w:spacing w:line="240" w:lineRule="auto"/>
              <w:ind w:firstLine="0"/>
              <w:rPr>
                <w:rFonts w:ascii="Times New Roman" w:hAnsi="Times New Roman"/>
                <w:color w:val="auto"/>
                <w:sz w:val="24"/>
                <w:szCs w:val="24"/>
              </w:rPr>
            </w:pPr>
          </w:p>
        </w:tc>
        <w:tc>
          <w:tcPr>
            <w:tcW w:w="4111" w:type="dxa"/>
          </w:tcPr>
          <w:p w:rsidR="00D36CFD" w:rsidRPr="00D36CFD" w:rsidRDefault="00D36CFD" w:rsidP="00595470">
            <w:pPr>
              <w:pStyle w:val="a3"/>
              <w:spacing w:line="240" w:lineRule="auto"/>
              <w:ind w:firstLine="0"/>
              <w:rPr>
                <w:sz w:val="22"/>
                <w:szCs w:val="22"/>
              </w:rPr>
            </w:pPr>
            <w:r w:rsidRPr="00D36CFD">
              <w:rPr>
                <w:sz w:val="22"/>
                <w:szCs w:val="22"/>
              </w:rPr>
              <w:t>писать по образцу краткое письмо зарубежному другу</w:t>
            </w:r>
          </w:p>
        </w:tc>
        <w:tc>
          <w:tcPr>
            <w:tcW w:w="3969" w:type="dxa"/>
          </w:tcPr>
          <w:p w:rsidR="00D36CFD" w:rsidRPr="00D36CFD" w:rsidRDefault="00D36CFD" w:rsidP="00595470">
            <w:pPr>
              <w:pStyle w:val="a3"/>
              <w:spacing w:line="240" w:lineRule="auto"/>
              <w:ind w:firstLine="0"/>
              <w:rPr>
                <w:rFonts w:ascii="Times New Roman" w:hAnsi="Times New Roman"/>
                <w:color w:val="auto"/>
                <w:sz w:val="22"/>
                <w:szCs w:val="22"/>
              </w:rPr>
            </w:pPr>
            <w:r w:rsidRPr="00D36CFD">
              <w:rPr>
                <w:sz w:val="22"/>
                <w:szCs w:val="22"/>
              </w:rPr>
              <w:t>правиль</w:t>
            </w:r>
            <w:r>
              <w:rPr>
                <w:sz w:val="22"/>
                <w:szCs w:val="22"/>
              </w:rPr>
              <w:t xml:space="preserve">но оформлять конверт, </w:t>
            </w:r>
            <w:r w:rsidRPr="00D36CFD">
              <w:rPr>
                <w:sz w:val="22"/>
                <w:szCs w:val="22"/>
              </w:rPr>
              <w:t>поля в системе электронн</w:t>
            </w:r>
            <w:r>
              <w:rPr>
                <w:sz w:val="22"/>
                <w:szCs w:val="22"/>
              </w:rPr>
              <w:t>ой почты</w:t>
            </w:r>
          </w:p>
        </w:tc>
      </w:tr>
      <w:tr w:rsidR="008178E3" w:rsidRPr="00D36CFD" w:rsidTr="00573B38">
        <w:tc>
          <w:tcPr>
            <w:tcW w:w="562" w:type="dxa"/>
            <w:vMerge w:val="restart"/>
          </w:tcPr>
          <w:p w:rsidR="008178E3" w:rsidRPr="00D36CFD" w:rsidRDefault="008178E3" w:rsidP="00595470">
            <w:pPr>
              <w:pStyle w:val="a3"/>
              <w:spacing w:line="240" w:lineRule="auto"/>
              <w:ind w:firstLine="0"/>
              <w:rPr>
                <w:rFonts w:ascii="Times New Roman" w:hAnsi="Times New Roman"/>
                <w:color w:val="auto"/>
                <w:sz w:val="22"/>
                <w:szCs w:val="22"/>
              </w:rPr>
            </w:pPr>
            <w:r>
              <w:rPr>
                <w:rFonts w:ascii="Times New Roman" w:hAnsi="Times New Roman"/>
                <w:color w:val="auto"/>
                <w:sz w:val="22"/>
                <w:szCs w:val="22"/>
              </w:rPr>
              <w:t>5.</w:t>
            </w:r>
          </w:p>
        </w:tc>
        <w:tc>
          <w:tcPr>
            <w:tcW w:w="1701" w:type="dxa"/>
            <w:vMerge w:val="restart"/>
          </w:tcPr>
          <w:p w:rsidR="008178E3" w:rsidRPr="00D36CFD" w:rsidRDefault="008178E3" w:rsidP="00D36CFD">
            <w:pPr>
              <w:pStyle w:val="a3"/>
              <w:spacing w:line="240" w:lineRule="auto"/>
              <w:ind w:firstLine="0"/>
              <w:rPr>
                <w:rFonts w:ascii="Times New Roman" w:hAnsi="Times New Roman"/>
                <w:color w:val="auto"/>
                <w:sz w:val="22"/>
                <w:szCs w:val="22"/>
              </w:rPr>
            </w:pPr>
            <w:r w:rsidRPr="00D36CFD">
              <w:rPr>
                <w:rFonts w:ascii="Times New Roman" w:hAnsi="Times New Roman"/>
                <w:color w:val="auto"/>
                <w:sz w:val="22"/>
                <w:szCs w:val="22"/>
              </w:rPr>
              <w:t>Языковые средства</w:t>
            </w:r>
            <w:r w:rsidRPr="00D36CFD">
              <w:rPr>
                <w:rFonts w:ascii="Times New Roman" w:hAnsi="Times New Roman"/>
                <w:bCs/>
                <w:iCs/>
                <w:color w:val="auto"/>
                <w:sz w:val="22"/>
                <w:szCs w:val="22"/>
              </w:rPr>
              <w:t xml:space="preserve"> Графика, каллиграфия, орфография</w:t>
            </w:r>
          </w:p>
          <w:p w:rsidR="008178E3" w:rsidRPr="00D36CFD" w:rsidRDefault="008178E3" w:rsidP="00595470">
            <w:pPr>
              <w:pStyle w:val="a3"/>
              <w:spacing w:line="240" w:lineRule="auto"/>
              <w:ind w:firstLine="0"/>
              <w:rPr>
                <w:rFonts w:ascii="Times New Roman" w:hAnsi="Times New Roman"/>
                <w:color w:val="auto"/>
                <w:sz w:val="22"/>
                <w:szCs w:val="22"/>
              </w:rPr>
            </w:pPr>
          </w:p>
        </w:tc>
        <w:tc>
          <w:tcPr>
            <w:tcW w:w="4111" w:type="dxa"/>
          </w:tcPr>
          <w:p w:rsidR="008178E3" w:rsidRPr="008178E3" w:rsidRDefault="008178E3" w:rsidP="00595470">
            <w:pPr>
              <w:pStyle w:val="a3"/>
              <w:spacing w:line="240" w:lineRule="auto"/>
              <w:ind w:firstLine="0"/>
              <w:rPr>
                <w:sz w:val="22"/>
                <w:szCs w:val="22"/>
              </w:rPr>
            </w:pPr>
            <w:r w:rsidRPr="008178E3">
              <w:rPr>
                <w:sz w:val="22"/>
                <w:szCs w:val="22"/>
              </w:rPr>
              <w:t>воспроизводить графически и каллиграфически корректно все буквы английского алфавита (</w:t>
            </w:r>
            <w:proofErr w:type="spellStart"/>
            <w:r w:rsidRPr="008178E3">
              <w:rPr>
                <w:sz w:val="22"/>
                <w:szCs w:val="22"/>
              </w:rPr>
              <w:t>полупечатное</w:t>
            </w:r>
            <w:proofErr w:type="spellEnd"/>
            <w:r w:rsidRPr="008178E3">
              <w:rPr>
                <w:sz w:val="22"/>
                <w:szCs w:val="22"/>
              </w:rPr>
              <w:t xml:space="preserve"> написание букв, буквосочетаний, слов)</w:t>
            </w:r>
          </w:p>
        </w:tc>
        <w:tc>
          <w:tcPr>
            <w:tcW w:w="3969" w:type="dxa"/>
          </w:tcPr>
          <w:p w:rsidR="008178E3" w:rsidRPr="008178E3" w:rsidRDefault="008178E3" w:rsidP="00595470">
            <w:pPr>
              <w:pStyle w:val="a3"/>
              <w:spacing w:line="240" w:lineRule="auto"/>
              <w:ind w:firstLine="0"/>
              <w:rPr>
                <w:sz w:val="22"/>
                <w:szCs w:val="22"/>
              </w:rPr>
            </w:pPr>
            <w:r w:rsidRPr="008178E3">
              <w:rPr>
                <w:sz w:val="22"/>
                <w:szCs w:val="22"/>
              </w:rPr>
              <w:t>сравнивать и анализировать буквосочетания английского языка и их транскрипцию</w:t>
            </w:r>
          </w:p>
        </w:tc>
      </w:tr>
      <w:tr w:rsidR="008178E3" w:rsidRPr="00D36CFD" w:rsidTr="00573B38">
        <w:tc>
          <w:tcPr>
            <w:tcW w:w="562" w:type="dxa"/>
            <w:vMerge/>
          </w:tcPr>
          <w:p w:rsidR="008178E3" w:rsidRPr="00D36CFD" w:rsidRDefault="008178E3" w:rsidP="00595470">
            <w:pPr>
              <w:pStyle w:val="a3"/>
              <w:spacing w:line="240" w:lineRule="auto"/>
              <w:ind w:firstLine="0"/>
              <w:rPr>
                <w:rFonts w:ascii="Times New Roman" w:hAnsi="Times New Roman"/>
                <w:color w:val="auto"/>
                <w:sz w:val="22"/>
                <w:szCs w:val="22"/>
              </w:rPr>
            </w:pPr>
          </w:p>
        </w:tc>
        <w:tc>
          <w:tcPr>
            <w:tcW w:w="1701" w:type="dxa"/>
            <w:vMerge/>
          </w:tcPr>
          <w:p w:rsidR="008178E3" w:rsidRPr="00D36CFD" w:rsidRDefault="008178E3" w:rsidP="00595470">
            <w:pPr>
              <w:pStyle w:val="a3"/>
              <w:spacing w:line="240" w:lineRule="auto"/>
              <w:ind w:firstLine="0"/>
              <w:rPr>
                <w:rFonts w:ascii="Times New Roman" w:hAnsi="Times New Roman"/>
                <w:color w:val="auto"/>
                <w:sz w:val="22"/>
                <w:szCs w:val="22"/>
              </w:rPr>
            </w:pPr>
          </w:p>
        </w:tc>
        <w:tc>
          <w:tcPr>
            <w:tcW w:w="4111" w:type="dxa"/>
          </w:tcPr>
          <w:p w:rsidR="008178E3" w:rsidRPr="008178E3" w:rsidRDefault="008178E3" w:rsidP="00595470">
            <w:pPr>
              <w:pStyle w:val="a3"/>
              <w:spacing w:line="240" w:lineRule="auto"/>
              <w:ind w:firstLine="0"/>
              <w:rPr>
                <w:sz w:val="22"/>
                <w:szCs w:val="22"/>
              </w:rPr>
            </w:pPr>
            <w:r w:rsidRPr="008178E3">
              <w:rPr>
                <w:spacing w:val="2"/>
                <w:sz w:val="22"/>
                <w:szCs w:val="22"/>
              </w:rPr>
              <w:t>пользоваться английским алфавитом, знать последова</w:t>
            </w:r>
            <w:r w:rsidRPr="008178E3">
              <w:rPr>
                <w:sz w:val="22"/>
                <w:szCs w:val="22"/>
              </w:rPr>
              <w:t>тельность букв в нем</w:t>
            </w:r>
          </w:p>
        </w:tc>
        <w:tc>
          <w:tcPr>
            <w:tcW w:w="3969" w:type="dxa"/>
          </w:tcPr>
          <w:p w:rsidR="008178E3" w:rsidRPr="008178E3" w:rsidRDefault="008178E3" w:rsidP="00595470">
            <w:pPr>
              <w:pStyle w:val="a3"/>
              <w:spacing w:line="240" w:lineRule="auto"/>
              <w:ind w:firstLine="0"/>
              <w:rPr>
                <w:sz w:val="22"/>
                <w:szCs w:val="22"/>
              </w:rPr>
            </w:pPr>
            <w:r w:rsidRPr="008178E3">
              <w:rPr>
                <w:spacing w:val="-2"/>
                <w:sz w:val="22"/>
                <w:szCs w:val="22"/>
              </w:rPr>
              <w:t>группировать слова в соответствии с изученными пра</w:t>
            </w:r>
            <w:r w:rsidRPr="008178E3">
              <w:rPr>
                <w:sz w:val="22"/>
                <w:szCs w:val="22"/>
              </w:rPr>
              <w:t>вилами чтения</w:t>
            </w:r>
          </w:p>
        </w:tc>
      </w:tr>
      <w:tr w:rsidR="008178E3" w:rsidRPr="00D36CFD" w:rsidTr="00573B38">
        <w:tc>
          <w:tcPr>
            <w:tcW w:w="562" w:type="dxa"/>
            <w:vMerge/>
          </w:tcPr>
          <w:p w:rsidR="008178E3" w:rsidRPr="00D36CFD" w:rsidRDefault="008178E3" w:rsidP="00595470">
            <w:pPr>
              <w:pStyle w:val="a3"/>
              <w:spacing w:line="240" w:lineRule="auto"/>
              <w:ind w:firstLine="0"/>
              <w:rPr>
                <w:rFonts w:ascii="Times New Roman" w:hAnsi="Times New Roman"/>
                <w:color w:val="auto"/>
                <w:sz w:val="22"/>
                <w:szCs w:val="22"/>
              </w:rPr>
            </w:pPr>
          </w:p>
        </w:tc>
        <w:tc>
          <w:tcPr>
            <w:tcW w:w="1701" w:type="dxa"/>
            <w:vMerge/>
          </w:tcPr>
          <w:p w:rsidR="008178E3" w:rsidRPr="00D36CFD" w:rsidRDefault="008178E3" w:rsidP="00595470">
            <w:pPr>
              <w:pStyle w:val="a3"/>
              <w:spacing w:line="240" w:lineRule="auto"/>
              <w:ind w:firstLine="0"/>
              <w:rPr>
                <w:rFonts w:ascii="Times New Roman" w:hAnsi="Times New Roman"/>
                <w:color w:val="auto"/>
                <w:sz w:val="22"/>
                <w:szCs w:val="22"/>
              </w:rPr>
            </w:pPr>
          </w:p>
        </w:tc>
        <w:tc>
          <w:tcPr>
            <w:tcW w:w="4111" w:type="dxa"/>
          </w:tcPr>
          <w:p w:rsidR="008178E3" w:rsidRPr="008178E3" w:rsidRDefault="008178E3" w:rsidP="00595470">
            <w:pPr>
              <w:pStyle w:val="a3"/>
              <w:spacing w:line="240" w:lineRule="auto"/>
              <w:ind w:firstLine="0"/>
              <w:rPr>
                <w:sz w:val="22"/>
                <w:szCs w:val="22"/>
              </w:rPr>
            </w:pPr>
            <w:r w:rsidRPr="008178E3">
              <w:rPr>
                <w:sz w:val="22"/>
                <w:szCs w:val="22"/>
              </w:rPr>
              <w:t>списывать текст</w:t>
            </w:r>
          </w:p>
        </w:tc>
        <w:tc>
          <w:tcPr>
            <w:tcW w:w="3969" w:type="dxa"/>
          </w:tcPr>
          <w:p w:rsidR="008178E3" w:rsidRPr="008178E3" w:rsidRDefault="008178E3" w:rsidP="00595470">
            <w:pPr>
              <w:pStyle w:val="a3"/>
              <w:spacing w:line="240" w:lineRule="auto"/>
              <w:ind w:firstLine="0"/>
              <w:rPr>
                <w:sz w:val="22"/>
                <w:szCs w:val="22"/>
              </w:rPr>
            </w:pPr>
            <w:r w:rsidRPr="008178E3">
              <w:rPr>
                <w:sz w:val="22"/>
                <w:szCs w:val="22"/>
              </w:rPr>
              <w:t>уточнять написание слова по словарю</w:t>
            </w:r>
          </w:p>
        </w:tc>
      </w:tr>
      <w:tr w:rsidR="008178E3" w:rsidRPr="00D36CFD" w:rsidTr="00573B38">
        <w:tc>
          <w:tcPr>
            <w:tcW w:w="562" w:type="dxa"/>
            <w:vMerge/>
          </w:tcPr>
          <w:p w:rsidR="008178E3" w:rsidRPr="00D36CFD" w:rsidRDefault="008178E3" w:rsidP="00595470">
            <w:pPr>
              <w:pStyle w:val="a3"/>
              <w:spacing w:line="240" w:lineRule="auto"/>
              <w:ind w:firstLine="0"/>
              <w:rPr>
                <w:rFonts w:ascii="Times New Roman" w:hAnsi="Times New Roman"/>
                <w:color w:val="auto"/>
                <w:sz w:val="22"/>
                <w:szCs w:val="22"/>
              </w:rPr>
            </w:pPr>
          </w:p>
        </w:tc>
        <w:tc>
          <w:tcPr>
            <w:tcW w:w="1701" w:type="dxa"/>
            <w:vMerge/>
          </w:tcPr>
          <w:p w:rsidR="008178E3" w:rsidRPr="00D36CFD" w:rsidRDefault="008178E3" w:rsidP="00595470">
            <w:pPr>
              <w:pStyle w:val="a3"/>
              <w:spacing w:line="240" w:lineRule="auto"/>
              <w:ind w:firstLine="0"/>
              <w:rPr>
                <w:rFonts w:ascii="Times New Roman" w:hAnsi="Times New Roman"/>
                <w:color w:val="auto"/>
                <w:sz w:val="22"/>
                <w:szCs w:val="22"/>
              </w:rPr>
            </w:pPr>
          </w:p>
        </w:tc>
        <w:tc>
          <w:tcPr>
            <w:tcW w:w="4111" w:type="dxa"/>
          </w:tcPr>
          <w:p w:rsidR="008178E3" w:rsidRPr="008178E3" w:rsidRDefault="008178E3" w:rsidP="00595470">
            <w:pPr>
              <w:pStyle w:val="a3"/>
              <w:spacing w:line="240" w:lineRule="auto"/>
              <w:ind w:firstLine="0"/>
              <w:rPr>
                <w:sz w:val="22"/>
                <w:szCs w:val="22"/>
              </w:rPr>
            </w:pPr>
            <w:r w:rsidRPr="008178E3">
              <w:rPr>
                <w:sz w:val="22"/>
                <w:szCs w:val="22"/>
              </w:rPr>
              <w:t>восстанавливать слово в соответствии с решаемой учебной задачей</w:t>
            </w:r>
          </w:p>
        </w:tc>
        <w:tc>
          <w:tcPr>
            <w:tcW w:w="3969" w:type="dxa"/>
            <w:vMerge w:val="restart"/>
          </w:tcPr>
          <w:p w:rsidR="008178E3" w:rsidRPr="008178E3" w:rsidRDefault="008178E3" w:rsidP="00595470">
            <w:pPr>
              <w:pStyle w:val="a3"/>
              <w:spacing w:line="240" w:lineRule="auto"/>
              <w:ind w:firstLine="0"/>
              <w:rPr>
                <w:sz w:val="22"/>
                <w:szCs w:val="22"/>
              </w:rPr>
            </w:pPr>
            <w:r w:rsidRPr="008178E3">
              <w:rPr>
                <w:sz w:val="22"/>
                <w:szCs w:val="22"/>
              </w:rPr>
              <w:t xml:space="preserve">использовать экранный перевод отдельных слов (с русского языка </w:t>
            </w:r>
            <w:proofErr w:type="gramStart"/>
            <w:r w:rsidRPr="008178E3">
              <w:rPr>
                <w:sz w:val="22"/>
                <w:szCs w:val="22"/>
              </w:rPr>
              <w:t>на</w:t>
            </w:r>
            <w:proofErr w:type="gramEnd"/>
            <w:r w:rsidRPr="008178E3">
              <w:rPr>
                <w:sz w:val="22"/>
                <w:szCs w:val="22"/>
              </w:rPr>
              <w:t xml:space="preserve"> иностранный и обратно)</w:t>
            </w:r>
          </w:p>
        </w:tc>
      </w:tr>
      <w:tr w:rsidR="008178E3" w:rsidRPr="00D36CFD" w:rsidTr="00573B38">
        <w:tc>
          <w:tcPr>
            <w:tcW w:w="562" w:type="dxa"/>
            <w:vMerge/>
          </w:tcPr>
          <w:p w:rsidR="008178E3" w:rsidRPr="00D36CFD" w:rsidRDefault="008178E3" w:rsidP="00595470">
            <w:pPr>
              <w:pStyle w:val="a3"/>
              <w:spacing w:line="240" w:lineRule="auto"/>
              <w:ind w:firstLine="0"/>
              <w:rPr>
                <w:rFonts w:ascii="Times New Roman" w:hAnsi="Times New Roman"/>
                <w:color w:val="auto"/>
                <w:sz w:val="22"/>
                <w:szCs w:val="22"/>
              </w:rPr>
            </w:pPr>
          </w:p>
        </w:tc>
        <w:tc>
          <w:tcPr>
            <w:tcW w:w="1701" w:type="dxa"/>
            <w:vMerge/>
          </w:tcPr>
          <w:p w:rsidR="008178E3" w:rsidRPr="00D36CFD" w:rsidRDefault="008178E3" w:rsidP="00595470">
            <w:pPr>
              <w:pStyle w:val="a3"/>
              <w:spacing w:line="240" w:lineRule="auto"/>
              <w:ind w:firstLine="0"/>
              <w:rPr>
                <w:rFonts w:ascii="Times New Roman" w:hAnsi="Times New Roman"/>
                <w:color w:val="auto"/>
                <w:sz w:val="22"/>
                <w:szCs w:val="22"/>
              </w:rPr>
            </w:pPr>
          </w:p>
        </w:tc>
        <w:tc>
          <w:tcPr>
            <w:tcW w:w="4111" w:type="dxa"/>
          </w:tcPr>
          <w:p w:rsidR="008178E3" w:rsidRPr="00D36CFD" w:rsidRDefault="008178E3" w:rsidP="00595470">
            <w:pPr>
              <w:pStyle w:val="a3"/>
              <w:spacing w:line="240" w:lineRule="auto"/>
              <w:ind w:firstLine="0"/>
              <w:rPr>
                <w:sz w:val="22"/>
                <w:szCs w:val="22"/>
              </w:rPr>
            </w:pPr>
            <w:r w:rsidRPr="00595470">
              <w:rPr>
                <w:sz w:val="24"/>
              </w:rPr>
              <w:t>отличать буквы от знаков транскрипции</w:t>
            </w:r>
          </w:p>
        </w:tc>
        <w:tc>
          <w:tcPr>
            <w:tcW w:w="3969" w:type="dxa"/>
            <w:vMerge/>
          </w:tcPr>
          <w:p w:rsidR="008178E3" w:rsidRPr="00D36CFD" w:rsidRDefault="008178E3" w:rsidP="00595470">
            <w:pPr>
              <w:pStyle w:val="a3"/>
              <w:spacing w:line="240" w:lineRule="auto"/>
              <w:ind w:firstLine="0"/>
              <w:rPr>
                <w:sz w:val="22"/>
                <w:szCs w:val="22"/>
              </w:rPr>
            </w:pPr>
          </w:p>
        </w:tc>
      </w:tr>
      <w:tr w:rsidR="008178E3" w:rsidRPr="00D36CFD" w:rsidTr="00573B38">
        <w:tc>
          <w:tcPr>
            <w:tcW w:w="562" w:type="dxa"/>
            <w:vMerge w:val="restart"/>
          </w:tcPr>
          <w:p w:rsidR="008178E3" w:rsidRPr="00D36CFD" w:rsidRDefault="008178E3" w:rsidP="00595470">
            <w:pPr>
              <w:pStyle w:val="a3"/>
              <w:spacing w:line="240" w:lineRule="auto"/>
              <w:ind w:firstLine="0"/>
              <w:rPr>
                <w:rFonts w:ascii="Times New Roman" w:hAnsi="Times New Roman"/>
                <w:color w:val="auto"/>
                <w:sz w:val="22"/>
                <w:szCs w:val="22"/>
              </w:rPr>
            </w:pPr>
            <w:r>
              <w:rPr>
                <w:rFonts w:ascii="Times New Roman" w:hAnsi="Times New Roman"/>
                <w:color w:val="auto"/>
                <w:sz w:val="22"/>
                <w:szCs w:val="22"/>
              </w:rPr>
              <w:t>6.</w:t>
            </w:r>
          </w:p>
        </w:tc>
        <w:tc>
          <w:tcPr>
            <w:tcW w:w="1701" w:type="dxa"/>
            <w:vMerge w:val="restart"/>
          </w:tcPr>
          <w:p w:rsidR="008178E3" w:rsidRPr="008178E3" w:rsidRDefault="008178E3" w:rsidP="008178E3">
            <w:pPr>
              <w:pStyle w:val="a3"/>
              <w:spacing w:line="240" w:lineRule="auto"/>
              <w:ind w:firstLine="0"/>
              <w:rPr>
                <w:rFonts w:ascii="Times New Roman" w:hAnsi="Times New Roman"/>
                <w:color w:val="auto"/>
                <w:sz w:val="22"/>
                <w:szCs w:val="22"/>
              </w:rPr>
            </w:pPr>
            <w:r w:rsidRPr="008178E3">
              <w:rPr>
                <w:rFonts w:ascii="Times New Roman" w:hAnsi="Times New Roman"/>
                <w:bCs/>
                <w:iCs/>
                <w:color w:val="auto"/>
                <w:sz w:val="22"/>
                <w:szCs w:val="22"/>
              </w:rPr>
              <w:t>Фонетическая сторона речи</w:t>
            </w:r>
          </w:p>
          <w:p w:rsidR="008178E3" w:rsidRPr="008178E3" w:rsidRDefault="008178E3" w:rsidP="00595470">
            <w:pPr>
              <w:pStyle w:val="a3"/>
              <w:spacing w:line="240" w:lineRule="auto"/>
              <w:ind w:firstLine="0"/>
              <w:rPr>
                <w:rFonts w:ascii="Times New Roman" w:hAnsi="Times New Roman"/>
                <w:color w:val="auto"/>
                <w:sz w:val="22"/>
                <w:szCs w:val="22"/>
              </w:rPr>
            </w:pPr>
          </w:p>
        </w:tc>
        <w:tc>
          <w:tcPr>
            <w:tcW w:w="4111" w:type="dxa"/>
          </w:tcPr>
          <w:p w:rsidR="008178E3" w:rsidRPr="008178E3" w:rsidRDefault="008178E3" w:rsidP="00595470">
            <w:pPr>
              <w:pStyle w:val="a3"/>
              <w:spacing w:line="240" w:lineRule="auto"/>
              <w:ind w:firstLine="0"/>
              <w:rPr>
                <w:sz w:val="22"/>
                <w:szCs w:val="22"/>
              </w:rPr>
            </w:pPr>
            <w:r w:rsidRPr="008178E3">
              <w:rPr>
                <w:spacing w:val="2"/>
                <w:sz w:val="22"/>
                <w:szCs w:val="22"/>
              </w:rPr>
              <w:t xml:space="preserve">различать на слух и адекватно произносить все звуки </w:t>
            </w:r>
            <w:r w:rsidRPr="008178E3">
              <w:rPr>
                <w:sz w:val="22"/>
                <w:szCs w:val="22"/>
              </w:rPr>
              <w:t>английского языка, соблюдая нормы произношения звуков</w:t>
            </w:r>
          </w:p>
        </w:tc>
        <w:tc>
          <w:tcPr>
            <w:tcW w:w="3969" w:type="dxa"/>
          </w:tcPr>
          <w:p w:rsidR="008178E3" w:rsidRPr="008178E3" w:rsidRDefault="008178E3" w:rsidP="00595470">
            <w:pPr>
              <w:pStyle w:val="a3"/>
              <w:spacing w:line="240" w:lineRule="auto"/>
              <w:ind w:firstLine="0"/>
              <w:rPr>
                <w:sz w:val="22"/>
                <w:szCs w:val="22"/>
              </w:rPr>
            </w:pPr>
            <w:r w:rsidRPr="008178E3">
              <w:rPr>
                <w:sz w:val="22"/>
                <w:szCs w:val="22"/>
              </w:rPr>
              <w:t xml:space="preserve">распознавать связующее </w:t>
            </w:r>
            <w:proofErr w:type="spellStart"/>
            <w:r w:rsidRPr="008178E3">
              <w:rPr>
                <w:b/>
                <w:bCs/>
                <w:sz w:val="22"/>
                <w:szCs w:val="22"/>
              </w:rPr>
              <w:t>r</w:t>
            </w:r>
            <w:proofErr w:type="spellEnd"/>
            <w:r w:rsidRPr="008178E3">
              <w:rPr>
                <w:sz w:val="22"/>
                <w:szCs w:val="22"/>
              </w:rPr>
              <w:t xml:space="preserve"> в речи и уметь его использовать</w:t>
            </w:r>
          </w:p>
        </w:tc>
      </w:tr>
      <w:tr w:rsidR="008178E3" w:rsidRPr="00D36CFD" w:rsidTr="00573B38">
        <w:tc>
          <w:tcPr>
            <w:tcW w:w="562" w:type="dxa"/>
            <w:vMerge/>
          </w:tcPr>
          <w:p w:rsidR="008178E3" w:rsidRPr="00D36CFD" w:rsidRDefault="008178E3" w:rsidP="00595470">
            <w:pPr>
              <w:pStyle w:val="a3"/>
              <w:spacing w:line="240" w:lineRule="auto"/>
              <w:ind w:firstLine="0"/>
              <w:rPr>
                <w:rFonts w:ascii="Times New Roman" w:hAnsi="Times New Roman"/>
                <w:color w:val="auto"/>
                <w:sz w:val="22"/>
                <w:szCs w:val="22"/>
              </w:rPr>
            </w:pPr>
          </w:p>
        </w:tc>
        <w:tc>
          <w:tcPr>
            <w:tcW w:w="1701" w:type="dxa"/>
            <w:vMerge/>
          </w:tcPr>
          <w:p w:rsidR="008178E3" w:rsidRPr="00D36CFD" w:rsidRDefault="008178E3" w:rsidP="00595470">
            <w:pPr>
              <w:pStyle w:val="a3"/>
              <w:spacing w:line="240" w:lineRule="auto"/>
              <w:ind w:firstLine="0"/>
              <w:rPr>
                <w:rFonts w:ascii="Times New Roman" w:hAnsi="Times New Roman"/>
                <w:color w:val="auto"/>
                <w:sz w:val="22"/>
                <w:szCs w:val="22"/>
              </w:rPr>
            </w:pPr>
          </w:p>
        </w:tc>
        <w:tc>
          <w:tcPr>
            <w:tcW w:w="4111" w:type="dxa"/>
          </w:tcPr>
          <w:p w:rsidR="008178E3" w:rsidRPr="008178E3" w:rsidRDefault="008178E3" w:rsidP="00595470">
            <w:pPr>
              <w:pStyle w:val="a3"/>
              <w:spacing w:line="240" w:lineRule="auto"/>
              <w:ind w:firstLine="0"/>
              <w:rPr>
                <w:sz w:val="22"/>
                <w:szCs w:val="22"/>
              </w:rPr>
            </w:pPr>
            <w:r w:rsidRPr="008178E3">
              <w:rPr>
                <w:sz w:val="22"/>
                <w:szCs w:val="22"/>
              </w:rPr>
              <w:t>соблюдать правильное ударение в изолированном слове, фразе</w:t>
            </w:r>
          </w:p>
        </w:tc>
        <w:tc>
          <w:tcPr>
            <w:tcW w:w="3969" w:type="dxa"/>
          </w:tcPr>
          <w:p w:rsidR="008178E3" w:rsidRPr="008178E3" w:rsidRDefault="008178E3" w:rsidP="00595470">
            <w:pPr>
              <w:pStyle w:val="a3"/>
              <w:spacing w:line="240" w:lineRule="auto"/>
              <w:ind w:firstLine="0"/>
              <w:rPr>
                <w:sz w:val="22"/>
                <w:szCs w:val="22"/>
              </w:rPr>
            </w:pPr>
            <w:r w:rsidRPr="008178E3">
              <w:rPr>
                <w:sz w:val="22"/>
                <w:szCs w:val="22"/>
              </w:rPr>
              <w:t>соблюдать интонацию перечисления</w:t>
            </w:r>
          </w:p>
        </w:tc>
      </w:tr>
      <w:tr w:rsidR="008178E3" w:rsidRPr="00D36CFD" w:rsidTr="00573B38">
        <w:tc>
          <w:tcPr>
            <w:tcW w:w="562" w:type="dxa"/>
            <w:vMerge/>
          </w:tcPr>
          <w:p w:rsidR="008178E3" w:rsidRPr="00D36CFD" w:rsidRDefault="008178E3" w:rsidP="00595470">
            <w:pPr>
              <w:pStyle w:val="a3"/>
              <w:spacing w:line="240" w:lineRule="auto"/>
              <w:ind w:firstLine="0"/>
              <w:rPr>
                <w:rFonts w:ascii="Times New Roman" w:hAnsi="Times New Roman"/>
                <w:color w:val="auto"/>
                <w:sz w:val="22"/>
                <w:szCs w:val="22"/>
              </w:rPr>
            </w:pPr>
          </w:p>
        </w:tc>
        <w:tc>
          <w:tcPr>
            <w:tcW w:w="1701" w:type="dxa"/>
            <w:vMerge/>
          </w:tcPr>
          <w:p w:rsidR="008178E3" w:rsidRPr="00D36CFD" w:rsidRDefault="008178E3" w:rsidP="00595470">
            <w:pPr>
              <w:pStyle w:val="a3"/>
              <w:spacing w:line="240" w:lineRule="auto"/>
              <w:ind w:firstLine="0"/>
              <w:rPr>
                <w:rFonts w:ascii="Times New Roman" w:hAnsi="Times New Roman"/>
                <w:color w:val="auto"/>
                <w:sz w:val="22"/>
                <w:szCs w:val="22"/>
              </w:rPr>
            </w:pPr>
          </w:p>
        </w:tc>
        <w:tc>
          <w:tcPr>
            <w:tcW w:w="4111" w:type="dxa"/>
          </w:tcPr>
          <w:p w:rsidR="008178E3" w:rsidRPr="008178E3" w:rsidRDefault="008178E3" w:rsidP="00595470">
            <w:pPr>
              <w:pStyle w:val="a3"/>
              <w:spacing w:line="240" w:lineRule="auto"/>
              <w:ind w:firstLine="0"/>
              <w:rPr>
                <w:sz w:val="22"/>
                <w:szCs w:val="22"/>
              </w:rPr>
            </w:pPr>
            <w:r w:rsidRPr="008178E3">
              <w:rPr>
                <w:sz w:val="22"/>
                <w:szCs w:val="22"/>
              </w:rPr>
              <w:t>различать коммуникативные типы предложений по интонации</w:t>
            </w:r>
          </w:p>
        </w:tc>
        <w:tc>
          <w:tcPr>
            <w:tcW w:w="3969" w:type="dxa"/>
          </w:tcPr>
          <w:p w:rsidR="008178E3" w:rsidRPr="008178E3" w:rsidRDefault="008178E3" w:rsidP="00595470">
            <w:pPr>
              <w:pStyle w:val="a3"/>
              <w:spacing w:line="240" w:lineRule="auto"/>
              <w:ind w:firstLine="0"/>
              <w:rPr>
                <w:sz w:val="22"/>
                <w:szCs w:val="22"/>
              </w:rPr>
            </w:pPr>
            <w:r w:rsidRPr="008178E3">
              <w:rPr>
                <w:sz w:val="22"/>
                <w:szCs w:val="22"/>
              </w:rPr>
              <w:t>соблюдать правило отсутствия ударения на служебных с</w:t>
            </w:r>
            <w:r>
              <w:rPr>
                <w:sz w:val="22"/>
                <w:szCs w:val="22"/>
              </w:rPr>
              <w:t>ловах</w:t>
            </w:r>
          </w:p>
        </w:tc>
      </w:tr>
      <w:tr w:rsidR="008178E3" w:rsidRPr="00D36CFD" w:rsidTr="00573B38">
        <w:tc>
          <w:tcPr>
            <w:tcW w:w="562" w:type="dxa"/>
            <w:vMerge/>
          </w:tcPr>
          <w:p w:rsidR="008178E3" w:rsidRPr="00D36CFD" w:rsidRDefault="008178E3" w:rsidP="00595470">
            <w:pPr>
              <w:pStyle w:val="a3"/>
              <w:spacing w:line="240" w:lineRule="auto"/>
              <w:ind w:firstLine="0"/>
              <w:rPr>
                <w:rFonts w:ascii="Times New Roman" w:hAnsi="Times New Roman"/>
                <w:color w:val="auto"/>
                <w:sz w:val="22"/>
                <w:szCs w:val="22"/>
              </w:rPr>
            </w:pPr>
          </w:p>
        </w:tc>
        <w:tc>
          <w:tcPr>
            <w:tcW w:w="1701" w:type="dxa"/>
            <w:vMerge/>
          </w:tcPr>
          <w:p w:rsidR="008178E3" w:rsidRPr="00D36CFD" w:rsidRDefault="008178E3" w:rsidP="00595470">
            <w:pPr>
              <w:pStyle w:val="a3"/>
              <w:spacing w:line="240" w:lineRule="auto"/>
              <w:ind w:firstLine="0"/>
              <w:rPr>
                <w:rFonts w:ascii="Times New Roman" w:hAnsi="Times New Roman"/>
                <w:color w:val="auto"/>
                <w:sz w:val="22"/>
                <w:szCs w:val="22"/>
              </w:rPr>
            </w:pPr>
          </w:p>
        </w:tc>
        <w:tc>
          <w:tcPr>
            <w:tcW w:w="4111" w:type="dxa"/>
          </w:tcPr>
          <w:p w:rsidR="008178E3" w:rsidRPr="008178E3" w:rsidRDefault="008178E3" w:rsidP="00595470">
            <w:pPr>
              <w:pStyle w:val="a3"/>
              <w:spacing w:line="240" w:lineRule="auto"/>
              <w:ind w:firstLine="0"/>
              <w:rPr>
                <w:sz w:val="22"/>
                <w:szCs w:val="22"/>
              </w:rPr>
            </w:pPr>
            <w:r w:rsidRPr="008178E3">
              <w:rPr>
                <w:sz w:val="22"/>
                <w:szCs w:val="22"/>
              </w:rPr>
              <w:t xml:space="preserve">корректно произносить предложения с точки зрения их </w:t>
            </w:r>
            <w:proofErr w:type="spellStart"/>
            <w:r w:rsidRPr="008178E3">
              <w:rPr>
                <w:sz w:val="22"/>
                <w:szCs w:val="22"/>
              </w:rPr>
              <w:t>ритмико</w:t>
            </w:r>
            <w:r w:rsidRPr="008178E3">
              <w:rPr>
                <w:sz w:val="22"/>
                <w:szCs w:val="22"/>
              </w:rPr>
              <w:noBreakHyphen/>
              <w:t>интонационных</w:t>
            </w:r>
            <w:proofErr w:type="spellEnd"/>
            <w:r w:rsidRPr="008178E3">
              <w:rPr>
                <w:sz w:val="22"/>
                <w:szCs w:val="22"/>
              </w:rPr>
              <w:t xml:space="preserve"> особенностей</w:t>
            </w:r>
          </w:p>
        </w:tc>
        <w:tc>
          <w:tcPr>
            <w:tcW w:w="3969" w:type="dxa"/>
          </w:tcPr>
          <w:p w:rsidR="008178E3" w:rsidRPr="008178E3" w:rsidRDefault="008178E3" w:rsidP="00595470">
            <w:pPr>
              <w:pStyle w:val="a3"/>
              <w:spacing w:line="240" w:lineRule="auto"/>
              <w:ind w:firstLine="0"/>
              <w:rPr>
                <w:sz w:val="22"/>
                <w:szCs w:val="22"/>
              </w:rPr>
            </w:pPr>
            <w:r w:rsidRPr="008178E3">
              <w:rPr>
                <w:sz w:val="22"/>
                <w:szCs w:val="22"/>
              </w:rPr>
              <w:t>читать изучаемые слова по транскрипции</w:t>
            </w:r>
          </w:p>
        </w:tc>
      </w:tr>
      <w:tr w:rsidR="008178E3" w:rsidRPr="008178E3" w:rsidTr="00573B38">
        <w:tc>
          <w:tcPr>
            <w:tcW w:w="562" w:type="dxa"/>
            <w:vMerge w:val="restart"/>
          </w:tcPr>
          <w:p w:rsidR="008178E3" w:rsidRPr="008178E3" w:rsidRDefault="008178E3" w:rsidP="00595470">
            <w:pPr>
              <w:pStyle w:val="a3"/>
              <w:spacing w:line="240" w:lineRule="auto"/>
              <w:ind w:firstLine="0"/>
              <w:rPr>
                <w:rFonts w:ascii="Times New Roman" w:hAnsi="Times New Roman"/>
                <w:color w:val="auto"/>
                <w:sz w:val="22"/>
                <w:szCs w:val="22"/>
              </w:rPr>
            </w:pPr>
            <w:r>
              <w:rPr>
                <w:rFonts w:ascii="Times New Roman" w:hAnsi="Times New Roman"/>
                <w:color w:val="auto"/>
                <w:sz w:val="22"/>
                <w:szCs w:val="22"/>
              </w:rPr>
              <w:lastRenderedPageBreak/>
              <w:t>7.</w:t>
            </w:r>
          </w:p>
        </w:tc>
        <w:tc>
          <w:tcPr>
            <w:tcW w:w="1701" w:type="dxa"/>
            <w:vMerge w:val="restart"/>
          </w:tcPr>
          <w:p w:rsidR="008178E3" w:rsidRPr="008178E3" w:rsidRDefault="008178E3" w:rsidP="00595470">
            <w:pPr>
              <w:pStyle w:val="a3"/>
              <w:spacing w:line="240" w:lineRule="auto"/>
              <w:ind w:firstLine="0"/>
              <w:rPr>
                <w:rFonts w:ascii="Times New Roman" w:hAnsi="Times New Roman"/>
                <w:color w:val="auto"/>
                <w:sz w:val="24"/>
                <w:szCs w:val="24"/>
              </w:rPr>
            </w:pPr>
            <w:r w:rsidRPr="008178E3">
              <w:rPr>
                <w:rFonts w:ascii="Times New Roman" w:hAnsi="Times New Roman"/>
                <w:bCs/>
                <w:iCs/>
                <w:color w:val="auto"/>
                <w:sz w:val="24"/>
                <w:szCs w:val="24"/>
              </w:rPr>
              <w:t>Лексическая сторона речи</w:t>
            </w:r>
          </w:p>
        </w:tc>
        <w:tc>
          <w:tcPr>
            <w:tcW w:w="4111" w:type="dxa"/>
          </w:tcPr>
          <w:p w:rsidR="008178E3" w:rsidRPr="008178E3" w:rsidRDefault="008178E3" w:rsidP="008178E3">
            <w:pPr>
              <w:pStyle w:val="a3"/>
              <w:spacing w:line="240" w:lineRule="auto"/>
              <w:ind w:firstLine="0"/>
              <w:rPr>
                <w:sz w:val="22"/>
                <w:szCs w:val="22"/>
              </w:rPr>
            </w:pPr>
            <w:r w:rsidRPr="008178E3">
              <w:rPr>
                <w:sz w:val="22"/>
                <w:szCs w:val="22"/>
              </w:rPr>
              <w:t xml:space="preserve">узнавать в письменном и устном тексте изученные лексические единицы, в том числе словосочетания, в пределах тематики </w:t>
            </w:r>
          </w:p>
        </w:tc>
        <w:tc>
          <w:tcPr>
            <w:tcW w:w="3969" w:type="dxa"/>
          </w:tcPr>
          <w:p w:rsidR="008178E3" w:rsidRPr="008178E3" w:rsidRDefault="008178E3" w:rsidP="00595470">
            <w:pPr>
              <w:pStyle w:val="a3"/>
              <w:spacing w:line="240" w:lineRule="auto"/>
              <w:ind w:firstLine="0"/>
              <w:rPr>
                <w:sz w:val="22"/>
                <w:szCs w:val="22"/>
              </w:rPr>
            </w:pPr>
            <w:r w:rsidRPr="008178E3">
              <w:rPr>
                <w:sz w:val="22"/>
                <w:szCs w:val="22"/>
              </w:rPr>
              <w:t>узнавать простые словообразовательные элементы</w:t>
            </w:r>
          </w:p>
        </w:tc>
      </w:tr>
      <w:tr w:rsidR="008178E3" w:rsidRPr="00D36CFD" w:rsidTr="00573B38">
        <w:tc>
          <w:tcPr>
            <w:tcW w:w="562" w:type="dxa"/>
            <w:vMerge/>
          </w:tcPr>
          <w:p w:rsidR="008178E3" w:rsidRPr="00D36CFD" w:rsidRDefault="008178E3" w:rsidP="00595470">
            <w:pPr>
              <w:pStyle w:val="a3"/>
              <w:spacing w:line="240" w:lineRule="auto"/>
              <w:ind w:firstLine="0"/>
              <w:rPr>
                <w:rFonts w:ascii="Times New Roman" w:hAnsi="Times New Roman"/>
                <w:color w:val="auto"/>
                <w:sz w:val="22"/>
                <w:szCs w:val="22"/>
              </w:rPr>
            </w:pPr>
          </w:p>
        </w:tc>
        <w:tc>
          <w:tcPr>
            <w:tcW w:w="1701" w:type="dxa"/>
            <w:vMerge/>
          </w:tcPr>
          <w:p w:rsidR="008178E3" w:rsidRPr="00D36CFD" w:rsidRDefault="008178E3" w:rsidP="00595470">
            <w:pPr>
              <w:pStyle w:val="a3"/>
              <w:spacing w:line="240" w:lineRule="auto"/>
              <w:ind w:firstLine="0"/>
              <w:rPr>
                <w:rFonts w:ascii="Times New Roman" w:hAnsi="Times New Roman"/>
                <w:color w:val="auto"/>
                <w:sz w:val="22"/>
                <w:szCs w:val="22"/>
              </w:rPr>
            </w:pPr>
          </w:p>
        </w:tc>
        <w:tc>
          <w:tcPr>
            <w:tcW w:w="4111" w:type="dxa"/>
          </w:tcPr>
          <w:p w:rsidR="008178E3" w:rsidRPr="008178E3" w:rsidRDefault="008178E3" w:rsidP="00595470">
            <w:pPr>
              <w:pStyle w:val="a3"/>
              <w:spacing w:line="240" w:lineRule="auto"/>
              <w:ind w:firstLine="0"/>
              <w:rPr>
                <w:sz w:val="22"/>
                <w:szCs w:val="22"/>
              </w:rPr>
            </w:pPr>
            <w:r w:rsidRPr="008178E3">
              <w:rPr>
                <w:spacing w:val="2"/>
                <w:sz w:val="22"/>
                <w:szCs w:val="22"/>
              </w:rPr>
              <w:t xml:space="preserve">оперировать в процессе общения активной лексикой в </w:t>
            </w:r>
            <w:r w:rsidRPr="008178E3">
              <w:rPr>
                <w:sz w:val="22"/>
                <w:szCs w:val="22"/>
              </w:rPr>
              <w:t>соответствии с коммуникативной задачей</w:t>
            </w:r>
          </w:p>
        </w:tc>
        <w:tc>
          <w:tcPr>
            <w:tcW w:w="3969" w:type="dxa"/>
          </w:tcPr>
          <w:p w:rsidR="008178E3" w:rsidRPr="008178E3" w:rsidRDefault="008178E3" w:rsidP="00595470">
            <w:pPr>
              <w:pStyle w:val="a3"/>
              <w:spacing w:line="240" w:lineRule="auto"/>
              <w:ind w:firstLine="0"/>
              <w:rPr>
                <w:sz w:val="22"/>
                <w:szCs w:val="22"/>
              </w:rPr>
            </w:pPr>
            <w:r w:rsidRPr="008178E3">
              <w:rPr>
                <w:sz w:val="22"/>
                <w:szCs w:val="22"/>
              </w:rPr>
              <w:t xml:space="preserve">опираться на языковую догадку в процессе чтения и </w:t>
            </w:r>
            <w:proofErr w:type="spellStart"/>
            <w:r w:rsidRPr="008178E3">
              <w:rPr>
                <w:sz w:val="22"/>
                <w:szCs w:val="22"/>
              </w:rPr>
              <w:t>аудирования</w:t>
            </w:r>
            <w:proofErr w:type="spellEnd"/>
            <w:r w:rsidRPr="008178E3">
              <w:rPr>
                <w:sz w:val="22"/>
                <w:szCs w:val="22"/>
              </w:rPr>
              <w:t xml:space="preserve"> (интернациональные и сложные слова)</w:t>
            </w:r>
          </w:p>
        </w:tc>
      </w:tr>
      <w:tr w:rsidR="008178E3" w:rsidRPr="00D36CFD" w:rsidTr="00573B38">
        <w:tc>
          <w:tcPr>
            <w:tcW w:w="562" w:type="dxa"/>
            <w:vMerge/>
          </w:tcPr>
          <w:p w:rsidR="008178E3" w:rsidRPr="00D36CFD" w:rsidRDefault="008178E3" w:rsidP="00595470">
            <w:pPr>
              <w:pStyle w:val="a3"/>
              <w:spacing w:line="240" w:lineRule="auto"/>
              <w:ind w:firstLine="0"/>
              <w:rPr>
                <w:rFonts w:ascii="Times New Roman" w:hAnsi="Times New Roman"/>
                <w:color w:val="auto"/>
                <w:sz w:val="22"/>
                <w:szCs w:val="22"/>
              </w:rPr>
            </w:pPr>
          </w:p>
        </w:tc>
        <w:tc>
          <w:tcPr>
            <w:tcW w:w="1701" w:type="dxa"/>
            <w:vMerge/>
          </w:tcPr>
          <w:p w:rsidR="008178E3" w:rsidRPr="00D36CFD" w:rsidRDefault="008178E3" w:rsidP="00595470">
            <w:pPr>
              <w:pStyle w:val="a3"/>
              <w:spacing w:line="240" w:lineRule="auto"/>
              <w:ind w:firstLine="0"/>
              <w:rPr>
                <w:rFonts w:ascii="Times New Roman" w:hAnsi="Times New Roman"/>
                <w:color w:val="auto"/>
                <w:sz w:val="22"/>
                <w:szCs w:val="22"/>
              </w:rPr>
            </w:pPr>
          </w:p>
        </w:tc>
        <w:tc>
          <w:tcPr>
            <w:tcW w:w="4111" w:type="dxa"/>
          </w:tcPr>
          <w:p w:rsidR="008178E3" w:rsidRPr="008178E3" w:rsidRDefault="008178E3" w:rsidP="00595470">
            <w:pPr>
              <w:pStyle w:val="a3"/>
              <w:spacing w:line="240" w:lineRule="auto"/>
              <w:ind w:firstLine="0"/>
              <w:rPr>
                <w:sz w:val="22"/>
                <w:szCs w:val="22"/>
              </w:rPr>
            </w:pPr>
            <w:r w:rsidRPr="008178E3">
              <w:rPr>
                <w:sz w:val="22"/>
                <w:szCs w:val="22"/>
              </w:rPr>
              <w:t>восстанавливать текст в соответствии с решаемой учебной задачей</w:t>
            </w:r>
          </w:p>
        </w:tc>
        <w:tc>
          <w:tcPr>
            <w:tcW w:w="3969" w:type="dxa"/>
          </w:tcPr>
          <w:p w:rsidR="008178E3" w:rsidRPr="008178E3" w:rsidRDefault="008178E3" w:rsidP="00595470">
            <w:pPr>
              <w:pStyle w:val="a3"/>
              <w:spacing w:line="240" w:lineRule="auto"/>
              <w:ind w:firstLine="0"/>
              <w:rPr>
                <w:sz w:val="22"/>
                <w:szCs w:val="22"/>
              </w:rPr>
            </w:pPr>
          </w:p>
        </w:tc>
      </w:tr>
      <w:tr w:rsidR="001959C1" w:rsidRPr="00D36CFD" w:rsidTr="00573B38">
        <w:tc>
          <w:tcPr>
            <w:tcW w:w="562" w:type="dxa"/>
            <w:vMerge w:val="restart"/>
          </w:tcPr>
          <w:p w:rsidR="001959C1" w:rsidRPr="00D36CFD" w:rsidRDefault="001959C1" w:rsidP="00595470">
            <w:pPr>
              <w:pStyle w:val="a3"/>
              <w:spacing w:line="240" w:lineRule="auto"/>
              <w:ind w:firstLine="0"/>
              <w:rPr>
                <w:rFonts w:ascii="Times New Roman" w:hAnsi="Times New Roman"/>
                <w:color w:val="auto"/>
                <w:sz w:val="22"/>
                <w:szCs w:val="22"/>
              </w:rPr>
            </w:pPr>
            <w:r>
              <w:rPr>
                <w:rFonts w:ascii="Times New Roman" w:hAnsi="Times New Roman"/>
                <w:color w:val="auto"/>
                <w:sz w:val="22"/>
                <w:szCs w:val="22"/>
              </w:rPr>
              <w:t>8.</w:t>
            </w:r>
          </w:p>
        </w:tc>
        <w:tc>
          <w:tcPr>
            <w:tcW w:w="1701" w:type="dxa"/>
            <w:vMerge w:val="restart"/>
          </w:tcPr>
          <w:p w:rsidR="001959C1" w:rsidRPr="008178E3" w:rsidRDefault="001959C1" w:rsidP="00595470">
            <w:pPr>
              <w:pStyle w:val="a3"/>
              <w:spacing w:line="240" w:lineRule="auto"/>
              <w:ind w:firstLine="0"/>
              <w:rPr>
                <w:rFonts w:ascii="Times New Roman" w:hAnsi="Times New Roman"/>
                <w:color w:val="auto"/>
                <w:sz w:val="22"/>
                <w:szCs w:val="22"/>
              </w:rPr>
            </w:pPr>
            <w:r w:rsidRPr="008178E3">
              <w:rPr>
                <w:rFonts w:ascii="Times New Roman" w:hAnsi="Times New Roman"/>
                <w:bCs/>
                <w:iCs/>
                <w:color w:val="auto"/>
                <w:sz w:val="22"/>
                <w:szCs w:val="22"/>
              </w:rPr>
              <w:t>Грамматическая сторона речи</w:t>
            </w:r>
          </w:p>
        </w:tc>
        <w:tc>
          <w:tcPr>
            <w:tcW w:w="4111" w:type="dxa"/>
          </w:tcPr>
          <w:p w:rsidR="001959C1" w:rsidRPr="008178E3" w:rsidRDefault="001959C1" w:rsidP="00595470">
            <w:pPr>
              <w:pStyle w:val="a3"/>
              <w:spacing w:line="240" w:lineRule="auto"/>
              <w:ind w:firstLine="0"/>
              <w:rPr>
                <w:sz w:val="22"/>
                <w:szCs w:val="22"/>
              </w:rPr>
            </w:pPr>
            <w:r w:rsidRPr="00595470">
              <w:rPr>
                <w:sz w:val="24"/>
              </w:rPr>
              <w:t>распознавать и употреблять в речи основные коммуникативные типы предложений</w:t>
            </w:r>
          </w:p>
        </w:tc>
        <w:tc>
          <w:tcPr>
            <w:tcW w:w="3969" w:type="dxa"/>
          </w:tcPr>
          <w:p w:rsidR="001959C1" w:rsidRPr="008178E3" w:rsidRDefault="001959C1" w:rsidP="00595470">
            <w:pPr>
              <w:pStyle w:val="a3"/>
              <w:spacing w:line="240" w:lineRule="auto"/>
              <w:ind w:firstLine="0"/>
              <w:rPr>
                <w:sz w:val="22"/>
                <w:szCs w:val="22"/>
              </w:rPr>
            </w:pPr>
            <w:r w:rsidRPr="00595470">
              <w:rPr>
                <w:i/>
                <w:sz w:val="24"/>
              </w:rPr>
              <w:t xml:space="preserve">узнавать сложносочиненные предложения с союзами </w:t>
            </w:r>
            <w:proofErr w:type="spellStart"/>
            <w:r w:rsidRPr="00595470">
              <w:rPr>
                <w:i/>
                <w:sz w:val="24"/>
              </w:rPr>
              <w:t>and</w:t>
            </w:r>
            <w:proofErr w:type="spellEnd"/>
            <w:r w:rsidRPr="00595470">
              <w:rPr>
                <w:i/>
                <w:sz w:val="24"/>
              </w:rPr>
              <w:t xml:space="preserve"> и </w:t>
            </w:r>
            <w:proofErr w:type="spellStart"/>
            <w:r w:rsidRPr="00595470">
              <w:rPr>
                <w:i/>
                <w:sz w:val="24"/>
              </w:rPr>
              <w:t>but</w:t>
            </w:r>
            <w:proofErr w:type="spellEnd"/>
          </w:p>
        </w:tc>
      </w:tr>
      <w:tr w:rsidR="001959C1" w:rsidRPr="00D36CFD" w:rsidTr="00573B38">
        <w:tc>
          <w:tcPr>
            <w:tcW w:w="562" w:type="dxa"/>
            <w:vMerge/>
          </w:tcPr>
          <w:p w:rsidR="001959C1" w:rsidRPr="00D36CFD" w:rsidRDefault="001959C1" w:rsidP="00595470">
            <w:pPr>
              <w:pStyle w:val="a3"/>
              <w:spacing w:line="240" w:lineRule="auto"/>
              <w:ind w:firstLine="0"/>
              <w:rPr>
                <w:rFonts w:ascii="Times New Roman" w:hAnsi="Times New Roman"/>
                <w:color w:val="auto"/>
                <w:sz w:val="22"/>
                <w:szCs w:val="22"/>
              </w:rPr>
            </w:pPr>
          </w:p>
        </w:tc>
        <w:tc>
          <w:tcPr>
            <w:tcW w:w="1701" w:type="dxa"/>
            <w:vMerge/>
          </w:tcPr>
          <w:p w:rsidR="001959C1" w:rsidRPr="00D36CFD" w:rsidRDefault="001959C1" w:rsidP="00595470">
            <w:pPr>
              <w:pStyle w:val="a3"/>
              <w:spacing w:line="240" w:lineRule="auto"/>
              <w:ind w:firstLine="0"/>
              <w:rPr>
                <w:rFonts w:ascii="Times New Roman" w:hAnsi="Times New Roman"/>
                <w:color w:val="auto"/>
                <w:sz w:val="22"/>
                <w:szCs w:val="22"/>
              </w:rPr>
            </w:pPr>
          </w:p>
        </w:tc>
        <w:tc>
          <w:tcPr>
            <w:tcW w:w="4111" w:type="dxa"/>
          </w:tcPr>
          <w:p w:rsidR="001959C1" w:rsidRPr="001959C1" w:rsidRDefault="001959C1" w:rsidP="00595470">
            <w:pPr>
              <w:pStyle w:val="a3"/>
              <w:spacing w:line="240" w:lineRule="auto"/>
              <w:ind w:firstLine="0"/>
              <w:rPr>
                <w:sz w:val="22"/>
                <w:szCs w:val="22"/>
              </w:rPr>
            </w:pPr>
            <w:proofErr w:type="gramStart"/>
            <w:r w:rsidRPr="001959C1">
              <w:rPr>
                <w:sz w:val="22"/>
                <w:szCs w:val="22"/>
              </w:rPr>
              <w:t xml:space="preserve">распознавать в тексте и употреблять в речи изученные </w:t>
            </w:r>
            <w:r w:rsidRPr="001959C1">
              <w:rPr>
                <w:spacing w:val="2"/>
                <w:sz w:val="22"/>
                <w:szCs w:val="22"/>
              </w:rPr>
              <w:t>части речи: существительные с определенным/неопределен</w:t>
            </w:r>
            <w:r w:rsidRPr="001959C1">
              <w:rPr>
                <w:sz w:val="22"/>
                <w:szCs w:val="22"/>
              </w:rPr>
              <w:t xml:space="preserve">ным/нулевым артиклем; существительные в единственном и множественном числе; </w:t>
            </w:r>
            <w:proofErr w:type="spellStart"/>
            <w:r w:rsidRPr="001959C1">
              <w:rPr>
                <w:sz w:val="22"/>
                <w:szCs w:val="22"/>
              </w:rPr>
              <w:t>глагол­связку</w:t>
            </w:r>
            <w:proofErr w:type="spellEnd"/>
            <w:r w:rsidRPr="001959C1">
              <w:rPr>
                <w:sz w:val="22"/>
                <w:szCs w:val="22"/>
              </w:rPr>
              <w:t xml:space="preserve"> </w:t>
            </w:r>
            <w:proofErr w:type="spellStart"/>
            <w:r w:rsidRPr="001959C1">
              <w:rPr>
                <w:sz w:val="22"/>
                <w:szCs w:val="22"/>
              </w:rPr>
              <w:t>to</w:t>
            </w:r>
            <w:proofErr w:type="spellEnd"/>
            <w:r w:rsidRPr="001959C1">
              <w:rPr>
                <w:sz w:val="22"/>
                <w:szCs w:val="22"/>
              </w:rPr>
              <w:t xml:space="preserve"> </w:t>
            </w:r>
            <w:proofErr w:type="spellStart"/>
            <w:r w:rsidRPr="001959C1">
              <w:rPr>
                <w:sz w:val="22"/>
                <w:szCs w:val="22"/>
              </w:rPr>
              <w:t>be</w:t>
            </w:r>
            <w:proofErr w:type="spellEnd"/>
            <w:r w:rsidRPr="001959C1">
              <w:rPr>
                <w:sz w:val="22"/>
                <w:szCs w:val="22"/>
              </w:rPr>
              <w:t xml:space="preserve">; глаголы в </w:t>
            </w:r>
            <w:proofErr w:type="spellStart"/>
            <w:r w:rsidRPr="001959C1">
              <w:rPr>
                <w:sz w:val="22"/>
                <w:szCs w:val="22"/>
              </w:rPr>
              <w:t>Present</w:t>
            </w:r>
            <w:proofErr w:type="spellEnd"/>
            <w:r w:rsidRPr="001959C1">
              <w:rPr>
                <w:sz w:val="22"/>
                <w:szCs w:val="22"/>
              </w:rPr>
              <w:t xml:space="preserve">, </w:t>
            </w:r>
            <w:proofErr w:type="spellStart"/>
            <w:r w:rsidRPr="001959C1">
              <w:rPr>
                <w:sz w:val="22"/>
                <w:szCs w:val="22"/>
              </w:rPr>
              <w:t>Past</w:t>
            </w:r>
            <w:proofErr w:type="spellEnd"/>
            <w:r w:rsidRPr="001959C1">
              <w:rPr>
                <w:sz w:val="22"/>
                <w:szCs w:val="22"/>
              </w:rPr>
              <w:t xml:space="preserve">, </w:t>
            </w:r>
            <w:proofErr w:type="spellStart"/>
            <w:r w:rsidRPr="001959C1">
              <w:rPr>
                <w:sz w:val="22"/>
                <w:szCs w:val="22"/>
              </w:rPr>
              <w:t>Future</w:t>
            </w:r>
            <w:proofErr w:type="spellEnd"/>
            <w:r w:rsidRPr="001959C1">
              <w:rPr>
                <w:sz w:val="22"/>
                <w:szCs w:val="22"/>
              </w:rPr>
              <w:t xml:space="preserve"> </w:t>
            </w:r>
            <w:proofErr w:type="spellStart"/>
            <w:r w:rsidRPr="001959C1">
              <w:rPr>
                <w:sz w:val="22"/>
                <w:szCs w:val="22"/>
              </w:rPr>
              <w:t>Simple</w:t>
            </w:r>
            <w:proofErr w:type="spellEnd"/>
            <w:r w:rsidRPr="001959C1">
              <w:rPr>
                <w:sz w:val="22"/>
                <w:szCs w:val="22"/>
              </w:rPr>
              <w:t xml:space="preserve">; модальные глаголы </w:t>
            </w:r>
            <w:proofErr w:type="spellStart"/>
            <w:r w:rsidRPr="001959C1">
              <w:rPr>
                <w:sz w:val="22"/>
                <w:szCs w:val="22"/>
              </w:rPr>
              <w:t>can</w:t>
            </w:r>
            <w:proofErr w:type="spellEnd"/>
            <w:r w:rsidRPr="001959C1">
              <w:rPr>
                <w:sz w:val="22"/>
                <w:szCs w:val="22"/>
              </w:rPr>
              <w:t xml:space="preserve">, </w:t>
            </w:r>
            <w:proofErr w:type="spellStart"/>
            <w:r w:rsidRPr="001959C1">
              <w:rPr>
                <w:sz w:val="22"/>
                <w:szCs w:val="22"/>
              </w:rPr>
              <w:t>may</w:t>
            </w:r>
            <w:proofErr w:type="spellEnd"/>
            <w:r w:rsidRPr="001959C1">
              <w:rPr>
                <w:sz w:val="22"/>
                <w:szCs w:val="22"/>
              </w:rPr>
              <w:t xml:space="preserve">, </w:t>
            </w:r>
            <w:proofErr w:type="spellStart"/>
            <w:r w:rsidRPr="001959C1">
              <w:rPr>
                <w:sz w:val="22"/>
                <w:szCs w:val="22"/>
              </w:rPr>
              <w:t>must</w:t>
            </w:r>
            <w:proofErr w:type="spellEnd"/>
            <w:r w:rsidRPr="001959C1">
              <w:rPr>
                <w:sz w:val="22"/>
                <w:szCs w:val="22"/>
              </w:rPr>
              <w:t>; лич</w:t>
            </w:r>
            <w:r w:rsidRPr="001959C1">
              <w:rPr>
                <w:spacing w:val="2"/>
                <w:sz w:val="22"/>
                <w:szCs w:val="22"/>
              </w:rPr>
              <w:t>ные, притяжательные и указательные местоимения; прила</w:t>
            </w:r>
            <w:r w:rsidRPr="001959C1">
              <w:rPr>
                <w:sz w:val="22"/>
                <w:szCs w:val="22"/>
              </w:rPr>
              <w:t>гательные в положительной, сравнительной и превосходной степени; количественные (до 100) и порядковые (до 30) числительные;</w:t>
            </w:r>
            <w:proofErr w:type="gramEnd"/>
            <w:r w:rsidRPr="001959C1">
              <w:rPr>
                <w:sz w:val="22"/>
                <w:szCs w:val="22"/>
              </w:rPr>
              <w:t xml:space="preserve"> наиболее употребительные предлоги для выражения </w:t>
            </w:r>
            <w:proofErr w:type="spellStart"/>
            <w:r w:rsidRPr="001959C1">
              <w:rPr>
                <w:sz w:val="22"/>
                <w:szCs w:val="22"/>
              </w:rPr>
              <w:t>временн</w:t>
            </w:r>
            <w:r w:rsidRPr="001959C1">
              <w:rPr>
                <w:spacing w:val="-128"/>
                <w:sz w:val="22"/>
                <w:szCs w:val="22"/>
              </w:rPr>
              <w:t>ы</w:t>
            </w:r>
            <w:r w:rsidRPr="001959C1">
              <w:rPr>
                <w:spacing w:val="26"/>
                <w:sz w:val="22"/>
                <w:szCs w:val="22"/>
              </w:rPr>
              <w:t>´</w:t>
            </w:r>
            <w:r w:rsidRPr="001959C1">
              <w:rPr>
                <w:sz w:val="22"/>
                <w:szCs w:val="22"/>
              </w:rPr>
              <w:t>х</w:t>
            </w:r>
            <w:proofErr w:type="spellEnd"/>
            <w:r w:rsidRPr="001959C1">
              <w:rPr>
                <w:sz w:val="22"/>
                <w:szCs w:val="22"/>
              </w:rPr>
              <w:t xml:space="preserve"> и пространственных отношений</w:t>
            </w:r>
          </w:p>
        </w:tc>
        <w:tc>
          <w:tcPr>
            <w:tcW w:w="3969" w:type="dxa"/>
          </w:tcPr>
          <w:p w:rsidR="001959C1" w:rsidRPr="001959C1" w:rsidRDefault="001959C1" w:rsidP="001959C1">
            <w:pPr>
              <w:pStyle w:val="21"/>
              <w:numPr>
                <w:ilvl w:val="0"/>
                <w:numId w:val="0"/>
              </w:numPr>
              <w:spacing w:line="240" w:lineRule="auto"/>
              <w:rPr>
                <w:i/>
                <w:sz w:val="22"/>
                <w:lang w:val="en-US"/>
              </w:rPr>
            </w:pPr>
            <w:proofErr w:type="gramStart"/>
            <w:r w:rsidRPr="001959C1">
              <w:rPr>
                <w:i/>
                <w:sz w:val="22"/>
              </w:rPr>
              <w:t>-использовать в речи безличные предложения (</w:t>
            </w:r>
            <w:proofErr w:type="spellStart"/>
            <w:r w:rsidRPr="001959C1">
              <w:rPr>
                <w:i/>
                <w:sz w:val="22"/>
              </w:rPr>
              <w:t>It’s</w:t>
            </w:r>
            <w:proofErr w:type="spellEnd"/>
            <w:r w:rsidRPr="001959C1">
              <w:rPr>
                <w:i/>
                <w:sz w:val="22"/>
              </w:rPr>
              <w:t xml:space="preserve"> </w:t>
            </w:r>
            <w:proofErr w:type="spellStart"/>
            <w:r w:rsidRPr="001959C1">
              <w:rPr>
                <w:i/>
                <w:sz w:val="22"/>
              </w:rPr>
              <w:t>cold</w:t>
            </w:r>
            <w:proofErr w:type="spellEnd"/>
            <w:r w:rsidRPr="001959C1">
              <w:rPr>
                <w:i/>
                <w:sz w:val="22"/>
              </w:rPr>
              <w:t>.</w:t>
            </w:r>
            <w:proofErr w:type="gramEnd"/>
            <w:r w:rsidRPr="001959C1">
              <w:rPr>
                <w:i/>
                <w:sz w:val="22"/>
              </w:rPr>
              <w:t xml:space="preserve"> </w:t>
            </w:r>
            <w:r w:rsidRPr="001959C1">
              <w:rPr>
                <w:i/>
                <w:sz w:val="22"/>
                <w:lang w:val="en-US"/>
              </w:rPr>
              <w:t xml:space="preserve">It’s 5 o’clock. It’s interesting), </w:t>
            </w:r>
            <w:proofErr w:type="spellStart"/>
            <w:r w:rsidRPr="001959C1">
              <w:rPr>
                <w:i/>
                <w:sz w:val="22"/>
              </w:rPr>
              <w:t>предложениясконструкцией</w:t>
            </w:r>
            <w:proofErr w:type="spellEnd"/>
            <w:r w:rsidRPr="001959C1">
              <w:rPr>
                <w:i/>
                <w:sz w:val="22"/>
                <w:lang w:val="en-US"/>
              </w:rPr>
              <w:t xml:space="preserve"> there is/there are;</w:t>
            </w:r>
          </w:p>
          <w:p w:rsidR="001959C1" w:rsidRPr="001959C1" w:rsidRDefault="001959C1" w:rsidP="001959C1">
            <w:pPr>
              <w:pStyle w:val="21"/>
              <w:numPr>
                <w:ilvl w:val="0"/>
                <w:numId w:val="0"/>
              </w:numPr>
              <w:spacing w:line="240" w:lineRule="auto"/>
              <w:rPr>
                <w:i/>
                <w:sz w:val="22"/>
                <w:lang w:val="en-US"/>
              </w:rPr>
            </w:pPr>
            <w:proofErr w:type="gramStart"/>
            <w:r w:rsidRPr="001959C1">
              <w:rPr>
                <w:i/>
                <w:sz w:val="22"/>
              </w:rPr>
              <w:t xml:space="preserve">-оперировать в речи неопределенными местоимениями </w:t>
            </w:r>
            <w:proofErr w:type="spellStart"/>
            <w:r w:rsidRPr="001959C1">
              <w:rPr>
                <w:i/>
                <w:sz w:val="22"/>
              </w:rPr>
              <w:t>some</w:t>
            </w:r>
            <w:proofErr w:type="spellEnd"/>
            <w:r w:rsidRPr="001959C1">
              <w:rPr>
                <w:i/>
                <w:sz w:val="22"/>
              </w:rPr>
              <w:t xml:space="preserve">, </w:t>
            </w:r>
            <w:proofErr w:type="spellStart"/>
            <w:r w:rsidRPr="001959C1">
              <w:rPr>
                <w:i/>
                <w:sz w:val="22"/>
              </w:rPr>
              <w:t>any</w:t>
            </w:r>
            <w:proofErr w:type="spellEnd"/>
            <w:r w:rsidRPr="001959C1">
              <w:rPr>
                <w:i/>
                <w:sz w:val="22"/>
              </w:rPr>
              <w:t xml:space="preserve"> (некоторые случаи употребления:</w:t>
            </w:r>
            <w:proofErr w:type="gramEnd"/>
            <w:r w:rsidRPr="001959C1">
              <w:rPr>
                <w:i/>
                <w:sz w:val="22"/>
              </w:rPr>
              <w:t xml:space="preserve"> </w:t>
            </w:r>
            <w:proofErr w:type="spellStart"/>
            <w:r w:rsidRPr="001959C1">
              <w:rPr>
                <w:i/>
                <w:sz w:val="22"/>
              </w:rPr>
              <w:t>Can</w:t>
            </w:r>
            <w:proofErr w:type="spellEnd"/>
            <w:r w:rsidRPr="001959C1">
              <w:rPr>
                <w:i/>
                <w:sz w:val="22"/>
              </w:rPr>
              <w:t xml:space="preserve"> I </w:t>
            </w:r>
            <w:proofErr w:type="spellStart"/>
            <w:r w:rsidRPr="001959C1">
              <w:rPr>
                <w:i/>
                <w:sz w:val="22"/>
              </w:rPr>
              <w:t>have</w:t>
            </w:r>
            <w:proofErr w:type="spellEnd"/>
            <w:r w:rsidRPr="001959C1">
              <w:rPr>
                <w:i/>
                <w:sz w:val="22"/>
              </w:rPr>
              <w:t xml:space="preserve"> </w:t>
            </w:r>
            <w:proofErr w:type="spellStart"/>
            <w:r w:rsidRPr="001959C1">
              <w:rPr>
                <w:i/>
                <w:sz w:val="22"/>
              </w:rPr>
              <w:t>some</w:t>
            </w:r>
            <w:proofErr w:type="spellEnd"/>
            <w:r w:rsidRPr="001959C1">
              <w:rPr>
                <w:i/>
                <w:sz w:val="22"/>
              </w:rPr>
              <w:t xml:space="preserve"> </w:t>
            </w:r>
            <w:proofErr w:type="spellStart"/>
            <w:r w:rsidRPr="001959C1">
              <w:rPr>
                <w:i/>
                <w:sz w:val="22"/>
              </w:rPr>
              <w:t>tea</w:t>
            </w:r>
            <w:proofErr w:type="spellEnd"/>
            <w:r w:rsidRPr="001959C1">
              <w:rPr>
                <w:i/>
                <w:sz w:val="22"/>
              </w:rPr>
              <w:t xml:space="preserve">? </w:t>
            </w:r>
            <w:r w:rsidRPr="001959C1">
              <w:rPr>
                <w:i/>
                <w:sz w:val="22"/>
                <w:lang w:val="en-US"/>
              </w:rPr>
              <w:t>Is there any milk in the fridge? — No, there isn’t any);</w:t>
            </w:r>
          </w:p>
          <w:p w:rsidR="001959C1" w:rsidRPr="001959C1" w:rsidRDefault="001959C1" w:rsidP="001959C1">
            <w:pPr>
              <w:pStyle w:val="21"/>
              <w:numPr>
                <w:ilvl w:val="0"/>
                <w:numId w:val="0"/>
              </w:numPr>
              <w:spacing w:line="240" w:lineRule="auto"/>
              <w:rPr>
                <w:i/>
                <w:sz w:val="22"/>
                <w:lang w:val="en-US"/>
              </w:rPr>
            </w:pPr>
            <w:r w:rsidRPr="001959C1">
              <w:rPr>
                <w:i/>
                <w:sz w:val="22"/>
                <w:lang w:val="en-US"/>
              </w:rPr>
              <w:t>-</w:t>
            </w:r>
            <w:proofErr w:type="spellStart"/>
            <w:r w:rsidRPr="001959C1">
              <w:rPr>
                <w:i/>
                <w:sz w:val="22"/>
              </w:rPr>
              <w:t>оперироватьвречинаречиямивремени</w:t>
            </w:r>
            <w:proofErr w:type="spellEnd"/>
            <w:r w:rsidRPr="001959C1">
              <w:rPr>
                <w:i/>
                <w:sz w:val="22"/>
                <w:lang w:val="en-US"/>
              </w:rPr>
              <w:t xml:space="preserve"> (yesterday, tomorrow, never, usually, often, sometimes); </w:t>
            </w:r>
            <w:proofErr w:type="spellStart"/>
            <w:r w:rsidRPr="001959C1">
              <w:rPr>
                <w:i/>
                <w:sz w:val="22"/>
              </w:rPr>
              <w:t>наречиямистепени</w:t>
            </w:r>
            <w:proofErr w:type="spellEnd"/>
            <w:r w:rsidRPr="001959C1">
              <w:rPr>
                <w:i/>
                <w:sz w:val="22"/>
                <w:lang w:val="en-US"/>
              </w:rPr>
              <w:t xml:space="preserve"> (much, little, very);</w:t>
            </w:r>
          </w:p>
          <w:p w:rsidR="001959C1" w:rsidRPr="001959C1" w:rsidRDefault="001959C1" w:rsidP="001959C1">
            <w:pPr>
              <w:pStyle w:val="a3"/>
              <w:spacing w:line="240" w:lineRule="auto"/>
              <w:ind w:firstLine="0"/>
              <w:rPr>
                <w:sz w:val="22"/>
                <w:szCs w:val="22"/>
              </w:rPr>
            </w:pPr>
            <w:r w:rsidRPr="001959C1">
              <w:rPr>
                <w:i/>
                <w:sz w:val="22"/>
                <w:szCs w:val="22"/>
              </w:rPr>
              <w:t>распознавать в тексте и дифференцировать слова по определенным признакам</w:t>
            </w:r>
          </w:p>
        </w:tc>
      </w:tr>
    </w:tbl>
    <w:p w:rsidR="00573B38" w:rsidRDefault="00573B38" w:rsidP="00595470">
      <w:pPr>
        <w:pStyle w:val="a3"/>
        <w:spacing w:line="240" w:lineRule="auto"/>
        <w:ind w:firstLine="454"/>
        <w:rPr>
          <w:rFonts w:ascii="Times New Roman" w:hAnsi="Times New Roman"/>
          <w:color w:val="auto"/>
          <w:sz w:val="24"/>
          <w:szCs w:val="24"/>
        </w:rPr>
      </w:pPr>
    </w:p>
    <w:p w:rsidR="00827A7E" w:rsidRPr="00595470" w:rsidRDefault="00827A7E" w:rsidP="005E313B">
      <w:pPr>
        <w:pStyle w:val="aff"/>
        <w:numPr>
          <w:ilvl w:val="2"/>
          <w:numId w:val="2"/>
        </w:numPr>
        <w:spacing w:line="240" w:lineRule="auto"/>
        <w:ind w:left="0" w:firstLine="0"/>
        <w:rPr>
          <w:sz w:val="24"/>
        </w:rPr>
      </w:pPr>
      <w:r w:rsidRPr="00595470">
        <w:rPr>
          <w:sz w:val="24"/>
        </w:rPr>
        <w:t>Математика и информатика</w:t>
      </w:r>
    </w:p>
    <w:p w:rsidR="00827A7E" w:rsidRPr="00595470" w:rsidRDefault="00827A7E" w:rsidP="00595470">
      <w:pPr>
        <w:tabs>
          <w:tab w:val="left" w:pos="142"/>
          <w:tab w:val="left" w:leader="dot" w:pos="624"/>
          <w:tab w:val="left" w:pos="851"/>
        </w:tabs>
        <w:ind w:firstLine="851"/>
        <w:jc w:val="both"/>
        <w:rPr>
          <w:rStyle w:val="Zag11"/>
          <w:rFonts w:eastAsia="@Arial Unicode MS"/>
        </w:rPr>
      </w:pPr>
      <w:r w:rsidRPr="00595470">
        <w:rPr>
          <w:rStyle w:val="Zag11"/>
          <w:rFonts w:eastAsia="@Arial Unicode MS"/>
        </w:rPr>
        <w:t xml:space="preserve">В результате изучения курса </w:t>
      </w:r>
      <w:proofErr w:type="gramStart"/>
      <w:r w:rsidRPr="00595470">
        <w:rPr>
          <w:rStyle w:val="Zag11"/>
          <w:rFonts w:eastAsia="@Arial Unicode MS"/>
        </w:rPr>
        <w:t>математики</w:t>
      </w:r>
      <w:proofErr w:type="gramEnd"/>
      <w:r w:rsidRPr="00595470">
        <w:rPr>
          <w:rStyle w:val="Zag11"/>
          <w:rFonts w:eastAsia="@Arial Unicode MS"/>
        </w:rPr>
        <w:t xml:space="preserve"> обучающиеся на уровне </w:t>
      </w:r>
      <w:r w:rsidR="009660DA">
        <w:rPr>
          <w:rStyle w:val="Zag11"/>
          <w:rFonts w:eastAsia="@Arial Unicode MS"/>
        </w:rPr>
        <w:t>НОО</w:t>
      </w:r>
      <w:r w:rsidRPr="00595470">
        <w:rPr>
          <w:rStyle w:val="Zag11"/>
          <w:rFonts w:eastAsia="@Arial Unicode MS"/>
        </w:rPr>
        <w:t>:</w:t>
      </w:r>
    </w:p>
    <w:p w:rsidR="00827A7E" w:rsidRPr="00595470" w:rsidRDefault="00827A7E" w:rsidP="00595470">
      <w:pPr>
        <w:tabs>
          <w:tab w:val="left" w:pos="142"/>
          <w:tab w:val="left" w:leader="dot" w:pos="624"/>
        </w:tabs>
        <w:ind w:firstLine="709"/>
        <w:jc w:val="both"/>
        <w:rPr>
          <w:rStyle w:val="Zag11"/>
          <w:rFonts w:eastAsia="@Arial Unicode MS"/>
        </w:rPr>
      </w:pPr>
      <w:r w:rsidRPr="00595470">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827A7E" w:rsidRPr="00595470" w:rsidRDefault="00827A7E" w:rsidP="00595470">
      <w:pPr>
        <w:tabs>
          <w:tab w:val="left" w:pos="142"/>
          <w:tab w:val="left" w:leader="dot" w:pos="624"/>
        </w:tabs>
        <w:ind w:firstLine="709"/>
        <w:jc w:val="both"/>
        <w:rPr>
          <w:rStyle w:val="Zag11"/>
          <w:rFonts w:eastAsia="@Arial Unicode MS"/>
        </w:rPr>
      </w:pPr>
      <w:r w:rsidRPr="00595470">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827A7E" w:rsidRPr="00595470" w:rsidRDefault="00827A7E" w:rsidP="00595470">
      <w:pPr>
        <w:tabs>
          <w:tab w:val="left" w:pos="142"/>
          <w:tab w:val="left" w:leader="dot" w:pos="624"/>
        </w:tabs>
        <w:ind w:firstLine="709"/>
        <w:jc w:val="both"/>
        <w:rPr>
          <w:rStyle w:val="Zag11"/>
          <w:rFonts w:eastAsia="@Arial Unicode MS"/>
        </w:rPr>
      </w:pPr>
      <w:r w:rsidRPr="00595470">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827A7E" w:rsidRPr="00595470" w:rsidRDefault="00827A7E" w:rsidP="00595470">
      <w:pPr>
        <w:tabs>
          <w:tab w:val="left" w:pos="142"/>
          <w:tab w:val="left" w:leader="dot" w:pos="624"/>
        </w:tabs>
        <w:ind w:firstLine="709"/>
        <w:jc w:val="both"/>
        <w:rPr>
          <w:rStyle w:val="Zag11"/>
          <w:rFonts w:eastAsia="@Arial Unicode MS"/>
        </w:rPr>
      </w:pPr>
      <w:r w:rsidRPr="00595470">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827A7E" w:rsidRPr="00595470" w:rsidRDefault="00827A7E" w:rsidP="00595470">
      <w:pPr>
        <w:tabs>
          <w:tab w:val="left" w:pos="142"/>
          <w:tab w:val="left" w:leader="dot" w:pos="624"/>
        </w:tabs>
        <w:ind w:firstLine="709"/>
        <w:jc w:val="both"/>
        <w:rPr>
          <w:rStyle w:val="Zag11"/>
          <w:rFonts w:eastAsia="@Arial Unicode MS"/>
        </w:rPr>
      </w:pPr>
      <w:r w:rsidRPr="00595470">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827A7E" w:rsidRDefault="00827A7E" w:rsidP="00595470">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595470">
        <w:rPr>
          <w:rStyle w:val="Zag11"/>
          <w:rFonts w:eastAsia="@Arial Unicode MS"/>
          <w:i w:val="0"/>
          <w:iCs w:val="0"/>
          <w:color w:val="auto"/>
          <w:lang w:val="ru-RU"/>
        </w:rPr>
        <w:t xml:space="preserve">приобретут в ходе работы с таблицами и диаграммами важные для </w:t>
      </w:r>
      <w:proofErr w:type="spellStart"/>
      <w:r w:rsidRPr="00595470">
        <w:rPr>
          <w:rStyle w:val="Zag11"/>
          <w:rFonts w:eastAsia="@Arial Unicode MS"/>
          <w:i w:val="0"/>
          <w:iCs w:val="0"/>
          <w:color w:val="auto"/>
          <w:lang w:val="ru-RU"/>
        </w:rPr>
        <w:t>практико</w:t>
      </w:r>
      <w:r w:rsidRPr="00595470">
        <w:rPr>
          <w:rStyle w:val="Zag11"/>
          <w:rFonts w:eastAsia="@Arial Unicode MS"/>
          <w:i w:val="0"/>
          <w:iCs w:val="0"/>
          <w:color w:val="auto"/>
          <w:lang w:val="ru-RU"/>
        </w:rPr>
        <w:noBreakHyphen/>
        <w:t>ориентированной</w:t>
      </w:r>
      <w:proofErr w:type="spellEnd"/>
      <w:r w:rsidRPr="00595470">
        <w:rPr>
          <w:rStyle w:val="Zag11"/>
          <w:rFonts w:eastAsia="@Arial Unicode MS"/>
          <w:i w:val="0"/>
          <w:iCs w:val="0"/>
          <w:color w:val="auto"/>
          <w:lang w:val="ru-RU"/>
        </w:rPr>
        <w:t xml:space="preserve">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1959C1" w:rsidRPr="007D67E8" w:rsidRDefault="001959C1" w:rsidP="00595470">
      <w:pPr>
        <w:pStyle w:val="Zag3"/>
        <w:tabs>
          <w:tab w:val="left" w:pos="142"/>
          <w:tab w:val="left" w:leader="dot" w:pos="624"/>
        </w:tabs>
        <w:spacing w:after="0" w:line="240" w:lineRule="auto"/>
        <w:ind w:firstLine="709"/>
        <w:jc w:val="both"/>
        <w:rPr>
          <w:rStyle w:val="Zag11"/>
          <w:rFonts w:eastAsia="@Arial Unicode MS"/>
          <w:b/>
          <w:i w:val="0"/>
          <w:iCs w:val="0"/>
          <w:color w:val="auto"/>
          <w:lang w:val="ru-RU"/>
        </w:rPr>
      </w:pPr>
    </w:p>
    <w:tbl>
      <w:tblPr>
        <w:tblStyle w:val="afff1"/>
        <w:tblpPr w:leftFromText="180" w:rightFromText="180" w:vertAnchor="text" w:tblpY="1"/>
        <w:tblOverlap w:val="never"/>
        <w:tblW w:w="0" w:type="auto"/>
        <w:tblLayout w:type="fixed"/>
        <w:tblLook w:val="04A0"/>
      </w:tblPr>
      <w:tblGrid>
        <w:gridCol w:w="507"/>
        <w:gridCol w:w="1189"/>
        <w:gridCol w:w="5812"/>
        <w:gridCol w:w="3050"/>
      </w:tblGrid>
      <w:tr w:rsidR="007D67E8" w:rsidRPr="007D67E8" w:rsidTr="007D67E8">
        <w:tc>
          <w:tcPr>
            <w:tcW w:w="507" w:type="dxa"/>
          </w:tcPr>
          <w:p w:rsidR="007D67E8" w:rsidRPr="007D67E8" w:rsidRDefault="007D67E8" w:rsidP="007D67E8">
            <w:pPr>
              <w:pStyle w:val="Zag3"/>
              <w:tabs>
                <w:tab w:val="left" w:pos="142"/>
                <w:tab w:val="left" w:leader="dot" w:pos="624"/>
              </w:tabs>
              <w:spacing w:after="0" w:line="240" w:lineRule="auto"/>
              <w:jc w:val="both"/>
              <w:rPr>
                <w:rStyle w:val="Zag11"/>
                <w:rFonts w:eastAsia="@Arial Unicode MS"/>
                <w:b/>
                <w:i w:val="0"/>
                <w:iCs w:val="0"/>
                <w:color w:val="auto"/>
                <w:lang w:val="ru-RU"/>
              </w:rPr>
            </w:pPr>
            <w:r w:rsidRPr="007D67E8">
              <w:rPr>
                <w:rStyle w:val="Zag11"/>
                <w:rFonts w:eastAsia="@Arial Unicode MS"/>
                <w:b/>
                <w:i w:val="0"/>
                <w:iCs w:val="0"/>
                <w:color w:val="auto"/>
                <w:lang w:val="ru-RU"/>
              </w:rPr>
              <w:t>№</w:t>
            </w:r>
          </w:p>
        </w:tc>
        <w:tc>
          <w:tcPr>
            <w:tcW w:w="1189" w:type="dxa"/>
          </w:tcPr>
          <w:p w:rsidR="007D67E8" w:rsidRPr="007D67E8" w:rsidRDefault="007D67E8" w:rsidP="007D67E8">
            <w:pPr>
              <w:pStyle w:val="a3"/>
              <w:spacing w:line="240" w:lineRule="auto"/>
              <w:ind w:firstLine="0"/>
              <w:rPr>
                <w:rFonts w:ascii="Times New Roman" w:hAnsi="Times New Roman"/>
                <w:b/>
                <w:color w:val="auto"/>
                <w:sz w:val="22"/>
                <w:szCs w:val="22"/>
              </w:rPr>
            </w:pPr>
            <w:r w:rsidRPr="007D67E8">
              <w:rPr>
                <w:rFonts w:ascii="Times New Roman" w:hAnsi="Times New Roman"/>
                <w:b/>
                <w:color w:val="auto"/>
                <w:sz w:val="22"/>
                <w:szCs w:val="22"/>
              </w:rPr>
              <w:t xml:space="preserve">Раздел </w:t>
            </w:r>
          </w:p>
          <w:p w:rsidR="007D67E8" w:rsidRPr="007D67E8" w:rsidRDefault="007D67E8" w:rsidP="007D67E8">
            <w:pPr>
              <w:pStyle w:val="Zag3"/>
              <w:tabs>
                <w:tab w:val="left" w:pos="142"/>
                <w:tab w:val="left" w:leader="dot" w:pos="624"/>
              </w:tabs>
              <w:spacing w:after="0" w:line="240" w:lineRule="auto"/>
              <w:jc w:val="both"/>
              <w:rPr>
                <w:rStyle w:val="Zag11"/>
                <w:rFonts w:eastAsia="@Arial Unicode MS"/>
                <w:b/>
                <w:i w:val="0"/>
                <w:iCs w:val="0"/>
                <w:color w:val="auto"/>
                <w:lang w:val="ru-RU"/>
              </w:rPr>
            </w:pPr>
          </w:p>
        </w:tc>
        <w:tc>
          <w:tcPr>
            <w:tcW w:w="5812" w:type="dxa"/>
          </w:tcPr>
          <w:p w:rsidR="007D67E8" w:rsidRPr="007D67E8" w:rsidRDefault="007D67E8" w:rsidP="007D67E8">
            <w:pPr>
              <w:pStyle w:val="af"/>
              <w:spacing w:line="240" w:lineRule="auto"/>
              <w:ind w:firstLine="454"/>
              <w:jc w:val="center"/>
              <w:rPr>
                <w:rFonts w:ascii="Times New Roman" w:hAnsi="Times New Roman"/>
                <w:b/>
                <w:i w:val="0"/>
                <w:color w:val="auto"/>
                <w:sz w:val="22"/>
                <w:szCs w:val="22"/>
              </w:rPr>
            </w:pPr>
            <w:r w:rsidRPr="007D67E8">
              <w:rPr>
                <w:rFonts w:ascii="Times New Roman" w:hAnsi="Times New Roman"/>
                <w:b/>
                <w:i w:val="0"/>
                <w:color w:val="auto"/>
                <w:sz w:val="22"/>
                <w:szCs w:val="22"/>
              </w:rPr>
              <w:t>Выпускник научится:</w:t>
            </w:r>
          </w:p>
          <w:p w:rsidR="007D67E8" w:rsidRPr="007D67E8" w:rsidRDefault="007D67E8" w:rsidP="007D67E8">
            <w:pPr>
              <w:pStyle w:val="Zag3"/>
              <w:tabs>
                <w:tab w:val="left" w:pos="142"/>
                <w:tab w:val="left" w:leader="dot" w:pos="624"/>
              </w:tabs>
              <w:spacing w:after="0" w:line="240" w:lineRule="auto"/>
              <w:rPr>
                <w:rStyle w:val="Zag11"/>
                <w:rFonts w:eastAsia="@Arial Unicode MS"/>
                <w:b/>
                <w:i w:val="0"/>
                <w:iCs w:val="0"/>
                <w:color w:val="auto"/>
                <w:lang w:val="ru-RU"/>
              </w:rPr>
            </w:pPr>
          </w:p>
        </w:tc>
        <w:tc>
          <w:tcPr>
            <w:tcW w:w="3050" w:type="dxa"/>
          </w:tcPr>
          <w:p w:rsidR="007D67E8" w:rsidRPr="007D67E8" w:rsidRDefault="007D67E8" w:rsidP="007D67E8">
            <w:pPr>
              <w:pStyle w:val="Zag3"/>
              <w:tabs>
                <w:tab w:val="left" w:pos="142"/>
                <w:tab w:val="left" w:leader="dot" w:pos="624"/>
              </w:tabs>
              <w:spacing w:after="0" w:line="240" w:lineRule="auto"/>
              <w:rPr>
                <w:rStyle w:val="Zag11"/>
                <w:rFonts w:eastAsia="@Arial Unicode MS"/>
                <w:b/>
                <w:i w:val="0"/>
                <w:iCs w:val="0"/>
                <w:color w:val="auto"/>
                <w:lang w:val="ru-RU"/>
              </w:rPr>
            </w:pPr>
            <w:proofErr w:type="spellStart"/>
            <w:r w:rsidRPr="007D67E8">
              <w:rPr>
                <w:b/>
                <w:i w:val="0"/>
                <w:color w:val="auto"/>
              </w:rPr>
              <w:t>Выпускник</w:t>
            </w:r>
            <w:proofErr w:type="spellEnd"/>
            <w:r w:rsidRPr="007D67E8">
              <w:rPr>
                <w:b/>
                <w:i w:val="0"/>
                <w:color w:val="auto"/>
              </w:rPr>
              <w:t xml:space="preserve"> </w:t>
            </w:r>
            <w:proofErr w:type="spellStart"/>
            <w:r w:rsidRPr="007D67E8">
              <w:rPr>
                <w:b/>
                <w:i w:val="0"/>
                <w:color w:val="auto"/>
              </w:rPr>
              <w:t>получит</w:t>
            </w:r>
            <w:proofErr w:type="spellEnd"/>
            <w:r w:rsidRPr="007D67E8">
              <w:rPr>
                <w:b/>
                <w:i w:val="0"/>
                <w:color w:val="auto"/>
              </w:rPr>
              <w:t xml:space="preserve"> </w:t>
            </w:r>
            <w:proofErr w:type="spellStart"/>
            <w:r w:rsidRPr="007D67E8">
              <w:rPr>
                <w:b/>
                <w:i w:val="0"/>
                <w:color w:val="auto"/>
              </w:rPr>
              <w:t>возможность</w:t>
            </w:r>
            <w:proofErr w:type="spellEnd"/>
            <w:r w:rsidRPr="007D67E8">
              <w:rPr>
                <w:b/>
                <w:i w:val="0"/>
                <w:color w:val="auto"/>
              </w:rPr>
              <w:t xml:space="preserve"> </w:t>
            </w:r>
            <w:proofErr w:type="spellStart"/>
            <w:r w:rsidRPr="007D67E8">
              <w:rPr>
                <w:b/>
                <w:i w:val="0"/>
                <w:color w:val="auto"/>
              </w:rPr>
              <w:t>научиться</w:t>
            </w:r>
            <w:proofErr w:type="spellEnd"/>
            <w:r w:rsidRPr="007D67E8">
              <w:rPr>
                <w:b/>
                <w:i w:val="0"/>
                <w:color w:val="auto"/>
              </w:rPr>
              <w:t>:</w:t>
            </w:r>
          </w:p>
        </w:tc>
      </w:tr>
      <w:tr w:rsidR="007D67E8" w:rsidRPr="007D67E8" w:rsidTr="007D67E8">
        <w:tc>
          <w:tcPr>
            <w:tcW w:w="507" w:type="dxa"/>
            <w:vMerge w:val="restart"/>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r w:rsidRPr="007D67E8">
              <w:rPr>
                <w:rStyle w:val="Zag11"/>
                <w:rFonts w:eastAsia="@Arial Unicode MS"/>
                <w:i w:val="0"/>
                <w:iCs w:val="0"/>
                <w:color w:val="auto"/>
                <w:lang w:val="ru-RU"/>
              </w:rPr>
              <w:t>1.</w:t>
            </w:r>
          </w:p>
        </w:tc>
        <w:tc>
          <w:tcPr>
            <w:tcW w:w="1189" w:type="dxa"/>
            <w:vMerge w:val="restart"/>
          </w:tcPr>
          <w:p w:rsidR="007D67E8" w:rsidRPr="007D67E8" w:rsidRDefault="007D67E8" w:rsidP="007D67E8">
            <w:pPr>
              <w:pStyle w:val="41"/>
              <w:spacing w:before="0" w:after="0" w:line="240" w:lineRule="auto"/>
              <w:jc w:val="left"/>
              <w:rPr>
                <w:rStyle w:val="Zag11"/>
                <w:rFonts w:ascii="Times New Roman" w:hAnsi="Times New Roman" w:cs="Times New Roman"/>
                <w:i w:val="0"/>
                <w:color w:val="auto"/>
                <w:sz w:val="22"/>
                <w:szCs w:val="22"/>
              </w:rPr>
            </w:pPr>
            <w:r w:rsidRPr="007D67E8">
              <w:rPr>
                <w:rFonts w:ascii="Times New Roman" w:hAnsi="Times New Roman" w:cs="Times New Roman"/>
                <w:i w:val="0"/>
                <w:color w:val="auto"/>
                <w:sz w:val="22"/>
                <w:szCs w:val="22"/>
              </w:rPr>
              <w:t>Числа и величины</w:t>
            </w:r>
          </w:p>
        </w:tc>
        <w:tc>
          <w:tcPr>
            <w:tcW w:w="5812" w:type="dxa"/>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r w:rsidRPr="007D67E8">
              <w:rPr>
                <w:i w:val="0"/>
                <w:lang w:val="ru-RU"/>
              </w:rPr>
              <w:t>читать, записывать, сравнивать, упорядочивать числа от нуля до миллиона</w:t>
            </w:r>
          </w:p>
        </w:tc>
        <w:tc>
          <w:tcPr>
            <w:tcW w:w="3050" w:type="dxa"/>
            <w:vMerge w:val="restart"/>
          </w:tcPr>
          <w:p w:rsidR="007D67E8" w:rsidRPr="007D67E8" w:rsidRDefault="007D67E8" w:rsidP="007D67E8">
            <w:pPr>
              <w:pStyle w:val="21"/>
              <w:numPr>
                <w:ilvl w:val="0"/>
                <w:numId w:val="0"/>
              </w:numPr>
              <w:spacing w:line="240" w:lineRule="auto"/>
              <w:rPr>
                <w:rStyle w:val="Zag11"/>
                <w:color w:val="auto"/>
                <w:spacing w:val="-2"/>
                <w:sz w:val="22"/>
              </w:rPr>
            </w:pPr>
          </w:p>
        </w:tc>
      </w:tr>
      <w:tr w:rsidR="007D67E8" w:rsidRPr="007D67E8" w:rsidTr="007D67E8">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5812" w:type="dxa"/>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r w:rsidRPr="007D67E8">
              <w:rPr>
                <w:i w:val="0"/>
                <w:lang w:val="ru-RU"/>
              </w:rPr>
              <w:t>устанавливать закономерность</w:t>
            </w:r>
            <w:r w:rsidRPr="007D67E8">
              <w:rPr>
                <w:i w:val="0"/>
              </w:rPr>
              <w:t> </w:t>
            </w:r>
            <w:r w:rsidRPr="007D67E8">
              <w:rPr>
                <w:i w:val="0"/>
                <w:lang w:val="ru-RU"/>
              </w:rPr>
              <w:t xml:space="preserve">— правило, по которому составлена числовая последовательность, и составлять последовательность по заданному или самостоятельно </w:t>
            </w:r>
            <w:r w:rsidRPr="007D67E8">
              <w:rPr>
                <w:i w:val="0"/>
                <w:lang w:val="ru-RU"/>
              </w:rPr>
              <w:lastRenderedPageBreak/>
              <w:t>выбранному правилу (увеличение/уменьшение числа на несколько единиц, увеличение/уменьшение числа в несколько раз)</w:t>
            </w:r>
          </w:p>
        </w:tc>
        <w:tc>
          <w:tcPr>
            <w:tcW w:w="3050" w:type="dxa"/>
            <w:vMerge/>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p>
        </w:tc>
      </w:tr>
      <w:tr w:rsidR="007D67E8" w:rsidRPr="007D67E8" w:rsidTr="007D67E8">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5812" w:type="dxa"/>
          </w:tcPr>
          <w:p w:rsidR="007D67E8" w:rsidRPr="007D67E8" w:rsidRDefault="007D67E8" w:rsidP="007D67E8">
            <w:pPr>
              <w:pStyle w:val="21"/>
              <w:numPr>
                <w:ilvl w:val="0"/>
                <w:numId w:val="0"/>
              </w:numPr>
              <w:spacing w:line="240" w:lineRule="auto"/>
              <w:rPr>
                <w:rStyle w:val="Zag11"/>
                <w:color w:val="auto"/>
                <w:sz w:val="22"/>
              </w:rPr>
            </w:pPr>
            <w:r w:rsidRPr="007D67E8">
              <w:rPr>
                <w:spacing w:val="2"/>
                <w:sz w:val="22"/>
              </w:rPr>
              <w:t xml:space="preserve">группировать числа по заданному или самостоятельно </w:t>
            </w:r>
            <w:r w:rsidRPr="007D67E8">
              <w:rPr>
                <w:sz w:val="22"/>
              </w:rPr>
              <w:t>установленному признаку;</w:t>
            </w:r>
          </w:p>
        </w:tc>
        <w:tc>
          <w:tcPr>
            <w:tcW w:w="3050" w:type="dxa"/>
            <w:vMerge/>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p>
        </w:tc>
      </w:tr>
      <w:tr w:rsidR="007D67E8" w:rsidRPr="007D67E8" w:rsidTr="007D67E8">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5812" w:type="dxa"/>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r w:rsidRPr="007D67E8">
              <w:rPr>
                <w:i w:val="0"/>
                <w:lang w:val="ru-RU"/>
              </w:rPr>
              <w:t>классифицировать числа по одному или нескольким основаниям, объяснять свои действия</w:t>
            </w:r>
          </w:p>
        </w:tc>
        <w:tc>
          <w:tcPr>
            <w:tcW w:w="3050" w:type="dxa"/>
            <w:vMerge/>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p>
        </w:tc>
      </w:tr>
      <w:tr w:rsidR="007D67E8" w:rsidRPr="007D67E8" w:rsidTr="007D67E8">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5812" w:type="dxa"/>
          </w:tcPr>
          <w:p w:rsidR="007D67E8" w:rsidRPr="007D67E8" w:rsidRDefault="007D67E8" w:rsidP="007D67E8">
            <w:pPr>
              <w:pStyle w:val="21"/>
              <w:numPr>
                <w:ilvl w:val="0"/>
                <w:numId w:val="0"/>
              </w:numPr>
              <w:spacing w:line="240" w:lineRule="auto"/>
              <w:rPr>
                <w:rStyle w:val="Zag11"/>
                <w:iCs/>
                <w:color w:val="auto"/>
                <w:sz w:val="22"/>
              </w:rPr>
            </w:pPr>
            <w:proofErr w:type="gramStart"/>
            <w:r w:rsidRPr="007D67E8">
              <w:rPr>
                <w:sz w:val="22"/>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tc>
        <w:tc>
          <w:tcPr>
            <w:tcW w:w="3050" w:type="dxa"/>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r w:rsidRPr="007D67E8">
              <w:rPr>
                <w:i w:val="0"/>
                <w:spacing w:val="-2"/>
                <w:lang w:val="ru-RU"/>
              </w:rPr>
              <w:t>выбирать единицу для измерения данной величины (длины, массы, площади, времени), объяснять свои действия.</w:t>
            </w:r>
          </w:p>
        </w:tc>
      </w:tr>
      <w:tr w:rsidR="007D67E8" w:rsidRPr="007D67E8" w:rsidTr="007D67E8">
        <w:tc>
          <w:tcPr>
            <w:tcW w:w="507" w:type="dxa"/>
            <w:vMerge w:val="restart"/>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r w:rsidRPr="007D67E8">
              <w:rPr>
                <w:rStyle w:val="Zag11"/>
                <w:rFonts w:eastAsia="@Arial Unicode MS"/>
                <w:i w:val="0"/>
                <w:iCs w:val="0"/>
                <w:color w:val="auto"/>
                <w:lang w:val="ru-RU"/>
              </w:rPr>
              <w:t>2.</w:t>
            </w:r>
          </w:p>
        </w:tc>
        <w:tc>
          <w:tcPr>
            <w:tcW w:w="1189" w:type="dxa"/>
            <w:vMerge w:val="restart"/>
          </w:tcPr>
          <w:p w:rsidR="007D67E8" w:rsidRPr="007D67E8" w:rsidRDefault="007D67E8" w:rsidP="007D67E8">
            <w:pPr>
              <w:pStyle w:val="41"/>
              <w:spacing w:before="0" w:after="0" w:line="240" w:lineRule="auto"/>
              <w:jc w:val="left"/>
              <w:rPr>
                <w:rFonts w:ascii="Times New Roman" w:hAnsi="Times New Roman" w:cs="Times New Roman"/>
                <w:i w:val="0"/>
                <w:color w:val="auto"/>
                <w:sz w:val="22"/>
                <w:szCs w:val="22"/>
              </w:rPr>
            </w:pPr>
            <w:r w:rsidRPr="007D67E8">
              <w:rPr>
                <w:rFonts w:ascii="Times New Roman" w:hAnsi="Times New Roman" w:cs="Times New Roman"/>
                <w:i w:val="0"/>
                <w:color w:val="auto"/>
                <w:sz w:val="22"/>
                <w:szCs w:val="22"/>
              </w:rPr>
              <w:t>Арифметические действия</w:t>
            </w:r>
          </w:p>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5812" w:type="dxa"/>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proofErr w:type="gramStart"/>
            <w:r w:rsidRPr="007D67E8">
              <w:rPr>
                <w:i w:val="0"/>
                <w:lang w:val="ru-RU"/>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7D67E8">
              <w:rPr>
                <w:rFonts w:eastAsia="MS Mincho"/>
                <w:i w:val="0"/>
                <w:lang w:val="ru-RU"/>
              </w:rPr>
              <w:t> </w:t>
            </w:r>
            <w:r w:rsidRPr="007D67E8">
              <w:rPr>
                <w:i w:val="0"/>
                <w:lang w:val="ru-RU"/>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tc>
        <w:tc>
          <w:tcPr>
            <w:tcW w:w="3050" w:type="dxa"/>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proofErr w:type="spellStart"/>
            <w:r w:rsidRPr="007D67E8">
              <w:rPr>
                <w:i w:val="0"/>
              </w:rPr>
              <w:t>выполнять</w:t>
            </w:r>
            <w:proofErr w:type="spellEnd"/>
            <w:r w:rsidRPr="007D67E8">
              <w:rPr>
                <w:i w:val="0"/>
              </w:rPr>
              <w:t xml:space="preserve"> </w:t>
            </w:r>
            <w:proofErr w:type="spellStart"/>
            <w:r w:rsidRPr="007D67E8">
              <w:rPr>
                <w:i w:val="0"/>
              </w:rPr>
              <w:t>действия</w:t>
            </w:r>
            <w:proofErr w:type="spellEnd"/>
            <w:r w:rsidRPr="007D67E8">
              <w:rPr>
                <w:i w:val="0"/>
              </w:rPr>
              <w:t xml:space="preserve"> с </w:t>
            </w:r>
            <w:proofErr w:type="spellStart"/>
            <w:r w:rsidRPr="007D67E8">
              <w:rPr>
                <w:i w:val="0"/>
              </w:rPr>
              <w:t>величинами</w:t>
            </w:r>
            <w:proofErr w:type="spellEnd"/>
          </w:p>
        </w:tc>
      </w:tr>
      <w:tr w:rsidR="007D67E8" w:rsidRPr="007D67E8" w:rsidTr="007D67E8">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41"/>
              <w:spacing w:before="0" w:after="0" w:line="240" w:lineRule="auto"/>
              <w:ind w:firstLine="454"/>
              <w:rPr>
                <w:rFonts w:ascii="Times New Roman" w:hAnsi="Times New Roman" w:cs="Times New Roman"/>
                <w:i w:val="0"/>
                <w:color w:val="auto"/>
                <w:sz w:val="22"/>
                <w:szCs w:val="22"/>
              </w:rPr>
            </w:pPr>
          </w:p>
        </w:tc>
        <w:tc>
          <w:tcPr>
            <w:tcW w:w="5812" w:type="dxa"/>
          </w:tcPr>
          <w:p w:rsidR="007D67E8" w:rsidRPr="007D67E8" w:rsidRDefault="007D67E8" w:rsidP="007D67E8">
            <w:pPr>
              <w:pStyle w:val="Zag3"/>
              <w:tabs>
                <w:tab w:val="left" w:pos="142"/>
                <w:tab w:val="left" w:leader="dot" w:pos="624"/>
              </w:tabs>
              <w:spacing w:after="0" w:line="240" w:lineRule="auto"/>
              <w:jc w:val="both"/>
              <w:rPr>
                <w:i w:val="0"/>
                <w:lang w:val="ru-RU"/>
              </w:rPr>
            </w:pPr>
            <w:r w:rsidRPr="007D67E8">
              <w:rPr>
                <w:i w:val="0"/>
                <w:lang w:val="ru-RU"/>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tc>
        <w:tc>
          <w:tcPr>
            <w:tcW w:w="3050" w:type="dxa"/>
          </w:tcPr>
          <w:p w:rsidR="007D67E8" w:rsidRPr="007D67E8" w:rsidRDefault="007D67E8" w:rsidP="007D67E8">
            <w:pPr>
              <w:pStyle w:val="21"/>
              <w:numPr>
                <w:ilvl w:val="0"/>
                <w:numId w:val="0"/>
              </w:numPr>
              <w:spacing w:line="240" w:lineRule="auto"/>
              <w:rPr>
                <w:sz w:val="22"/>
              </w:rPr>
            </w:pPr>
            <w:r w:rsidRPr="007D67E8">
              <w:rPr>
                <w:sz w:val="22"/>
              </w:rPr>
              <w:t>использовать свойства арифметических действий для удобства вычислений;</w:t>
            </w:r>
          </w:p>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p>
        </w:tc>
      </w:tr>
      <w:tr w:rsidR="007D67E8" w:rsidRPr="007D67E8" w:rsidTr="007D67E8">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41"/>
              <w:spacing w:before="0" w:after="0" w:line="240" w:lineRule="auto"/>
              <w:ind w:firstLine="454"/>
              <w:rPr>
                <w:rFonts w:ascii="Times New Roman" w:hAnsi="Times New Roman" w:cs="Times New Roman"/>
                <w:i w:val="0"/>
                <w:color w:val="auto"/>
                <w:sz w:val="22"/>
                <w:szCs w:val="22"/>
              </w:rPr>
            </w:pPr>
          </w:p>
        </w:tc>
        <w:tc>
          <w:tcPr>
            <w:tcW w:w="5812" w:type="dxa"/>
          </w:tcPr>
          <w:p w:rsidR="007D67E8" w:rsidRPr="007D67E8" w:rsidRDefault="007D67E8" w:rsidP="007D67E8">
            <w:pPr>
              <w:pStyle w:val="Zag3"/>
              <w:tabs>
                <w:tab w:val="left" w:pos="142"/>
                <w:tab w:val="left" w:leader="dot" w:pos="624"/>
              </w:tabs>
              <w:spacing w:after="0" w:line="240" w:lineRule="auto"/>
              <w:jc w:val="both"/>
              <w:rPr>
                <w:i w:val="0"/>
                <w:lang w:val="ru-RU"/>
              </w:rPr>
            </w:pPr>
            <w:r w:rsidRPr="007D67E8">
              <w:rPr>
                <w:i w:val="0"/>
                <w:lang w:val="ru-RU"/>
              </w:rPr>
              <w:t>выделять неизвестный компонент арифметического действия и находить его значение</w:t>
            </w:r>
          </w:p>
        </w:tc>
        <w:tc>
          <w:tcPr>
            <w:tcW w:w="3050" w:type="dxa"/>
            <w:vMerge w:val="restart"/>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r w:rsidRPr="007D67E8">
              <w:rPr>
                <w:i w:val="0"/>
                <w:lang w:val="ru-RU"/>
              </w:rPr>
              <w:t>проводить проверку правильности вычислений (с помощью обратного действия, прикидки и оценки результата действия и</w:t>
            </w:r>
            <w:r w:rsidRPr="007D67E8">
              <w:rPr>
                <w:i w:val="0"/>
              </w:rPr>
              <w:t> </w:t>
            </w:r>
            <w:r w:rsidRPr="007D67E8">
              <w:rPr>
                <w:i w:val="0"/>
                <w:lang w:val="ru-RU"/>
              </w:rPr>
              <w:t>др.)</w:t>
            </w:r>
          </w:p>
        </w:tc>
      </w:tr>
      <w:tr w:rsidR="007D67E8" w:rsidRPr="007D67E8" w:rsidTr="007D67E8">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41"/>
              <w:spacing w:before="0" w:after="0" w:line="240" w:lineRule="auto"/>
              <w:ind w:firstLine="454"/>
              <w:rPr>
                <w:rFonts w:ascii="Times New Roman" w:hAnsi="Times New Roman" w:cs="Times New Roman"/>
                <w:i w:val="0"/>
                <w:color w:val="auto"/>
                <w:sz w:val="22"/>
                <w:szCs w:val="22"/>
              </w:rPr>
            </w:pPr>
          </w:p>
        </w:tc>
        <w:tc>
          <w:tcPr>
            <w:tcW w:w="5812" w:type="dxa"/>
          </w:tcPr>
          <w:p w:rsidR="007D67E8" w:rsidRPr="007D67E8" w:rsidRDefault="007D67E8" w:rsidP="007D67E8">
            <w:pPr>
              <w:pStyle w:val="Zag3"/>
              <w:tabs>
                <w:tab w:val="left" w:pos="142"/>
                <w:tab w:val="left" w:leader="dot" w:pos="624"/>
              </w:tabs>
              <w:spacing w:after="0" w:line="240" w:lineRule="auto"/>
              <w:jc w:val="both"/>
              <w:rPr>
                <w:i w:val="0"/>
                <w:lang w:val="ru-RU"/>
              </w:rPr>
            </w:pPr>
            <w:proofErr w:type="gramStart"/>
            <w:r w:rsidRPr="007D67E8">
              <w:rPr>
                <w:i w:val="0"/>
                <w:lang w:val="ru-RU"/>
              </w:rPr>
              <w:t>вычислять значение числового выражения (содержащего 2—3</w:t>
            </w:r>
            <w:r w:rsidRPr="007D67E8">
              <w:rPr>
                <w:i w:val="0"/>
              </w:rPr>
              <w:t> </w:t>
            </w:r>
            <w:r w:rsidRPr="007D67E8">
              <w:rPr>
                <w:i w:val="0"/>
                <w:lang w:val="ru-RU"/>
              </w:rPr>
              <w:t>арифметических действия, со скобками и без скобок)</w:t>
            </w:r>
            <w:proofErr w:type="gramEnd"/>
          </w:p>
        </w:tc>
        <w:tc>
          <w:tcPr>
            <w:tcW w:w="3050" w:type="dxa"/>
            <w:vMerge/>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p>
        </w:tc>
      </w:tr>
      <w:tr w:rsidR="007D67E8" w:rsidRPr="007D67E8" w:rsidTr="007D67E8">
        <w:tc>
          <w:tcPr>
            <w:tcW w:w="507" w:type="dxa"/>
            <w:vMerge w:val="restart"/>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r w:rsidRPr="007D67E8">
              <w:rPr>
                <w:rStyle w:val="Zag11"/>
                <w:rFonts w:eastAsia="@Arial Unicode MS"/>
                <w:i w:val="0"/>
                <w:iCs w:val="0"/>
                <w:color w:val="auto"/>
                <w:lang w:val="ru-RU"/>
              </w:rPr>
              <w:t>3.</w:t>
            </w:r>
          </w:p>
        </w:tc>
        <w:tc>
          <w:tcPr>
            <w:tcW w:w="1189" w:type="dxa"/>
            <w:vMerge w:val="restart"/>
          </w:tcPr>
          <w:p w:rsidR="007D67E8" w:rsidRPr="007D67E8" w:rsidRDefault="007D67E8" w:rsidP="007D67E8">
            <w:pPr>
              <w:pStyle w:val="41"/>
              <w:spacing w:before="0" w:after="0" w:line="240" w:lineRule="auto"/>
              <w:jc w:val="left"/>
              <w:rPr>
                <w:rFonts w:ascii="Times New Roman" w:hAnsi="Times New Roman" w:cs="Times New Roman"/>
                <w:i w:val="0"/>
                <w:color w:val="auto"/>
                <w:sz w:val="22"/>
                <w:szCs w:val="22"/>
              </w:rPr>
            </w:pPr>
            <w:r w:rsidRPr="007D67E8">
              <w:rPr>
                <w:rFonts w:ascii="Times New Roman" w:hAnsi="Times New Roman" w:cs="Times New Roman"/>
                <w:i w:val="0"/>
                <w:color w:val="auto"/>
                <w:sz w:val="22"/>
                <w:szCs w:val="22"/>
              </w:rPr>
              <w:t>Работа с текстовыми задачами</w:t>
            </w:r>
          </w:p>
          <w:p w:rsidR="007D67E8" w:rsidRPr="007D67E8" w:rsidRDefault="007D67E8" w:rsidP="007D67E8">
            <w:pPr>
              <w:pStyle w:val="41"/>
              <w:spacing w:before="0" w:after="0" w:line="240" w:lineRule="auto"/>
              <w:ind w:firstLine="454"/>
              <w:rPr>
                <w:rFonts w:ascii="Times New Roman" w:hAnsi="Times New Roman" w:cs="Times New Roman"/>
                <w:i w:val="0"/>
                <w:color w:val="auto"/>
                <w:sz w:val="22"/>
                <w:szCs w:val="22"/>
              </w:rPr>
            </w:pPr>
          </w:p>
        </w:tc>
        <w:tc>
          <w:tcPr>
            <w:tcW w:w="5812" w:type="dxa"/>
          </w:tcPr>
          <w:p w:rsidR="007D67E8" w:rsidRPr="007D67E8" w:rsidRDefault="007D67E8" w:rsidP="007D67E8">
            <w:pPr>
              <w:pStyle w:val="41"/>
              <w:spacing w:before="0" w:after="0" w:line="240" w:lineRule="auto"/>
              <w:jc w:val="both"/>
              <w:rPr>
                <w:rFonts w:ascii="Times New Roman" w:hAnsi="Times New Roman" w:cs="Times New Roman"/>
                <w:i w:val="0"/>
                <w:color w:val="auto"/>
                <w:sz w:val="22"/>
                <w:szCs w:val="22"/>
              </w:rPr>
            </w:pPr>
            <w:r w:rsidRPr="007D67E8">
              <w:rPr>
                <w:rFonts w:ascii="Times New Roman" w:hAnsi="Times New Roman" w:cs="Times New Roman"/>
                <w:i w:val="0"/>
                <w:sz w:val="22"/>
                <w:szCs w:val="22"/>
              </w:rPr>
              <w:t>устанавливать зависимость между величинами, представленными в задаче, планировать ход решения задачи, выбирать и объяснять выбор действий</w:t>
            </w:r>
          </w:p>
        </w:tc>
        <w:tc>
          <w:tcPr>
            <w:tcW w:w="3050" w:type="dxa"/>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p>
        </w:tc>
      </w:tr>
      <w:tr w:rsidR="007D67E8" w:rsidRPr="007D67E8" w:rsidTr="007D67E8">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41"/>
              <w:spacing w:before="0" w:after="0" w:line="240" w:lineRule="auto"/>
              <w:rPr>
                <w:rFonts w:ascii="Times New Roman" w:hAnsi="Times New Roman" w:cs="Times New Roman"/>
                <w:i w:val="0"/>
                <w:color w:val="auto"/>
                <w:sz w:val="22"/>
                <w:szCs w:val="22"/>
              </w:rPr>
            </w:pPr>
          </w:p>
        </w:tc>
        <w:tc>
          <w:tcPr>
            <w:tcW w:w="5812" w:type="dxa"/>
          </w:tcPr>
          <w:p w:rsidR="007D67E8" w:rsidRPr="007D67E8" w:rsidRDefault="007D67E8" w:rsidP="007D67E8">
            <w:pPr>
              <w:pStyle w:val="41"/>
              <w:spacing w:before="0" w:after="0" w:line="240" w:lineRule="auto"/>
              <w:jc w:val="both"/>
              <w:rPr>
                <w:rFonts w:ascii="Times New Roman" w:hAnsi="Times New Roman" w:cs="Times New Roman"/>
                <w:i w:val="0"/>
                <w:color w:val="auto"/>
                <w:sz w:val="22"/>
                <w:szCs w:val="22"/>
              </w:rPr>
            </w:pPr>
            <w:r w:rsidRPr="007D67E8">
              <w:rPr>
                <w:rFonts w:ascii="Times New Roman" w:hAnsi="Times New Roman" w:cs="Times New Roman"/>
                <w:i w:val="0"/>
                <w:spacing w:val="-2"/>
                <w:sz w:val="22"/>
                <w:szCs w:val="22"/>
              </w:rPr>
              <w:t>решать арифметическим способом (в 1—2</w:t>
            </w:r>
            <w:r w:rsidRPr="007D67E8">
              <w:rPr>
                <w:rFonts w:ascii="Times New Roman" w:hAnsi="Times New Roman" w:cs="Times New Roman"/>
                <w:i w:val="0"/>
                <w:iCs w:val="0"/>
                <w:spacing w:val="-2"/>
                <w:sz w:val="22"/>
                <w:szCs w:val="22"/>
              </w:rPr>
              <w:t> </w:t>
            </w:r>
            <w:r w:rsidRPr="007D67E8">
              <w:rPr>
                <w:rFonts w:ascii="Times New Roman" w:hAnsi="Times New Roman" w:cs="Times New Roman"/>
                <w:i w:val="0"/>
                <w:spacing w:val="-2"/>
                <w:sz w:val="22"/>
                <w:szCs w:val="22"/>
              </w:rPr>
              <w:t xml:space="preserve">действия) </w:t>
            </w:r>
            <w:r w:rsidRPr="007D67E8">
              <w:rPr>
                <w:rFonts w:ascii="Times New Roman" w:hAnsi="Times New Roman" w:cs="Times New Roman"/>
                <w:i w:val="0"/>
                <w:sz w:val="22"/>
                <w:szCs w:val="22"/>
              </w:rPr>
              <w:t>учебные задачи и задачи, связанные с повседневной жизнью</w:t>
            </w:r>
          </w:p>
        </w:tc>
        <w:tc>
          <w:tcPr>
            <w:tcW w:w="3050" w:type="dxa"/>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p>
        </w:tc>
      </w:tr>
      <w:tr w:rsidR="007D67E8" w:rsidRPr="007D67E8" w:rsidTr="007D67E8">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41"/>
              <w:spacing w:before="0" w:after="0" w:line="240" w:lineRule="auto"/>
              <w:rPr>
                <w:rFonts w:ascii="Times New Roman" w:hAnsi="Times New Roman" w:cs="Times New Roman"/>
                <w:i w:val="0"/>
                <w:color w:val="auto"/>
                <w:sz w:val="22"/>
                <w:szCs w:val="22"/>
              </w:rPr>
            </w:pPr>
          </w:p>
        </w:tc>
        <w:tc>
          <w:tcPr>
            <w:tcW w:w="5812" w:type="dxa"/>
          </w:tcPr>
          <w:p w:rsidR="007D67E8" w:rsidRPr="007D67E8" w:rsidRDefault="007D67E8" w:rsidP="007D67E8">
            <w:pPr>
              <w:pStyle w:val="41"/>
              <w:spacing w:before="0" w:after="0" w:line="240" w:lineRule="auto"/>
              <w:jc w:val="both"/>
              <w:rPr>
                <w:rFonts w:ascii="Times New Roman" w:hAnsi="Times New Roman" w:cs="Times New Roman"/>
                <w:i w:val="0"/>
                <w:spacing w:val="-2"/>
                <w:sz w:val="22"/>
                <w:szCs w:val="22"/>
              </w:rPr>
            </w:pPr>
            <w:r w:rsidRPr="007D67E8">
              <w:rPr>
                <w:rFonts w:ascii="Times New Roman" w:hAnsi="Times New Roman" w:cs="Times New Roman"/>
                <w:i w:val="0"/>
                <w:sz w:val="22"/>
                <w:szCs w:val="22"/>
              </w:rPr>
              <w:t>решать задачи на нахождение доли величины и вели</w:t>
            </w:r>
            <w:r w:rsidRPr="007D67E8">
              <w:rPr>
                <w:rFonts w:ascii="Times New Roman" w:hAnsi="Times New Roman" w:cs="Times New Roman"/>
                <w:i w:val="0"/>
                <w:spacing w:val="2"/>
                <w:sz w:val="22"/>
                <w:szCs w:val="22"/>
              </w:rPr>
              <w:t xml:space="preserve">чины по значению ее доли (половина, треть, четверть, </w:t>
            </w:r>
            <w:r w:rsidRPr="007D67E8">
              <w:rPr>
                <w:rFonts w:ascii="Times New Roman" w:hAnsi="Times New Roman" w:cs="Times New Roman"/>
                <w:i w:val="0"/>
                <w:sz w:val="22"/>
                <w:szCs w:val="22"/>
              </w:rPr>
              <w:t>пятая, десятая часть)</w:t>
            </w:r>
          </w:p>
        </w:tc>
        <w:tc>
          <w:tcPr>
            <w:tcW w:w="3050" w:type="dxa"/>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proofErr w:type="spellStart"/>
            <w:r w:rsidRPr="007D67E8">
              <w:rPr>
                <w:i w:val="0"/>
              </w:rPr>
              <w:t>решать</w:t>
            </w:r>
            <w:proofErr w:type="spellEnd"/>
            <w:r w:rsidRPr="007D67E8">
              <w:rPr>
                <w:i w:val="0"/>
              </w:rPr>
              <w:t xml:space="preserve"> </w:t>
            </w:r>
            <w:proofErr w:type="spellStart"/>
            <w:r w:rsidRPr="007D67E8">
              <w:rPr>
                <w:i w:val="0"/>
              </w:rPr>
              <w:t>задачи</w:t>
            </w:r>
            <w:proofErr w:type="spellEnd"/>
            <w:r w:rsidRPr="007D67E8">
              <w:rPr>
                <w:i w:val="0"/>
              </w:rPr>
              <w:t xml:space="preserve"> в 3—4 </w:t>
            </w:r>
            <w:proofErr w:type="spellStart"/>
            <w:r w:rsidRPr="007D67E8">
              <w:rPr>
                <w:i w:val="0"/>
              </w:rPr>
              <w:t>действия</w:t>
            </w:r>
            <w:proofErr w:type="spellEnd"/>
          </w:p>
        </w:tc>
      </w:tr>
      <w:tr w:rsidR="007D67E8" w:rsidRPr="007D67E8" w:rsidTr="007D67E8">
        <w:trPr>
          <w:trHeight w:val="333"/>
        </w:trPr>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41"/>
              <w:spacing w:before="0" w:after="0" w:line="240" w:lineRule="auto"/>
              <w:rPr>
                <w:rFonts w:ascii="Times New Roman" w:hAnsi="Times New Roman" w:cs="Times New Roman"/>
                <w:i w:val="0"/>
                <w:spacing w:val="-2"/>
                <w:sz w:val="22"/>
                <w:szCs w:val="22"/>
              </w:rPr>
            </w:pPr>
          </w:p>
        </w:tc>
        <w:tc>
          <w:tcPr>
            <w:tcW w:w="5812" w:type="dxa"/>
          </w:tcPr>
          <w:p w:rsidR="007D67E8" w:rsidRPr="007D67E8" w:rsidRDefault="007D67E8" w:rsidP="007D67E8">
            <w:pPr>
              <w:pStyle w:val="41"/>
              <w:spacing w:before="0" w:after="0" w:line="240" w:lineRule="auto"/>
              <w:jc w:val="both"/>
              <w:rPr>
                <w:rFonts w:ascii="Times New Roman" w:hAnsi="Times New Roman" w:cs="Times New Roman"/>
                <w:i w:val="0"/>
                <w:spacing w:val="-2"/>
                <w:sz w:val="22"/>
                <w:szCs w:val="22"/>
              </w:rPr>
            </w:pPr>
            <w:r w:rsidRPr="007D67E8">
              <w:rPr>
                <w:rFonts w:ascii="Times New Roman" w:hAnsi="Times New Roman" w:cs="Times New Roman"/>
                <w:i w:val="0"/>
                <w:sz w:val="22"/>
                <w:szCs w:val="22"/>
              </w:rPr>
              <w:t>оценивать правильность хода решения и реальность ответа на вопрос задачи</w:t>
            </w:r>
          </w:p>
        </w:tc>
        <w:tc>
          <w:tcPr>
            <w:tcW w:w="3050" w:type="dxa"/>
          </w:tcPr>
          <w:p w:rsidR="007D67E8" w:rsidRPr="007D67E8" w:rsidRDefault="007D67E8" w:rsidP="007D67E8">
            <w:pPr>
              <w:pStyle w:val="Zag3"/>
              <w:tabs>
                <w:tab w:val="left" w:pos="142"/>
                <w:tab w:val="left" w:leader="dot" w:pos="624"/>
              </w:tabs>
              <w:spacing w:after="0" w:line="240" w:lineRule="auto"/>
              <w:jc w:val="both"/>
              <w:rPr>
                <w:rStyle w:val="Zag11"/>
                <w:i w:val="0"/>
                <w:lang w:val="ru-RU"/>
              </w:rPr>
            </w:pPr>
            <w:r w:rsidRPr="007D67E8">
              <w:rPr>
                <w:i w:val="0"/>
                <w:lang w:val="ru-RU"/>
              </w:rPr>
              <w:t>находить разные способы решения задачи</w:t>
            </w:r>
          </w:p>
        </w:tc>
      </w:tr>
      <w:tr w:rsidR="007D67E8" w:rsidRPr="007D67E8" w:rsidTr="007D67E8">
        <w:tc>
          <w:tcPr>
            <w:tcW w:w="507" w:type="dxa"/>
            <w:vMerge w:val="restart"/>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r w:rsidRPr="007D67E8">
              <w:rPr>
                <w:rStyle w:val="Zag11"/>
                <w:rFonts w:eastAsia="@Arial Unicode MS"/>
                <w:i w:val="0"/>
                <w:iCs w:val="0"/>
                <w:color w:val="auto"/>
                <w:lang w:val="ru-RU"/>
              </w:rPr>
              <w:t>4.</w:t>
            </w:r>
          </w:p>
        </w:tc>
        <w:tc>
          <w:tcPr>
            <w:tcW w:w="1189" w:type="dxa"/>
            <w:vMerge w:val="restart"/>
          </w:tcPr>
          <w:p w:rsidR="007D67E8" w:rsidRPr="007D67E8" w:rsidRDefault="007D67E8" w:rsidP="007D67E8">
            <w:pPr>
              <w:pStyle w:val="41"/>
              <w:spacing w:before="0" w:after="0" w:line="240" w:lineRule="auto"/>
              <w:jc w:val="left"/>
              <w:rPr>
                <w:rFonts w:ascii="Times New Roman" w:hAnsi="Times New Roman" w:cs="Times New Roman"/>
                <w:i w:val="0"/>
                <w:color w:val="auto"/>
                <w:sz w:val="22"/>
                <w:szCs w:val="22"/>
              </w:rPr>
            </w:pPr>
            <w:r w:rsidRPr="007D67E8">
              <w:rPr>
                <w:rFonts w:ascii="Times New Roman" w:hAnsi="Times New Roman" w:cs="Times New Roman"/>
                <w:i w:val="0"/>
                <w:color w:val="auto"/>
                <w:sz w:val="22"/>
                <w:szCs w:val="22"/>
              </w:rPr>
              <w:t>Пространственные отношения Геометрические фигуры</w:t>
            </w:r>
          </w:p>
        </w:tc>
        <w:tc>
          <w:tcPr>
            <w:tcW w:w="5812" w:type="dxa"/>
          </w:tcPr>
          <w:p w:rsidR="007D67E8" w:rsidRPr="007D67E8" w:rsidRDefault="007D67E8" w:rsidP="007D67E8">
            <w:pPr>
              <w:pStyle w:val="41"/>
              <w:spacing w:before="0" w:after="0" w:line="240" w:lineRule="auto"/>
              <w:jc w:val="both"/>
              <w:rPr>
                <w:rFonts w:ascii="Times New Roman" w:hAnsi="Times New Roman" w:cs="Times New Roman"/>
                <w:i w:val="0"/>
                <w:sz w:val="22"/>
                <w:szCs w:val="22"/>
              </w:rPr>
            </w:pPr>
            <w:r w:rsidRPr="007D67E8">
              <w:rPr>
                <w:rFonts w:ascii="Times New Roman" w:hAnsi="Times New Roman" w:cs="Times New Roman"/>
                <w:i w:val="0"/>
                <w:sz w:val="22"/>
                <w:szCs w:val="22"/>
              </w:rPr>
              <w:t>описывать взаимное расположение предметов в пространстве и на плоскости</w:t>
            </w:r>
          </w:p>
        </w:tc>
        <w:tc>
          <w:tcPr>
            <w:tcW w:w="3050" w:type="dxa"/>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p>
        </w:tc>
      </w:tr>
      <w:tr w:rsidR="007D67E8" w:rsidRPr="007D67E8" w:rsidTr="007D67E8">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41"/>
              <w:spacing w:before="0" w:after="0" w:line="240" w:lineRule="auto"/>
              <w:rPr>
                <w:rFonts w:ascii="Times New Roman" w:hAnsi="Times New Roman" w:cs="Times New Roman"/>
                <w:i w:val="0"/>
                <w:spacing w:val="-2"/>
                <w:sz w:val="22"/>
                <w:szCs w:val="22"/>
              </w:rPr>
            </w:pPr>
          </w:p>
        </w:tc>
        <w:tc>
          <w:tcPr>
            <w:tcW w:w="5812" w:type="dxa"/>
          </w:tcPr>
          <w:p w:rsidR="007D67E8" w:rsidRPr="007D67E8" w:rsidRDefault="007D67E8" w:rsidP="007D67E8">
            <w:pPr>
              <w:pStyle w:val="41"/>
              <w:spacing w:before="0" w:after="0" w:line="240" w:lineRule="auto"/>
              <w:jc w:val="both"/>
              <w:rPr>
                <w:rFonts w:ascii="Times New Roman" w:hAnsi="Times New Roman" w:cs="Times New Roman"/>
                <w:i w:val="0"/>
                <w:sz w:val="22"/>
                <w:szCs w:val="22"/>
              </w:rPr>
            </w:pPr>
            <w:proofErr w:type="gramStart"/>
            <w:r w:rsidRPr="007D67E8">
              <w:rPr>
                <w:rFonts w:ascii="Times New Roman" w:hAnsi="Times New Roman" w:cs="Times New Roman"/>
                <w:i w:val="0"/>
                <w:sz w:val="22"/>
                <w:szCs w:val="22"/>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tc>
        <w:tc>
          <w:tcPr>
            <w:tcW w:w="3050" w:type="dxa"/>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p>
        </w:tc>
      </w:tr>
      <w:tr w:rsidR="007D67E8" w:rsidRPr="007D67E8" w:rsidTr="007D67E8">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41"/>
              <w:spacing w:before="0" w:after="0" w:line="240" w:lineRule="auto"/>
              <w:rPr>
                <w:rFonts w:ascii="Times New Roman" w:hAnsi="Times New Roman" w:cs="Times New Roman"/>
                <w:i w:val="0"/>
                <w:spacing w:val="-2"/>
                <w:sz w:val="22"/>
                <w:szCs w:val="22"/>
              </w:rPr>
            </w:pPr>
          </w:p>
        </w:tc>
        <w:tc>
          <w:tcPr>
            <w:tcW w:w="5812" w:type="dxa"/>
          </w:tcPr>
          <w:p w:rsidR="007D67E8" w:rsidRPr="007D67E8" w:rsidRDefault="007D67E8" w:rsidP="007D67E8">
            <w:pPr>
              <w:pStyle w:val="41"/>
              <w:spacing w:before="0" w:after="0" w:line="240" w:lineRule="auto"/>
              <w:jc w:val="both"/>
              <w:rPr>
                <w:rFonts w:ascii="Times New Roman" w:hAnsi="Times New Roman" w:cs="Times New Roman"/>
                <w:i w:val="0"/>
                <w:sz w:val="22"/>
                <w:szCs w:val="22"/>
              </w:rPr>
            </w:pPr>
            <w:r w:rsidRPr="007D67E8">
              <w:rPr>
                <w:rFonts w:ascii="Times New Roman" w:hAnsi="Times New Roman" w:cs="Times New Roman"/>
                <w:i w:val="0"/>
                <w:sz w:val="22"/>
                <w:szCs w:val="22"/>
              </w:rPr>
              <w:t>выполнять построение геометрических фигур с заданными измерениями (отрезок, квадрат, прямоугольник) с помощью линейки, угольника</w:t>
            </w:r>
          </w:p>
        </w:tc>
        <w:tc>
          <w:tcPr>
            <w:tcW w:w="3050" w:type="dxa"/>
            <w:vMerge w:val="restart"/>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r w:rsidRPr="007D67E8">
              <w:rPr>
                <w:i w:val="0"/>
                <w:color w:val="auto"/>
                <w:lang w:val="ru-RU"/>
              </w:rPr>
              <w:t>распознавать, различать и называть геометрические тела: параллелепипед, пирамиду, цилиндр, конус.</w:t>
            </w:r>
          </w:p>
        </w:tc>
      </w:tr>
      <w:tr w:rsidR="007D67E8" w:rsidRPr="007D67E8" w:rsidTr="007D67E8">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41"/>
              <w:spacing w:before="0" w:after="0" w:line="240" w:lineRule="auto"/>
              <w:rPr>
                <w:rFonts w:ascii="Times New Roman" w:hAnsi="Times New Roman" w:cs="Times New Roman"/>
                <w:i w:val="0"/>
                <w:spacing w:val="-2"/>
                <w:sz w:val="22"/>
                <w:szCs w:val="22"/>
              </w:rPr>
            </w:pPr>
          </w:p>
        </w:tc>
        <w:tc>
          <w:tcPr>
            <w:tcW w:w="5812" w:type="dxa"/>
          </w:tcPr>
          <w:p w:rsidR="007D67E8" w:rsidRPr="007D67E8" w:rsidRDefault="007D67E8" w:rsidP="007D67E8">
            <w:pPr>
              <w:pStyle w:val="41"/>
              <w:spacing w:before="0" w:after="0" w:line="240" w:lineRule="auto"/>
              <w:jc w:val="both"/>
              <w:rPr>
                <w:rFonts w:ascii="Times New Roman" w:hAnsi="Times New Roman" w:cs="Times New Roman"/>
                <w:i w:val="0"/>
                <w:sz w:val="22"/>
                <w:szCs w:val="22"/>
              </w:rPr>
            </w:pPr>
            <w:r w:rsidRPr="007D67E8">
              <w:rPr>
                <w:rFonts w:ascii="Times New Roman" w:hAnsi="Times New Roman" w:cs="Times New Roman"/>
                <w:i w:val="0"/>
                <w:sz w:val="22"/>
                <w:szCs w:val="22"/>
              </w:rPr>
              <w:t>использовать свойства прямоугольника и квадрата для решения задач</w:t>
            </w:r>
          </w:p>
        </w:tc>
        <w:tc>
          <w:tcPr>
            <w:tcW w:w="3050" w:type="dxa"/>
            <w:vMerge/>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p>
        </w:tc>
      </w:tr>
      <w:tr w:rsidR="007D67E8" w:rsidRPr="007D67E8" w:rsidTr="007D67E8">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41"/>
              <w:spacing w:before="0" w:after="0" w:line="240" w:lineRule="auto"/>
              <w:rPr>
                <w:rFonts w:ascii="Times New Roman" w:hAnsi="Times New Roman" w:cs="Times New Roman"/>
                <w:i w:val="0"/>
                <w:spacing w:val="-2"/>
                <w:sz w:val="22"/>
                <w:szCs w:val="22"/>
              </w:rPr>
            </w:pPr>
          </w:p>
        </w:tc>
        <w:tc>
          <w:tcPr>
            <w:tcW w:w="5812" w:type="dxa"/>
          </w:tcPr>
          <w:p w:rsidR="007D67E8" w:rsidRPr="007D67E8" w:rsidRDefault="007D67E8" w:rsidP="007D67E8">
            <w:pPr>
              <w:pStyle w:val="41"/>
              <w:spacing w:before="0" w:after="0" w:line="240" w:lineRule="auto"/>
              <w:jc w:val="both"/>
              <w:rPr>
                <w:rFonts w:ascii="Times New Roman" w:hAnsi="Times New Roman" w:cs="Times New Roman"/>
                <w:i w:val="0"/>
                <w:sz w:val="22"/>
                <w:szCs w:val="22"/>
              </w:rPr>
            </w:pPr>
            <w:r w:rsidRPr="007D67E8">
              <w:rPr>
                <w:rFonts w:ascii="Times New Roman" w:hAnsi="Times New Roman" w:cs="Times New Roman"/>
                <w:i w:val="0"/>
                <w:sz w:val="22"/>
                <w:szCs w:val="22"/>
              </w:rPr>
              <w:t>распознавать и называть геометрические тела (куб, шар)</w:t>
            </w:r>
          </w:p>
        </w:tc>
        <w:tc>
          <w:tcPr>
            <w:tcW w:w="3050" w:type="dxa"/>
            <w:vMerge/>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p>
        </w:tc>
      </w:tr>
      <w:tr w:rsidR="007D67E8" w:rsidRPr="007D67E8" w:rsidTr="007D67E8">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41"/>
              <w:spacing w:before="0" w:after="0" w:line="240" w:lineRule="auto"/>
              <w:rPr>
                <w:rFonts w:ascii="Times New Roman" w:hAnsi="Times New Roman" w:cs="Times New Roman"/>
                <w:i w:val="0"/>
                <w:spacing w:val="-2"/>
                <w:sz w:val="22"/>
                <w:szCs w:val="22"/>
              </w:rPr>
            </w:pPr>
          </w:p>
        </w:tc>
        <w:tc>
          <w:tcPr>
            <w:tcW w:w="5812" w:type="dxa"/>
          </w:tcPr>
          <w:p w:rsidR="007D67E8" w:rsidRPr="007D67E8" w:rsidRDefault="007D67E8" w:rsidP="007D67E8">
            <w:pPr>
              <w:pStyle w:val="41"/>
              <w:spacing w:before="0" w:after="0" w:line="240" w:lineRule="auto"/>
              <w:jc w:val="both"/>
              <w:rPr>
                <w:rFonts w:ascii="Times New Roman" w:hAnsi="Times New Roman" w:cs="Times New Roman"/>
                <w:i w:val="0"/>
                <w:sz w:val="22"/>
                <w:szCs w:val="22"/>
              </w:rPr>
            </w:pPr>
            <w:r w:rsidRPr="007D67E8">
              <w:rPr>
                <w:rFonts w:ascii="Times New Roman" w:hAnsi="Times New Roman" w:cs="Times New Roman"/>
                <w:i w:val="0"/>
                <w:sz w:val="22"/>
                <w:szCs w:val="22"/>
              </w:rPr>
              <w:t>соотносить реальные объекты с моделями геометрических фигур</w:t>
            </w:r>
          </w:p>
        </w:tc>
        <w:tc>
          <w:tcPr>
            <w:tcW w:w="3050" w:type="dxa"/>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p>
        </w:tc>
      </w:tr>
      <w:tr w:rsidR="007D67E8" w:rsidRPr="007D67E8" w:rsidTr="007D67E8">
        <w:tc>
          <w:tcPr>
            <w:tcW w:w="507" w:type="dxa"/>
            <w:vMerge w:val="restart"/>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r w:rsidRPr="007D67E8">
              <w:rPr>
                <w:rStyle w:val="Zag11"/>
                <w:rFonts w:eastAsia="@Arial Unicode MS"/>
                <w:i w:val="0"/>
                <w:iCs w:val="0"/>
                <w:color w:val="auto"/>
                <w:lang w:val="ru-RU"/>
              </w:rPr>
              <w:t>5.</w:t>
            </w:r>
          </w:p>
        </w:tc>
        <w:tc>
          <w:tcPr>
            <w:tcW w:w="1189" w:type="dxa"/>
            <w:vMerge w:val="restart"/>
          </w:tcPr>
          <w:p w:rsidR="007D67E8" w:rsidRPr="007D67E8" w:rsidRDefault="007D67E8" w:rsidP="007D67E8">
            <w:pPr>
              <w:pStyle w:val="41"/>
              <w:spacing w:before="0" w:after="0" w:line="240" w:lineRule="auto"/>
              <w:jc w:val="left"/>
              <w:rPr>
                <w:rFonts w:ascii="Times New Roman" w:hAnsi="Times New Roman" w:cs="Times New Roman"/>
                <w:i w:val="0"/>
                <w:color w:val="auto"/>
                <w:sz w:val="22"/>
                <w:szCs w:val="22"/>
              </w:rPr>
            </w:pPr>
            <w:r w:rsidRPr="007D67E8">
              <w:rPr>
                <w:rFonts w:ascii="Times New Roman" w:hAnsi="Times New Roman" w:cs="Times New Roman"/>
                <w:i w:val="0"/>
                <w:color w:val="auto"/>
                <w:sz w:val="22"/>
                <w:szCs w:val="22"/>
              </w:rPr>
              <w:t>Геометрические величины</w:t>
            </w:r>
          </w:p>
          <w:p w:rsidR="007D67E8" w:rsidRPr="007D67E8" w:rsidRDefault="007D67E8" w:rsidP="007D67E8">
            <w:pPr>
              <w:pStyle w:val="41"/>
              <w:spacing w:before="0" w:after="0" w:line="240" w:lineRule="auto"/>
              <w:rPr>
                <w:rFonts w:ascii="Times New Roman" w:hAnsi="Times New Roman" w:cs="Times New Roman"/>
                <w:i w:val="0"/>
                <w:spacing w:val="-2"/>
                <w:sz w:val="22"/>
                <w:szCs w:val="22"/>
              </w:rPr>
            </w:pPr>
          </w:p>
        </w:tc>
        <w:tc>
          <w:tcPr>
            <w:tcW w:w="5812" w:type="dxa"/>
          </w:tcPr>
          <w:p w:rsidR="007D67E8" w:rsidRPr="007D67E8" w:rsidRDefault="007D67E8" w:rsidP="007D67E8">
            <w:pPr>
              <w:pStyle w:val="41"/>
              <w:spacing w:before="0" w:after="0" w:line="240" w:lineRule="auto"/>
              <w:jc w:val="both"/>
              <w:rPr>
                <w:rFonts w:ascii="Times New Roman" w:hAnsi="Times New Roman" w:cs="Times New Roman"/>
                <w:i w:val="0"/>
                <w:sz w:val="22"/>
                <w:szCs w:val="22"/>
              </w:rPr>
            </w:pPr>
            <w:r w:rsidRPr="007D67E8">
              <w:rPr>
                <w:rFonts w:ascii="Times New Roman" w:hAnsi="Times New Roman" w:cs="Times New Roman"/>
                <w:i w:val="0"/>
                <w:sz w:val="22"/>
                <w:szCs w:val="22"/>
              </w:rPr>
              <w:t>измерять длину отрезка</w:t>
            </w:r>
          </w:p>
        </w:tc>
        <w:tc>
          <w:tcPr>
            <w:tcW w:w="3050" w:type="dxa"/>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p>
        </w:tc>
      </w:tr>
      <w:tr w:rsidR="007D67E8" w:rsidRPr="007D67E8" w:rsidTr="007D67E8">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41"/>
              <w:spacing w:before="0" w:after="0" w:line="240" w:lineRule="auto"/>
              <w:rPr>
                <w:rFonts w:ascii="Times New Roman" w:hAnsi="Times New Roman" w:cs="Times New Roman"/>
                <w:i w:val="0"/>
                <w:spacing w:val="-2"/>
                <w:sz w:val="22"/>
                <w:szCs w:val="22"/>
              </w:rPr>
            </w:pPr>
          </w:p>
        </w:tc>
        <w:tc>
          <w:tcPr>
            <w:tcW w:w="5812" w:type="dxa"/>
          </w:tcPr>
          <w:p w:rsidR="007D67E8" w:rsidRPr="007D67E8" w:rsidRDefault="007D67E8" w:rsidP="007D67E8">
            <w:pPr>
              <w:pStyle w:val="41"/>
              <w:spacing w:before="0" w:after="0" w:line="240" w:lineRule="auto"/>
              <w:jc w:val="both"/>
              <w:rPr>
                <w:rFonts w:ascii="Times New Roman" w:hAnsi="Times New Roman" w:cs="Times New Roman"/>
                <w:i w:val="0"/>
                <w:sz w:val="22"/>
                <w:szCs w:val="22"/>
              </w:rPr>
            </w:pPr>
            <w:r w:rsidRPr="007D67E8">
              <w:rPr>
                <w:rFonts w:ascii="Times New Roman" w:hAnsi="Times New Roman" w:cs="Times New Roman"/>
                <w:i w:val="0"/>
                <w:spacing w:val="-4"/>
                <w:sz w:val="22"/>
                <w:szCs w:val="22"/>
              </w:rPr>
              <w:t>вычислять периметр треугольника, прямоугольника и квад</w:t>
            </w:r>
            <w:r w:rsidRPr="007D67E8">
              <w:rPr>
                <w:rFonts w:ascii="Times New Roman" w:hAnsi="Times New Roman" w:cs="Times New Roman"/>
                <w:i w:val="0"/>
                <w:sz w:val="22"/>
                <w:szCs w:val="22"/>
              </w:rPr>
              <w:t>рата, площадь прямоугольника и квадрата</w:t>
            </w:r>
          </w:p>
        </w:tc>
        <w:tc>
          <w:tcPr>
            <w:tcW w:w="3050" w:type="dxa"/>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r w:rsidRPr="007D67E8">
              <w:rPr>
                <w:i w:val="0"/>
                <w:color w:val="auto"/>
                <w:lang w:val="ru-RU"/>
              </w:rPr>
              <w:t>вычислять периметр многоугольника, площадь фигуры, составленной из прямоугольников</w:t>
            </w:r>
          </w:p>
        </w:tc>
      </w:tr>
      <w:tr w:rsidR="007D67E8" w:rsidRPr="007D67E8" w:rsidTr="007D67E8">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41"/>
              <w:spacing w:before="0" w:after="0" w:line="240" w:lineRule="auto"/>
              <w:rPr>
                <w:rFonts w:ascii="Times New Roman" w:hAnsi="Times New Roman" w:cs="Times New Roman"/>
                <w:i w:val="0"/>
                <w:spacing w:val="-2"/>
                <w:sz w:val="22"/>
                <w:szCs w:val="22"/>
              </w:rPr>
            </w:pPr>
          </w:p>
        </w:tc>
        <w:tc>
          <w:tcPr>
            <w:tcW w:w="5812" w:type="dxa"/>
          </w:tcPr>
          <w:p w:rsidR="007D67E8" w:rsidRPr="007D67E8" w:rsidRDefault="007D67E8" w:rsidP="007D67E8">
            <w:pPr>
              <w:pStyle w:val="41"/>
              <w:spacing w:before="0" w:after="0" w:line="240" w:lineRule="auto"/>
              <w:jc w:val="both"/>
              <w:rPr>
                <w:rFonts w:ascii="Times New Roman" w:hAnsi="Times New Roman" w:cs="Times New Roman"/>
                <w:i w:val="0"/>
                <w:spacing w:val="-4"/>
                <w:sz w:val="22"/>
                <w:szCs w:val="22"/>
              </w:rPr>
            </w:pPr>
            <w:r w:rsidRPr="007D67E8">
              <w:rPr>
                <w:rFonts w:ascii="Times New Roman" w:hAnsi="Times New Roman" w:cs="Times New Roman"/>
                <w:i w:val="0"/>
                <w:sz w:val="22"/>
                <w:szCs w:val="22"/>
              </w:rPr>
              <w:t xml:space="preserve">оценивать размеры геометрических объектов, расстояния </w:t>
            </w:r>
            <w:r w:rsidRPr="007D67E8">
              <w:rPr>
                <w:rFonts w:ascii="Times New Roman" w:hAnsi="Times New Roman" w:cs="Times New Roman"/>
                <w:i w:val="0"/>
                <w:sz w:val="22"/>
                <w:szCs w:val="22"/>
              </w:rPr>
              <w:lastRenderedPageBreak/>
              <w:t>приближенно (на глаз)</w:t>
            </w:r>
          </w:p>
        </w:tc>
        <w:tc>
          <w:tcPr>
            <w:tcW w:w="3050" w:type="dxa"/>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p>
        </w:tc>
      </w:tr>
      <w:tr w:rsidR="007D67E8" w:rsidRPr="007D67E8" w:rsidTr="007D67E8">
        <w:tc>
          <w:tcPr>
            <w:tcW w:w="507" w:type="dxa"/>
            <w:vMerge w:val="restart"/>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r w:rsidRPr="007D67E8">
              <w:rPr>
                <w:rStyle w:val="Zag11"/>
                <w:rFonts w:eastAsia="@Arial Unicode MS"/>
                <w:i w:val="0"/>
                <w:iCs w:val="0"/>
                <w:color w:val="auto"/>
                <w:lang w:val="ru-RU"/>
              </w:rPr>
              <w:lastRenderedPageBreak/>
              <w:t>6.</w:t>
            </w:r>
          </w:p>
        </w:tc>
        <w:tc>
          <w:tcPr>
            <w:tcW w:w="1189" w:type="dxa"/>
            <w:vMerge w:val="restart"/>
          </w:tcPr>
          <w:p w:rsidR="007D67E8" w:rsidRPr="007D67E8" w:rsidRDefault="007D67E8" w:rsidP="007D67E8">
            <w:pPr>
              <w:pStyle w:val="41"/>
              <w:spacing w:before="0" w:after="0" w:line="240" w:lineRule="auto"/>
              <w:jc w:val="left"/>
              <w:rPr>
                <w:rFonts w:ascii="Times New Roman" w:hAnsi="Times New Roman" w:cs="Times New Roman"/>
                <w:i w:val="0"/>
                <w:color w:val="auto"/>
                <w:sz w:val="22"/>
                <w:szCs w:val="22"/>
              </w:rPr>
            </w:pPr>
            <w:r w:rsidRPr="007D67E8">
              <w:rPr>
                <w:rFonts w:ascii="Times New Roman" w:hAnsi="Times New Roman" w:cs="Times New Roman"/>
                <w:i w:val="0"/>
                <w:color w:val="auto"/>
                <w:sz w:val="22"/>
                <w:szCs w:val="22"/>
              </w:rPr>
              <w:t>Работа с информацией</w:t>
            </w:r>
          </w:p>
          <w:p w:rsidR="007D67E8" w:rsidRPr="007D67E8" w:rsidRDefault="007D67E8" w:rsidP="007D67E8">
            <w:pPr>
              <w:pStyle w:val="41"/>
              <w:spacing w:before="0" w:after="0" w:line="240" w:lineRule="auto"/>
              <w:rPr>
                <w:rFonts w:ascii="Times New Roman" w:hAnsi="Times New Roman" w:cs="Times New Roman"/>
                <w:i w:val="0"/>
                <w:spacing w:val="-2"/>
                <w:sz w:val="22"/>
                <w:szCs w:val="22"/>
              </w:rPr>
            </w:pPr>
          </w:p>
        </w:tc>
        <w:tc>
          <w:tcPr>
            <w:tcW w:w="5812" w:type="dxa"/>
          </w:tcPr>
          <w:p w:rsidR="007D67E8" w:rsidRPr="007D67E8" w:rsidRDefault="007D67E8" w:rsidP="007D67E8">
            <w:pPr>
              <w:pStyle w:val="41"/>
              <w:spacing w:before="0" w:after="0" w:line="240" w:lineRule="auto"/>
              <w:jc w:val="both"/>
              <w:rPr>
                <w:rFonts w:ascii="Times New Roman" w:hAnsi="Times New Roman" w:cs="Times New Roman"/>
                <w:i w:val="0"/>
                <w:sz w:val="22"/>
                <w:szCs w:val="22"/>
              </w:rPr>
            </w:pPr>
            <w:r w:rsidRPr="007D67E8">
              <w:rPr>
                <w:rFonts w:ascii="Times New Roman" w:hAnsi="Times New Roman" w:cs="Times New Roman"/>
                <w:i w:val="0"/>
                <w:sz w:val="22"/>
                <w:szCs w:val="22"/>
              </w:rPr>
              <w:t>читать несложные готовые таблицы</w:t>
            </w:r>
          </w:p>
        </w:tc>
        <w:tc>
          <w:tcPr>
            <w:tcW w:w="3050" w:type="dxa"/>
            <w:vMerge w:val="restart"/>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sz w:val="20"/>
                <w:szCs w:val="20"/>
                <w:lang w:val="ru-RU"/>
              </w:rPr>
            </w:pPr>
            <w:r w:rsidRPr="007D67E8">
              <w:rPr>
                <w:i w:val="0"/>
                <w:sz w:val="20"/>
                <w:szCs w:val="20"/>
                <w:lang w:val="ru-RU"/>
              </w:rPr>
              <w:t xml:space="preserve">Читать, </w:t>
            </w:r>
            <w:r w:rsidRPr="007D67E8">
              <w:rPr>
                <w:i w:val="0"/>
                <w:spacing w:val="-4"/>
                <w:sz w:val="20"/>
                <w:szCs w:val="20"/>
                <w:lang w:val="ru-RU"/>
              </w:rPr>
              <w:t xml:space="preserve"> достраивать, представлять несложную готовую столбчатую диаграмму</w:t>
            </w:r>
          </w:p>
        </w:tc>
      </w:tr>
      <w:tr w:rsidR="007D67E8" w:rsidRPr="007D67E8" w:rsidTr="007D67E8">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41"/>
              <w:spacing w:before="0" w:after="0" w:line="240" w:lineRule="auto"/>
              <w:jc w:val="both"/>
              <w:rPr>
                <w:rFonts w:ascii="Times New Roman" w:hAnsi="Times New Roman" w:cs="Times New Roman"/>
                <w:i w:val="0"/>
                <w:spacing w:val="-2"/>
                <w:sz w:val="22"/>
                <w:szCs w:val="22"/>
              </w:rPr>
            </w:pPr>
          </w:p>
        </w:tc>
        <w:tc>
          <w:tcPr>
            <w:tcW w:w="5812" w:type="dxa"/>
          </w:tcPr>
          <w:p w:rsidR="007D67E8" w:rsidRPr="007D67E8" w:rsidRDefault="007D67E8" w:rsidP="007D67E8">
            <w:pPr>
              <w:pStyle w:val="41"/>
              <w:spacing w:before="0" w:after="0" w:line="240" w:lineRule="auto"/>
              <w:jc w:val="both"/>
              <w:rPr>
                <w:rFonts w:ascii="Times New Roman" w:hAnsi="Times New Roman" w:cs="Times New Roman"/>
                <w:i w:val="0"/>
                <w:sz w:val="22"/>
                <w:szCs w:val="22"/>
              </w:rPr>
            </w:pPr>
            <w:r w:rsidRPr="007D67E8">
              <w:rPr>
                <w:rFonts w:ascii="Times New Roman" w:hAnsi="Times New Roman" w:cs="Times New Roman"/>
                <w:i w:val="0"/>
                <w:sz w:val="22"/>
                <w:szCs w:val="22"/>
              </w:rPr>
              <w:t>заполнять несложные готовые таблицы</w:t>
            </w:r>
          </w:p>
        </w:tc>
        <w:tc>
          <w:tcPr>
            <w:tcW w:w="3050" w:type="dxa"/>
            <w:vMerge/>
          </w:tcPr>
          <w:p w:rsidR="007D67E8" w:rsidRPr="007D67E8" w:rsidRDefault="007D67E8" w:rsidP="007D67E8">
            <w:pPr>
              <w:pStyle w:val="Zag3"/>
              <w:tabs>
                <w:tab w:val="left" w:pos="142"/>
                <w:tab w:val="left" w:leader="dot" w:pos="624"/>
              </w:tabs>
              <w:spacing w:after="0" w:line="240" w:lineRule="auto"/>
              <w:jc w:val="both"/>
              <w:rPr>
                <w:rStyle w:val="Zag11"/>
                <w:rFonts w:eastAsia="@Arial Unicode MS"/>
                <w:i w:val="0"/>
                <w:iCs w:val="0"/>
                <w:color w:val="auto"/>
                <w:lang w:val="ru-RU"/>
              </w:rPr>
            </w:pPr>
          </w:p>
        </w:tc>
      </w:tr>
      <w:tr w:rsidR="007D67E8" w:rsidRPr="007D67E8" w:rsidTr="007D67E8">
        <w:trPr>
          <w:trHeight w:val="984"/>
        </w:trPr>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41"/>
              <w:spacing w:before="0" w:after="0" w:line="240" w:lineRule="auto"/>
              <w:jc w:val="both"/>
              <w:rPr>
                <w:rFonts w:ascii="Times New Roman" w:hAnsi="Times New Roman" w:cs="Times New Roman"/>
                <w:i w:val="0"/>
                <w:spacing w:val="-2"/>
                <w:sz w:val="22"/>
                <w:szCs w:val="22"/>
              </w:rPr>
            </w:pPr>
          </w:p>
        </w:tc>
        <w:tc>
          <w:tcPr>
            <w:tcW w:w="5812" w:type="dxa"/>
            <w:vMerge w:val="restart"/>
          </w:tcPr>
          <w:p w:rsidR="007D67E8" w:rsidRPr="007D67E8" w:rsidRDefault="007D67E8" w:rsidP="007D67E8">
            <w:pPr>
              <w:pStyle w:val="41"/>
              <w:spacing w:before="0" w:after="0" w:line="240" w:lineRule="auto"/>
              <w:jc w:val="both"/>
              <w:rPr>
                <w:rFonts w:ascii="Times New Roman" w:hAnsi="Times New Roman" w:cs="Times New Roman"/>
                <w:i w:val="0"/>
                <w:sz w:val="22"/>
                <w:szCs w:val="22"/>
              </w:rPr>
            </w:pPr>
            <w:r w:rsidRPr="007D67E8">
              <w:rPr>
                <w:rFonts w:ascii="Times New Roman" w:hAnsi="Times New Roman" w:cs="Times New Roman"/>
                <w:i w:val="0"/>
                <w:sz w:val="22"/>
                <w:szCs w:val="22"/>
              </w:rPr>
              <w:t>читать несложные готовые столбчатые диаграммы</w:t>
            </w:r>
          </w:p>
        </w:tc>
        <w:tc>
          <w:tcPr>
            <w:tcW w:w="3050" w:type="dxa"/>
          </w:tcPr>
          <w:p w:rsidR="007D67E8" w:rsidRPr="007D67E8" w:rsidRDefault="007D67E8" w:rsidP="007D67E8">
            <w:pPr>
              <w:pStyle w:val="Zag3"/>
              <w:tabs>
                <w:tab w:val="left" w:pos="142"/>
                <w:tab w:val="left" w:leader="dot" w:pos="624"/>
              </w:tabs>
              <w:spacing w:after="0" w:line="240" w:lineRule="auto"/>
              <w:jc w:val="both"/>
              <w:rPr>
                <w:i w:val="0"/>
                <w:lang w:val="ru-RU"/>
              </w:rPr>
            </w:pPr>
            <w:r w:rsidRPr="007D67E8">
              <w:rPr>
                <w:i w:val="0"/>
                <w:spacing w:val="-2"/>
                <w:lang w:val="ru-RU"/>
              </w:rPr>
              <w:t>планировать несложные исследования, собирать и пред</w:t>
            </w:r>
            <w:r w:rsidRPr="007D67E8">
              <w:rPr>
                <w:i w:val="0"/>
                <w:lang w:val="ru-RU"/>
              </w:rPr>
              <w:t xml:space="preserve">ставлять полученную информацию с помощью таблиц и </w:t>
            </w:r>
            <w:r w:rsidRPr="007D67E8">
              <w:rPr>
                <w:i w:val="0"/>
                <w:spacing w:val="-2"/>
                <w:lang w:val="ru-RU"/>
              </w:rPr>
              <w:t>диаграмм</w:t>
            </w:r>
          </w:p>
        </w:tc>
      </w:tr>
      <w:tr w:rsidR="007D67E8" w:rsidRPr="007D67E8" w:rsidTr="007D67E8">
        <w:tc>
          <w:tcPr>
            <w:tcW w:w="507" w:type="dxa"/>
            <w:vMerge/>
          </w:tcPr>
          <w:p w:rsidR="007D67E8" w:rsidRPr="007D67E8" w:rsidRDefault="007D67E8" w:rsidP="007D67E8">
            <w:pPr>
              <w:pStyle w:val="Zag3"/>
              <w:tabs>
                <w:tab w:val="left" w:pos="142"/>
                <w:tab w:val="left" w:leader="dot" w:pos="624"/>
              </w:tabs>
              <w:spacing w:after="0" w:line="240" w:lineRule="auto"/>
              <w:rPr>
                <w:rStyle w:val="Zag11"/>
                <w:rFonts w:eastAsia="@Arial Unicode MS"/>
                <w:i w:val="0"/>
                <w:iCs w:val="0"/>
                <w:color w:val="auto"/>
                <w:lang w:val="ru-RU"/>
              </w:rPr>
            </w:pPr>
          </w:p>
        </w:tc>
        <w:tc>
          <w:tcPr>
            <w:tcW w:w="1189" w:type="dxa"/>
            <w:vMerge/>
          </w:tcPr>
          <w:p w:rsidR="007D67E8" w:rsidRPr="007D67E8" w:rsidRDefault="007D67E8" w:rsidP="007D67E8">
            <w:pPr>
              <w:pStyle w:val="41"/>
              <w:spacing w:before="0" w:after="0" w:line="240" w:lineRule="auto"/>
              <w:jc w:val="both"/>
              <w:rPr>
                <w:rFonts w:ascii="Times New Roman" w:hAnsi="Times New Roman" w:cs="Times New Roman"/>
                <w:i w:val="0"/>
                <w:spacing w:val="-2"/>
                <w:sz w:val="22"/>
                <w:szCs w:val="22"/>
              </w:rPr>
            </w:pPr>
          </w:p>
        </w:tc>
        <w:tc>
          <w:tcPr>
            <w:tcW w:w="5812" w:type="dxa"/>
            <w:vMerge/>
          </w:tcPr>
          <w:p w:rsidR="007D67E8" w:rsidRPr="007D67E8" w:rsidRDefault="007D67E8" w:rsidP="007D67E8">
            <w:pPr>
              <w:pStyle w:val="41"/>
              <w:spacing w:before="0" w:after="0" w:line="240" w:lineRule="auto"/>
              <w:jc w:val="both"/>
              <w:rPr>
                <w:rFonts w:ascii="Times New Roman" w:hAnsi="Times New Roman" w:cs="Times New Roman"/>
                <w:i w:val="0"/>
                <w:sz w:val="22"/>
                <w:szCs w:val="22"/>
              </w:rPr>
            </w:pPr>
          </w:p>
        </w:tc>
        <w:tc>
          <w:tcPr>
            <w:tcW w:w="3050" w:type="dxa"/>
          </w:tcPr>
          <w:p w:rsidR="007D67E8" w:rsidRPr="007D67E8" w:rsidRDefault="007D67E8" w:rsidP="007D67E8">
            <w:pPr>
              <w:pStyle w:val="Zag3"/>
              <w:tabs>
                <w:tab w:val="left" w:pos="142"/>
                <w:tab w:val="left" w:leader="dot" w:pos="624"/>
              </w:tabs>
              <w:spacing w:after="0" w:line="240" w:lineRule="auto"/>
              <w:jc w:val="both"/>
              <w:rPr>
                <w:i w:val="0"/>
                <w:spacing w:val="-2"/>
                <w:lang w:val="ru-RU"/>
              </w:rPr>
            </w:pPr>
            <w:proofErr w:type="gramStart"/>
            <w:r w:rsidRPr="007D67E8">
              <w:rPr>
                <w:i w:val="0"/>
                <w:lang w:val="ru-RU"/>
              </w:rPr>
              <w:t>интерпретировать информацию, полученную при про</w:t>
            </w:r>
            <w:r w:rsidRPr="007D67E8">
              <w:rPr>
                <w:i w:val="0"/>
                <w:spacing w:val="2"/>
                <w:lang w:val="ru-RU"/>
              </w:rPr>
              <w:t xml:space="preserve">ведении несложных исследований (объяснять, сравнивать </w:t>
            </w:r>
            <w:r w:rsidRPr="007D67E8">
              <w:rPr>
                <w:i w:val="0"/>
                <w:lang w:val="ru-RU"/>
              </w:rPr>
              <w:t>и обобщать данные, делать выводы и прогнозы</w:t>
            </w:r>
            <w:proofErr w:type="gramEnd"/>
          </w:p>
        </w:tc>
      </w:tr>
    </w:tbl>
    <w:p w:rsidR="00827A7E" w:rsidRPr="00595470" w:rsidRDefault="00827A7E" w:rsidP="005E313B">
      <w:pPr>
        <w:pStyle w:val="aff"/>
        <w:numPr>
          <w:ilvl w:val="2"/>
          <w:numId w:val="2"/>
        </w:numPr>
        <w:spacing w:line="240" w:lineRule="auto"/>
        <w:ind w:left="0" w:firstLine="0"/>
        <w:rPr>
          <w:sz w:val="24"/>
        </w:rPr>
      </w:pPr>
      <w:r w:rsidRPr="00595470">
        <w:rPr>
          <w:sz w:val="24"/>
        </w:rPr>
        <w:t>Основы религиозных культур и светской этики</w:t>
      </w:r>
    </w:p>
    <w:p w:rsidR="00827A7E" w:rsidRDefault="00827A7E" w:rsidP="00595470">
      <w:pPr>
        <w:pStyle w:val="Zag2"/>
        <w:tabs>
          <w:tab w:val="left" w:pos="142"/>
          <w:tab w:val="left" w:leader="dot" w:pos="624"/>
        </w:tabs>
        <w:spacing w:after="0" w:line="240" w:lineRule="auto"/>
        <w:jc w:val="both"/>
        <w:rPr>
          <w:rStyle w:val="Zag11"/>
          <w:rFonts w:eastAsia="@Arial Unicode MS"/>
          <w:b w:val="0"/>
          <w:bCs w:val="0"/>
          <w:color w:val="auto"/>
          <w:sz w:val="24"/>
          <w:lang w:val="ru-RU"/>
        </w:rPr>
      </w:pPr>
      <w:r w:rsidRPr="00595470">
        <w:rPr>
          <w:rStyle w:val="Zag11"/>
          <w:rFonts w:eastAsia="@Arial Unicode MS"/>
          <w:b w:val="0"/>
          <w:bCs w:val="0"/>
          <w:color w:val="auto"/>
          <w:sz w:val="24"/>
          <w:lang w:val="ru-RU"/>
        </w:rPr>
        <w:t xml:space="preserve">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w:t>
      </w:r>
      <w:r w:rsidR="00B44E34">
        <w:rPr>
          <w:rStyle w:val="Zag11"/>
          <w:rFonts w:eastAsia="@Arial Unicode MS"/>
          <w:b w:val="0"/>
          <w:bCs w:val="0"/>
          <w:color w:val="auto"/>
          <w:sz w:val="24"/>
          <w:lang w:val="ru-RU"/>
        </w:rPr>
        <w:t xml:space="preserve">исламской </w:t>
      </w:r>
      <w:r w:rsidRPr="00595470">
        <w:rPr>
          <w:rStyle w:val="Zag11"/>
          <w:rFonts w:eastAsia="@Arial Unicode MS"/>
          <w:b w:val="0"/>
          <w:bCs w:val="0"/>
          <w:color w:val="auto"/>
          <w:sz w:val="24"/>
          <w:lang w:val="ru-RU"/>
        </w:rPr>
        <w:t xml:space="preserve"> культуры,</w:t>
      </w:r>
      <w:r w:rsidR="00303103">
        <w:rPr>
          <w:rStyle w:val="Zag11"/>
          <w:rFonts w:eastAsia="@Arial Unicode MS"/>
          <w:b w:val="0"/>
          <w:bCs w:val="0"/>
          <w:color w:val="auto"/>
          <w:sz w:val="24"/>
          <w:lang w:val="ru-RU"/>
        </w:rPr>
        <w:t xml:space="preserve"> т.к. родители единогласно на этот год выбрали изучение именно этого модуля</w:t>
      </w:r>
      <w:r w:rsidR="00B44E34">
        <w:rPr>
          <w:rStyle w:val="Zag11"/>
          <w:rFonts w:eastAsia="@Arial Unicode MS"/>
          <w:b w:val="0"/>
          <w:bCs w:val="0"/>
          <w:color w:val="auto"/>
          <w:sz w:val="24"/>
          <w:lang w:val="ru-RU"/>
        </w:rPr>
        <w:t xml:space="preserve"> «Основы исламской культуры »</w:t>
      </w:r>
      <w:r w:rsidRPr="00595470">
        <w:rPr>
          <w:rStyle w:val="Zag11"/>
          <w:rFonts w:eastAsia="@Arial Unicode MS"/>
          <w:b w:val="0"/>
          <w:bCs w:val="0"/>
          <w:color w:val="auto"/>
          <w:sz w:val="24"/>
          <w:lang w:val="ru-RU"/>
        </w:rPr>
        <w:t>.</w:t>
      </w:r>
    </w:p>
    <w:p w:rsidR="00C1679A" w:rsidRPr="00870B59" w:rsidRDefault="00C1679A" w:rsidP="00595470">
      <w:pPr>
        <w:pStyle w:val="Zag2"/>
        <w:tabs>
          <w:tab w:val="left" w:pos="142"/>
          <w:tab w:val="left" w:leader="dot" w:pos="624"/>
        </w:tabs>
        <w:spacing w:after="0" w:line="240" w:lineRule="auto"/>
        <w:jc w:val="both"/>
        <w:rPr>
          <w:b w:val="0"/>
          <w:sz w:val="22"/>
          <w:szCs w:val="22"/>
          <w:lang w:val="ru-RU"/>
        </w:rPr>
      </w:pPr>
    </w:p>
    <w:p w:rsidR="00303103" w:rsidRDefault="00303103" w:rsidP="00595470">
      <w:pPr>
        <w:pStyle w:val="Zag2"/>
        <w:tabs>
          <w:tab w:val="left" w:pos="142"/>
          <w:tab w:val="left" w:leader="dot" w:pos="624"/>
        </w:tabs>
        <w:spacing w:after="0" w:line="240" w:lineRule="auto"/>
        <w:jc w:val="both"/>
        <w:rPr>
          <w:rStyle w:val="Zag11"/>
          <w:rFonts w:eastAsia="@Arial Unicode MS"/>
          <w:b w:val="0"/>
          <w:bCs w:val="0"/>
          <w:color w:val="auto"/>
          <w:sz w:val="24"/>
          <w:lang w:val="ru-RU"/>
        </w:rPr>
      </w:pPr>
    </w:p>
    <w:p w:rsidR="00827A7E" w:rsidRPr="00595470" w:rsidRDefault="00827A7E" w:rsidP="005E313B">
      <w:pPr>
        <w:pStyle w:val="aff"/>
        <w:numPr>
          <w:ilvl w:val="2"/>
          <w:numId w:val="2"/>
        </w:numPr>
        <w:spacing w:line="240" w:lineRule="auto"/>
        <w:ind w:left="0" w:firstLine="0"/>
        <w:rPr>
          <w:sz w:val="24"/>
        </w:rPr>
      </w:pPr>
      <w:r w:rsidRPr="00595470">
        <w:rPr>
          <w:sz w:val="24"/>
        </w:rPr>
        <w:t>Окружающий мир</w:t>
      </w:r>
    </w:p>
    <w:p w:rsidR="00827A7E" w:rsidRPr="00595470" w:rsidRDefault="00827A7E" w:rsidP="00595470">
      <w:pPr>
        <w:tabs>
          <w:tab w:val="left" w:pos="142"/>
          <w:tab w:val="left" w:leader="dot" w:pos="624"/>
          <w:tab w:val="left" w:pos="709"/>
        </w:tabs>
        <w:ind w:firstLine="709"/>
        <w:jc w:val="both"/>
        <w:rPr>
          <w:rStyle w:val="Zag11"/>
          <w:rFonts w:eastAsia="@Arial Unicode MS"/>
        </w:rPr>
      </w:pPr>
      <w:r w:rsidRPr="00595470">
        <w:rPr>
          <w:rStyle w:val="Zag11"/>
          <w:rFonts w:eastAsia="@Arial Unicode MS"/>
        </w:rPr>
        <w:t xml:space="preserve">В результате изучения курса «Окружающий мир» обучающиеся на уровне </w:t>
      </w:r>
      <w:r w:rsidR="009660DA">
        <w:rPr>
          <w:rStyle w:val="Zag11"/>
          <w:rFonts w:eastAsia="@Arial Unicode MS"/>
        </w:rPr>
        <w:t>НОО</w:t>
      </w:r>
      <w:r w:rsidRPr="00595470">
        <w:rPr>
          <w:rStyle w:val="Zag11"/>
          <w:rFonts w:eastAsia="@Arial Unicode MS"/>
        </w:rPr>
        <w:t>:</w:t>
      </w:r>
    </w:p>
    <w:p w:rsidR="00827A7E" w:rsidRPr="00595470" w:rsidRDefault="00827A7E" w:rsidP="00595470">
      <w:pPr>
        <w:tabs>
          <w:tab w:val="left" w:pos="142"/>
          <w:tab w:val="left" w:leader="dot" w:pos="624"/>
          <w:tab w:val="left" w:pos="709"/>
        </w:tabs>
        <w:ind w:firstLine="709"/>
        <w:jc w:val="both"/>
        <w:rPr>
          <w:rStyle w:val="Zag11"/>
          <w:rFonts w:eastAsia="@Arial Unicode MS"/>
        </w:rPr>
      </w:pPr>
      <w:r w:rsidRPr="00595470">
        <w:rPr>
          <w:rStyle w:val="Zag11"/>
          <w:rFonts w:eastAsia="@Arial Unicode MS"/>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827A7E" w:rsidRPr="00595470" w:rsidRDefault="00827A7E" w:rsidP="00595470">
      <w:pPr>
        <w:tabs>
          <w:tab w:val="left" w:pos="142"/>
          <w:tab w:val="left" w:leader="dot" w:pos="624"/>
          <w:tab w:val="left" w:pos="709"/>
        </w:tabs>
        <w:ind w:firstLine="709"/>
        <w:jc w:val="both"/>
        <w:rPr>
          <w:rStyle w:val="Zag11"/>
          <w:rFonts w:eastAsia="@Arial Unicode MS"/>
        </w:rPr>
      </w:pPr>
      <w:r w:rsidRPr="00595470">
        <w:rPr>
          <w:rStyle w:val="Zag11"/>
          <w:rFonts w:eastAsia="@Arial Unicode MS"/>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827A7E" w:rsidRPr="00595470" w:rsidRDefault="00827A7E" w:rsidP="00595470">
      <w:pPr>
        <w:tabs>
          <w:tab w:val="left" w:pos="142"/>
          <w:tab w:val="left" w:leader="dot" w:pos="624"/>
          <w:tab w:val="left" w:pos="709"/>
        </w:tabs>
        <w:ind w:firstLine="709"/>
        <w:jc w:val="both"/>
        <w:rPr>
          <w:rStyle w:val="Zag11"/>
          <w:rFonts w:eastAsia="@Arial Unicode MS"/>
        </w:rPr>
      </w:pPr>
      <w:r w:rsidRPr="00595470">
        <w:rPr>
          <w:rStyle w:val="Zag11"/>
          <w:rFonts w:eastAsia="@Arial Unicode MS"/>
          <w:spacing w:val="-4"/>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w:t>
      </w:r>
      <w:r w:rsidR="00EA3FCD">
        <w:rPr>
          <w:rStyle w:val="Zag11"/>
          <w:rFonts w:eastAsia="@Arial Unicode MS"/>
          <w:spacing w:val="-4"/>
        </w:rPr>
        <w:t xml:space="preserve">ному мнению, истории </w:t>
      </w:r>
      <w:r w:rsidRPr="00595470">
        <w:rPr>
          <w:rStyle w:val="Zag11"/>
          <w:rFonts w:eastAsia="@Arial Unicode MS"/>
          <w:spacing w:val="-4"/>
        </w:rPr>
        <w:t>других народов</w:t>
      </w:r>
      <w:r w:rsidRPr="00595470">
        <w:rPr>
          <w:rStyle w:val="Zag11"/>
          <w:rFonts w:eastAsia="@Arial Unicode MS"/>
        </w:rPr>
        <w:t>;</w:t>
      </w:r>
    </w:p>
    <w:p w:rsidR="007D67E8" w:rsidRDefault="00827A7E" w:rsidP="00595470">
      <w:pPr>
        <w:pStyle w:val="a3"/>
        <w:tabs>
          <w:tab w:val="left" w:pos="709"/>
        </w:tabs>
        <w:spacing w:line="240" w:lineRule="auto"/>
        <w:ind w:firstLine="709"/>
        <w:rPr>
          <w:rFonts w:ascii="Times New Roman" w:hAnsi="Times New Roman"/>
          <w:color w:val="auto"/>
          <w:sz w:val="24"/>
          <w:szCs w:val="24"/>
        </w:rPr>
      </w:pPr>
      <w:r w:rsidRPr="00595470">
        <w:rPr>
          <w:rStyle w:val="Zag11"/>
          <w:rFonts w:ascii="Times New Roman" w:eastAsia="@Arial Unicode MS" w:hAnsi="Times New Roman"/>
          <w:color w:val="auto"/>
          <w:sz w:val="24"/>
          <w:szCs w:val="24"/>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595470">
        <w:rPr>
          <w:rStyle w:val="Zag11"/>
          <w:rFonts w:ascii="Times New Roman" w:eastAsia="@Arial Unicode MS" w:hAnsi="Times New Roman"/>
          <w:color w:val="auto"/>
          <w:sz w:val="24"/>
          <w:szCs w:val="24"/>
        </w:rPr>
        <w:t>природ</w:t>
      </w:r>
      <w:proofErr w:type="gramStart"/>
      <w:r w:rsidRPr="00595470">
        <w:rPr>
          <w:rStyle w:val="Zag11"/>
          <w:rFonts w:ascii="Times New Roman" w:eastAsia="@Arial Unicode MS" w:hAnsi="Times New Roman"/>
          <w:color w:val="auto"/>
          <w:sz w:val="24"/>
          <w:szCs w:val="24"/>
        </w:rPr>
        <w:t>о</w:t>
      </w:r>
      <w:proofErr w:type="spellEnd"/>
      <w:r w:rsidRPr="00595470">
        <w:rPr>
          <w:rStyle w:val="Zag11"/>
          <w:rFonts w:ascii="Times New Roman" w:eastAsia="@Arial Unicode MS" w:hAnsi="Times New Roman"/>
          <w:color w:val="auto"/>
          <w:sz w:val="24"/>
          <w:szCs w:val="24"/>
        </w:rPr>
        <w:t>-</w:t>
      </w:r>
      <w:proofErr w:type="gramEnd"/>
      <w:r w:rsidRPr="00595470">
        <w:rPr>
          <w:rStyle w:val="Zag11"/>
          <w:rFonts w:ascii="Times New Roman" w:eastAsia="@Arial Unicode MS" w:hAnsi="Times New Roman"/>
          <w:color w:val="auto"/>
          <w:sz w:val="24"/>
          <w:szCs w:val="24"/>
        </w:rPr>
        <w:t xml:space="preserve"> и </w:t>
      </w:r>
      <w:proofErr w:type="spellStart"/>
      <w:r w:rsidRPr="00595470">
        <w:rPr>
          <w:rStyle w:val="Zag11"/>
          <w:rFonts w:ascii="Times New Roman" w:eastAsia="@Arial Unicode MS" w:hAnsi="Times New Roman"/>
          <w:color w:val="auto"/>
          <w:sz w:val="24"/>
          <w:szCs w:val="24"/>
        </w:rPr>
        <w:t>культуросообразного</w:t>
      </w:r>
      <w:proofErr w:type="spellEnd"/>
      <w:r w:rsidRPr="00595470">
        <w:rPr>
          <w:rStyle w:val="Zag11"/>
          <w:rFonts w:ascii="Times New Roman" w:eastAsia="@Arial Unicode MS" w:hAnsi="Times New Roman"/>
          <w:color w:val="auto"/>
          <w:sz w:val="24"/>
          <w:szCs w:val="24"/>
        </w:rPr>
        <w:t xml:space="preserve"> поведения в окружающей природной и социальной среде.</w:t>
      </w:r>
    </w:p>
    <w:tbl>
      <w:tblPr>
        <w:tblStyle w:val="afff1"/>
        <w:tblW w:w="10485" w:type="dxa"/>
        <w:tblLook w:val="04A0"/>
      </w:tblPr>
      <w:tblGrid>
        <w:gridCol w:w="438"/>
        <w:gridCol w:w="1274"/>
        <w:gridCol w:w="4669"/>
        <w:gridCol w:w="4104"/>
      </w:tblGrid>
      <w:tr w:rsidR="00C1679A" w:rsidRPr="00872E22" w:rsidTr="00872E22">
        <w:tc>
          <w:tcPr>
            <w:tcW w:w="438" w:type="dxa"/>
          </w:tcPr>
          <w:p w:rsidR="00C1679A" w:rsidRPr="00872E22" w:rsidRDefault="00872E22" w:rsidP="00872E22">
            <w:pPr>
              <w:pStyle w:val="41"/>
              <w:spacing w:before="0" w:after="0" w:line="240" w:lineRule="auto"/>
              <w:rPr>
                <w:rFonts w:ascii="Times New Roman" w:hAnsi="Times New Roman" w:cs="Times New Roman"/>
                <w:b/>
                <w:i w:val="0"/>
                <w:color w:val="auto"/>
                <w:sz w:val="22"/>
                <w:szCs w:val="22"/>
              </w:rPr>
            </w:pPr>
            <w:r>
              <w:rPr>
                <w:rFonts w:ascii="Times New Roman" w:hAnsi="Times New Roman" w:cs="Times New Roman"/>
                <w:b/>
                <w:i w:val="0"/>
                <w:color w:val="auto"/>
                <w:sz w:val="22"/>
                <w:szCs w:val="22"/>
              </w:rPr>
              <w:lastRenderedPageBreak/>
              <w:t>№</w:t>
            </w:r>
          </w:p>
        </w:tc>
        <w:tc>
          <w:tcPr>
            <w:tcW w:w="1274" w:type="dxa"/>
          </w:tcPr>
          <w:p w:rsidR="00C1679A" w:rsidRPr="00872E22" w:rsidRDefault="00C1679A" w:rsidP="00872E22">
            <w:pPr>
              <w:pStyle w:val="41"/>
              <w:spacing w:before="0" w:after="0" w:line="240" w:lineRule="auto"/>
              <w:rPr>
                <w:rFonts w:ascii="Times New Roman" w:hAnsi="Times New Roman" w:cs="Times New Roman"/>
                <w:b/>
                <w:i w:val="0"/>
                <w:color w:val="auto"/>
                <w:sz w:val="22"/>
                <w:szCs w:val="22"/>
              </w:rPr>
            </w:pPr>
          </w:p>
        </w:tc>
        <w:tc>
          <w:tcPr>
            <w:tcW w:w="4669" w:type="dxa"/>
          </w:tcPr>
          <w:p w:rsidR="00C1679A" w:rsidRPr="00872E22" w:rsidRDefault="00C1679A" w:rsidP="00872E22">
            <w:pPr>
              <w:pStyle w:val="41"/>
              <w:spacing w:before="0" w:after="0" w:line="240" w:lineRule="auto"/>
              <w:rPr>
                <w:rFonts w:ascii="Times New Roman" w:hAnsi="Times New Roman" w:cs="Times New Roman"/>
                <w:b/>
                <w:i w:val="0"/>
                <w:color w:val="auto"/>
                <w:sz w:val="22"/>
                <w:szCs w:val="22"/>
              </w:rPr>
            </w:pPr>
            <w:r w:rsidRPr="00872E22">
              <w:rPr>
                <w:rFonts w:ascii="Times New Roman" w:hAnsi="Times New Roman" w:cs="Times New Roman"/>
                <w:b/>
                <w:i w:val="0"/>
                <w:color w:val="auto"/>
                <w:sz w:val="22"/>
                <w:szCs w:val="22"/>
              </w:rPr>
              <w:t>Выпускник научится</w:t>
            </w:r>
          </w:p>
        </w:tc>
        <w:tc>
          <w:tcPr>
            <w:tcW w:w="4104" w:type="dxa"/>
          </w:tcPr>
          <w:p w:rsidR="00C1679A" w:rsidRPr="00872E22" w:rsidRDefault="00872E22" w:rsidP="00872E22">
            <w:pPr>
              <w:pStyle w:val="41"/>
              <w:spacing w:before="0" w:after="0" w:line="240" w:lineRule="auto"/>
              <w:rPr>
                <w:rFonts w:ascii="Times New Roman" w:hAnsi="Times New Roman" w:cs="Times New Roman"/>
                <w:b/>
                <w:i w:val="0"/>
                <w:color w:val="auto"/>
                <w:sz w:val="22"/>
                <w:szCs w:val="22"/>
              </w:rPr>
            </w:pPr>
            <w:r w:rsidRPr="00872E22">
              <w:rPr>
                <w:rFonts w:ascii="Times New Roman" w:hAnsi="Times New Roman" w:cs="Times New Roman"/>
                <w:b/>
                <w:i w:val="0"/>
                <w:color w:val="auto"/>
                <w:sz w:val="22"/>
                <w:szCs w:val="22"/>
              </w:rPr>
              <w:t>Получит возможность научиться</w:t>
            </w:r>
          </w:p>
        </w:tc>
      </w:tr>
      <w:tr w:rsidR="00872E22" w:rsidRPr="00872E22" w:rsidTr="00872E22">
        <w:tc>
          <w:tcPr>
            <w:tcW w:w="438" w:type="dxa"/>
            <w:vMerge w:val="restart"/>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1.</w:t>
            </w:r>
          </w:p>
        </w:tc>
        <w:tc>
          <w:tcPr>
            <w:tcW w:w="1274" w:type="dxa"/>
            <w:vMerge w:val="restart"/>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r w:rsidRPr="00872E22">
              <w:rPr>
                <w:rFonts w:ascii="Times New Roman" w:hAnsi="Times New Roman" w:cs="Times New Roman"/>
                <w:i w:val="0"/>
                <w:color w:val="auto"/>
                <w:sz w:val="22"/>
                <w:szCs w:val="22"/>
              </w:rPr>
              <w:t>Человек и природа</w:t>
            </w:r>
          </w:p>
        </w:tc>
        <w:tc>
          <w:tcPr>
            <w:tcW w:w="4669" w:type="dxa"/>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r w:rsidRPr="00872E22">
              <w:rPr>
                <w:rFonts w:ascii="Times New Roman" w:hAnsi="Times New Roman" w:cs="Times New Roman"/>
                <w:i w:val="0"/>
                <w:sz w:val="22"/>
                <w:szCs w:val="22"/>
              </w:rPr>
              <w:t>узнавать изученные объекты и явления живой и неживой природы</w:t>
            </w:r>
          </w:p>
        </w:tc>
        <w:tc>
          <w:tcPr>
            <w:tcW w:w="4104" w:type="dxa"/>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r>
      <w:tr w:rsidR="00872E22" w:rsidRPr="00872E22" w:rsidTr="00872E22">
        <w:tc>
          <w:tcPr>
            <w:tcW w:w="438"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1274"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4669" w:type="dxa"/>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r w:rsidRPr="00872E22">
              <w:rPr>
                <w:rFonts w:ascii="Times New Roman" w:hAnsi="Times New Roman" w:cs="Times New Roman"/>
                <w:i w:val="0"/>
                <w:spacing w:val="2"/>
                <w:sz w:val="22"/>
                <w:szCs w:val="22"/>
              </w:rPr>
              <w:t xml:space="preserve">описывать на основе предложенного плана изученные </w:t>
            </w:r>
            <w:r w:rsidRPr="00872E22">
              <w:rPr>
                <w:rFonts w:ascii="Times New Roman" w:hAnsi="Times New Roman" w:cs="Times New Roman"/>
                <w:i w:val="0"/>
                <w:sz w:val="22"/>
                <w:szCs w:val="22"/>
              </w:rPr>
              <w:t>объекты и явления живой и неживой природы, выделять их существенные признаки</w:t>
            </w:r>
          </w:p>
        </w:tc>
        <w:tc>
          <w:tcPr>
            <w:tcW w:w="4104" w:type="dxa"/>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r>
      <w:tr w:rsidR="00872E22" w:rsidRPr="00872E22" w:rsidTr="00872E22">
        <w:tc>
          <w:tcPr>
            <w:tcW w:w="438"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1274"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4669" w:type="dxa"/>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r w:rsidRPr="00872E22">
              <w:rPr>
                <w:rFonts w:ascii="Times New Roman" w:hAnsi="Times New Roman" w:cs="Times New Roman"/>
                <w:i w:val="0"/>
                <w:sz w:val="22"/>
                <w:szCs w:val="22"/>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tc>
        <w:tc>
          <w:tcPr>
            <w:tcW w:w="4104" w:type="dxa"/>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r w:rsidRPr="00872E22">
              <w:rPr>
                <w:rFonts w:ascii="Times New Roman" w:hAnsi="Times New Roman" w:cs="Times New Roman"/>
                <w:i w:val="0"/>
                <w:sz w:val="22"/>
                <w:szCs w:val="22"/>
              </w:rPr>
              <w:t>моделировать объекты и отдельные процессы реального мира с использованием виртуальных лабораторий и механизмов, собранных из конструктора</w:t>
            </w:r>
          </w:p>
        </w:tc>
      </w:tr>
      <w:tr w:rsidR="00872E22" w:rsidRPr="00872E22" w:rsidTr="00872E22">
        <w:tc>
          <w:tcPr>
            <w:tcW w:w="438"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1274"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4669" w:type="dxa"/>
          </w:tcPr>
          <w:p w:rsidR="00872E22" w:rsidRPr="00872E22" w:rsidRDefault="00872E22" w:rsidP="00872E22">
            <w:pPr>
              <w:pStyle w:val="21"/>
              <w:numPr>
                <w:ilvl w:val="0"/>
                <w:numId w:val="0"/>
              </w:numPr>
              <w:spacing w:line="240" w:lineRule="auto"/>
              <w:rPr>
                <w:sz w:val="22"/>
              </w:rPr>
            </w:pPr>
            <w:r w:rsidRPr="00872E22">
              <w:rPr>
                <w:sz w:val="22"/>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4104" w:type="dxa"/>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r w:rsidRPr="00872E22">
              <w:rPr>
                <w:rFonts w:ascii="Times New Roman" w:hAnsi="Times New Roman" w:cs="Times New Roman"/>
                <w:i w:val="0"/>
                <w:sz w:val="22"/>
                <w:szCs w:val="22"/>
              </w:rPr>
              <w:t>использовать при проведении практических работ инструменты ИКТ (фото</w:t>
            </w:r>
            <w:r w:rsidRPr="00872E22">
              <w:rPr>
                <w:rFonts w:ascii="Times New Roman" w:hAnsi="Times New Roman" w:cs="Times New Roman"/>
                <w:i w:val="0"/>
                <w:sz w:val="22"/>
                <w:szCs w:val="22"/>
              </w:rPr>
              <w:noBreakHyphen/>
              <w:t xml:space="preserve"> и видеокамеру, микрофон и</w:t>
            </w:r>
            <w:r w:rsidRPr="00872E22">
              <w:rPr>
                <w:rFonts w:ascii="Times New Roman" w:hAnsi="Times New Roman" w:cs="Times New Roman"/>
                <w:i w:val="0"/>
                <w:sz w:val="22"/>
                <w:szCs w:val="22"/>
              </w:rPr>
              <w:t> </w:t>
            </w:r>
            <w:r w:rsidRPr="00872E22">
              <w:rPr>
                <w:rFonts w:ascii="Times New Roman" w:hAnsi="Times New Roman" w:cs="Times New Roman"/>
                <w:i w:val="0"/>
                <w:sz w:val="22"/>
                <w:szCs w:val="22"/>
              </w:rPr>
              <w:t>др.) для записи и обработки информации, готовить небольшие презентации по результатам наблюдений и опытов</w:t>
            </w:r>
          </w:p>
        </w:tc>
      </w:tr>
      <w:tr w:rsidR="00872E22" w:rsidRPr="00872E22" w:rsidTr="00872E22">
        <w:tc>
          <w:tcPr>
            <w:tcW w:w="438"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1274"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4669" w:type="dxa"/>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r w:rsidRPr="00872E22">
              <w:rPr>
                <w:rFonts w:ascii="Times New Roman" w:hAnsi="Times New Roman" w:cs="Times New Roman"/>
                <w:i w:val="0"/>
                <w:sz w:val="22"/>
                <w:szCs w:val="22"/>
              </w:rPr>
              <w:t>и правилам техники безопасности при проведении наблюдений и опытов</w:t>
            </w:r>
          </w:p>
        </w:tc>
        <w:tc>
          <w:tcPr>
            <w:tcW w:w="4104" w:type="dxa"/>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r>
      <w:tr w:rsidR="00872E22" w:rsidRPr="00872E22" w:rsidTr="00872E22">
        <w:tc>
          <w:tcPr>
            <w:tcW w:w="438"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1274"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4669" w:type="dxa"/>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r w:rsidRPr="00872E22">
              <w:rPr>
                <w:rFonts w:ascii="Times New Roman" w:hAnsi="Times New Roman" w:cs="Times New Roman"/>
                <w:i w:val="0"/>
                <w:sz w:val="22"/>
                <w:szCs w:val="22"/>
              </w:rPr>
              <w:t xml:space="preserve">использовать естественно­научные тексты (на бумажных </w:t>
            </w:r>
            <w:r w:rsidRPr="00872E22">
              <w:rPr>
                <w:rFonts w:ascii="Times New Roman" w:hAnsi="Times New Roman" w:cs="Times New Roman"/>
                <w:i w:val="0"/>
                <w:spacing w:val="2"/>
                <w:sz w:val="22"/>
                <w:szCs w:val="22"/>
              </w:rPr>
              <w:t xml:space="preserve">и электронных носителях, в том числе в контролируемом </w:t>
            </w:r>
            <w:r w:rsidRPr="00872E22">
              <w:rPr>
                <w:rFonts w:ascii="Times New Roman" w:hAnsi="Times New Roman" w:cs="Times New Roman"/>
                <w:i w:val="0"/>
                <w:sz w:val="22"/>
                <w:szCs w:val="22"/>
              </w:rPr>
              <w:t>Интернете) с целью поиска и извлечения информации, ответов на вопросы, объяснений, создания собственных устных или письменных высказываний</w:t>
            </w:r>
          </w:p>
        </w:tc>
        <w:tc>
          <w:tcPr>
            <w:tcW w:w="4104" w:type="dxa"/>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r>
      <w:tr w:rsidR="00872E22" w:rsidRPr="00872E22" w:rsidTr="00872E22">
        <w:tc>
          <w:tcPr>
            <w:tcW w:w="438"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1274"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4669" w:type="dxa"/>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r w:rsidRPr="00872E22">
              <w:rPr>
                <w:rFonts w:ascii="Times New Roman" w:hAnsi="Times New Roman" w:cs="Times New Roman"/>
                <w:i w:val="0"/>
                <w:sz w:val="22"/>
                <w:szCs w:val="22"/>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tc>
        <w:tc>
          <w:tcPr>
            <w:tcW w:w="4104" w:type="dxa"/>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r>
      <w:tr w:rsidR="00872E22" w:rsidRPr="00872E22" w:rsidTr="00872E22">
        <w:tc>
          <w:tcPr>
            <w:tcW w:w="438"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1274"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4669" w:type="dxa"/>
          </w:tcPr>
          <w:p w:rsidR="00872E22" w:rsidRPr="00872E22" w:rsidRDefault="00872E22" w:rsidP="00595470">
            <w:pPr>
              <w:pStyle w:val="41"/>
              <w:spacing w:before="0" w:after="0" w:line="240" w:lineRule="auto"/>
              <w:jc w:val="both"/>
              <w:rPr>
                <w:rFonts w:ascii="Times New Roman" w:hAnsi="Times New Roman" w:cs="Times New Roman"/>
                <w:i w:val="0"/>
                <w:sz w:val="22"/>
                <w:szCs w:val="22"/>
              </w:rPr>
            </w:pPr>
            <w:r w:rsidRPr="00872E22">
              <w:rPr>
                <w:rFonts w:ascii="Times New Roman" w:hAnsi="Times New Roman" w:cs="Times New Roman"/>
                <w:i w:val="0"/>
                <w:spacing w:val="2"/>
                <w:sz w:val="22"/>
                <w:szCs w:val="22"/>
              </w:rPr>
              <w:t xml:space="preserve">использовать готовые модели (глобус, карту, план) для </w:t>
            </w:r>
            <w:r w:rsidRPr="00872E22">
              <w:rPr>
                <w:rFonts w:ascii="Times New Roman" w:hAnsi="Times New Roman" w:cs="Times New Roman"/>
                <w:i w:val="0"/>
                <w:sz w:val="22"/>
                <w:szCs w:val="22"/>
              </w:rPr>
              <w:t>объяснения явлений или описания свойств объектов</w:t>
            </w:r>
          </w:p>
        </w:tc>
        <w:tc>
          <w:tcPr>
            <w:tcW w:w="4104" w:type="dxa"/>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r>
      <w:tr w:rsidR="00872E22" w:rsidRPr="00872E22" w:rsidTr="00872E22">
        <w:tc>
          <w:tcPr>
            <w:tcW w:w="438"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1274"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4669" w:type="dxa"/>
          </w:tcPr>
          <w:p w:rsidR="00872E22" w:rsidRPr="00872E22" w:rsidRDefault="00872E22" w:rsidP="00595470">
            <w:pPr>
              <w:pStyle w:val="41"/>
              <w:spacing w:before="0" w:after="0" w:line="240" w:lineRule="auto"/>
              <w:jc w:val="both"/>
              <w:rPr>
                <w:rFonts w:ascii="Times New Roman" w:hAnsi="Times New Roman" w:cs="Times New Roman"/>
                <w:i w:val="0"/>
                <w:sz w:val="22"/>
                <w:szCs w:val="22"/>
              </w:rPr>
            </w:pPr>
            <w:r w:rsidRPr="00872E22">
              <w:rPr>
                <w:rFonts w:ascii="Times New Roman" w:hAnsi="Times New Roman" w:cs="Times New Roman"/>
                <w:i w:val="0"/>
                <w:spacing w:val="2"/>
                <w:sz w:val="22"/>
                <w:szCs w:val="22"/>
              </w:rPr>
              <w:t xml:space="preserve">обнаруживать простейшие взаимосвязи между живой и </w:t>
            </w:r>
            <w:r w:rsidRPr="00872E22">
              <w:rPr>
                <w:rFonts w:ascii="Times New Roman" w:hAnsi="Times New Roman" w:cs="Times New Roman"/>
                <w:i w:val="0"/>
                <w:sz w:val="22"/>
                <w:szCs w:val="22"/>
              </w:rPr>
              <w:t>неживой природой, взаимосвязи в живой природе; использовать их для объяснения необходимости бережного отношения к природе</w:t>
            </w:r>
          </w:p>
        </w:tc>
        <w:tc>
          <w:tcPr>
            <w:tcW w:w="4104" w:type="dxa"/>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r w:rsidRPr="00872E22">
              <w:rPr>
                <w:rFonts w:ascii="Times New Roman" w:hAnsi="Times New Roman" w:cs="Times New Roman"/>
                <w:i w:val="0"/>
                <w:sz w:val="22"/>
                <w:szCs w:val="22"/>
              </w:rPr>
              <w:t xml:space="preserve">осознавать ценность природы и необходимость нести </w:t>
            </w:r>
            <w:r w:rsidRPr="00872E22">
              <w:rPr>
                <w:rFonts w:ascii="Times New Roman" w:hAnsi="Times New Roman" w:cs="Times New Roman"/>
                <w:i w:val="0"/>
                <w:spacing w:val="-4"/>
                <w:sz w:val="22"/>
                <w:szCs w:val="22"/>
              </w:rPr>
              <w:t xml:space="preserve">ответственность за ее сохранение, соблюдать правила </w:t>
            </w:r>
            <w:proofErr w:type="spellStart"/>
            <w:r w:rsidRPr="00872E22">
              <w:rPr>
                <w:rFonts w:ascii="Times New Roman" w:hAnsi="Times New Roman" w:cs="Times New Roman"/>
                <w:i w:val="0"/>
                <w:spacing w:val="-4"/>
                <w:sz w:val="22"/>
                <w:szCs w:val="22"/>
              </w:rPr>
              <w:t>экологичного</w:t>
            </w:r>
            <w:proofErr w:type="spellEnd"/>
            <w:r w:rsidRPr="00872E22">
              <w:rPr>
                <w:rFonts w:ascii="Times New Roman" w:hAnsi="Times New Roman" w:cs="Times New Roman"/>
                <w:i w:val="0"/>
                <w:spacing w:val="-4"/>
                <w:sz w:val="22"/>
                <w:szCs w:val="22"/>
              </w:rPr>
              <w:t xml:space="preserve"> поведения в школе и в быту (раздельный сбор мусора, экономия воды и электроэнергии) и природной среде</w:t>
            </w:r>
          </w:p>
        </w:tc>
      </w:tr>
      <w:tr w:rsidR="00872E22" w:rsidRPr="00872E22" w:rsidTr="00872E22">
        <w:tc>
          <w:tcPr>
            <w:tcW w:w="438"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1274"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4669" w:type="dxa"/>
          </w:tcPr>
          <w:p w:rsidR="00872E22" w:rsidRPr="00872E22" w:rsidRDefault="00872E22" w:rsidP="00595470">
            <w:pPr>
              <w:pStyle w:val="41"/>
              <w:spacing w:before="0" w:after="0" w:line="240" w:lineRule="auto"/>
              <w:jc w:val="both"/>
              <w:rPr>
                <w:rFonts w:ascii="Times New Roman" w:hAnsi="Times New Roman" w:cs="Times New Roman"/>
                <w:i w:val="0"/>
                <w:sz w:val="22"/>
                <w:szCs w:val="22"/>
              </w:rPr>
            </w:pPr>
            <w:r w:rsidRPr="00872E22">
              <w:rPr>
                <w:rFonts w:ascii="Times New Roman" w:hAnsi="Times New Roman" w:cs="Times New Roman"/>
                <w:i w:val="0"/>
                <w:sz w:val="22"/>
                <w:szCs w:val="22"/>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tc>
        <w:tc>
          <w:tcPr>
            <w:tcW w:w="4104" w:type="dxa"/>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r w:rsidRPr="00872E22">
              <w:rPr>
                <w:rFonts w:ascii="Times New Roman" w:hAnsi="Times New Roman" w:cs="Times New Roman"/>
                <w:i w:val="0"/>
                <w:sz w:val="22"/>
                <w:szCs w:val="22"/>
              </w:rPr>
              <w:t xml:space="preserve">выполнять правила безопасного поведения в доме, на </w:t>
            </w:r>
            <w:r w:rsidRPr="00872E22">
              <w:rPr>
                <w:rFonts w:ascii="Times New Roman" w:hAnsi="Times New Roman" w:cs="Times New Roman"/>
                <w:i w:val="0"/>
                <w:spacing w:val="2"/>
                <w:sz w:val="22"/>
                <w:szCs w:val="22"/>
              </w:rPr>
              <w:t xml:space="preserve">улице, природной среде, оказывать первую помощь при </w:t>
            </w:r>
            <w:r w:rsidRPr="00872E22">
              <w:rPr>
                <w:rFonts w:ascii="Times New Roman" w:hAnsi="Times New Roman" w:cs="Times New Roman"/>
                <w:i w:val="0"/>
                <w:sz w:val="22"/>
                <w:szCs w:val="22"/>
              </w:rPr>
              <w:t>несложных несчастных случаях</w:t>
            </w:r>
          </w:p>
        </w:tc>
      </w:tr>
      <w:tr w:rsidR="00872E22" w:rsidRPr="00872E22" w:rsidTr="00872E22">
        <w:tc>
          <w:tcPr>
            <w:tcW w:w="438"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1274"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4669" w:type="dxa"/>
          </w:tcPr>
          <w:p w:rsidR="00872E22" w:rsidRPr="00872E22" w:rsidRDefault="00872E22" w:rsidP="00595470">
            <w:pPr>
              <w:pStyle w:val="41"/>
              <w:spacing w:before="0" w:after="0" w:line="240" w:lineRule="auto"/>
              <w:jc w:val="both"/>
              <w:rPr>
                <w:rFonts w:ascii="Times New Roman" w:hAnsi="Times New Roman" w:cs="Times New Roman"/>
                <w:i w:val="0"/>
                <w:sz w:val="22"/>
                <w:szCs w:val="22"/>
              </w:rPr>
            </w:pPr>
            <w:r w:rsidRPr="00872E22">
              <w:rPr>
                <w:rFonts w:ascii="Times New Roman" w:hAnsi="Times New Roman" w:cs="Times New Roman"/>
                <w:i w:val="0"/>
                <w:spacing w:val="-2"/>
                <w:sz w:val="22"/>
                <w:szCs w:val="22"/>
              </w:rPr>
              <w:t>понимать необходимость здорового образа жизни, со</w:t>
            </w:r>
            <w:r w:rsidRPr="00872E22">
              <w:rPr>
                <w:rFonts w:ascii="Times New Roman" w:hAnsi="Times New Roman" w:cs="Times New Roman"/>
                <w:i w:val="0"/>
                <w:sz w:val="22"/>
                <w:szCs w:val="22"/>
              </w:rPr>
              <w:t>блю</w:t>
            </w:r>
            <w:r w:rsidRPr="00872E22">
              <w:rPr>
                <w:rFonts w:ascii="Times New Roman" w:hAnsi="Times New Roman" w:cs="Times New Roman"/>
                <w:i w:val="0"/>
                <w:spacing w:val="2"/>
                <w:sz w:val="22"/>
                <w:szCs w:val="22"/>
              </w:rPr>
              <w:t xml:space="preserve">дения правил безопасного поведения; использовать знания о строении и функционировании организма человека для </w:t>
            </w:r>
            <w:r w:rsidRPr="00872E22">
              <w:rPr>
                <w:rFonts w:ascii="Times New Roman" w:hAnsi="Times New Roman" w:cs="Times New Roman"/>
                <w:i w:val="0"/>
                <w:sz w:val="22"/>
                <w:szCs w:val="22"/>
              </w:rPr>
              <w:t>сохранения и укрепления своего здоровья</w:t>
            </w:r>
          </w:p>
        </w:tc>
        <w:tc>
          <w:tcPr>
            <w:tcW w:w="4104" w:type="dxa"/>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r w:rsidRPr="00872E22">
              <w:rPr>
                <w:rFonts w:ascii="Times New Roman" w:hAnsi="Times New Roman" w:cs="Times New Roman"/>
                <w:i w:val="0"/>
                <w:spacing w:val="2"/>
                <w:sz w:val="22"/>
                <w:szCs w:val="22"/>
              </w:rPr>
              <w:t>пользоваться простыми навыками самоконтроля са</w:t>
            </w:r>
            <w:r w:rsidRPr="00872E22">
              <w:rPr>
                <w:rFonts w:ascii="Times New Roman" w:hAnsi="Times New Roman" w:cs="Times New Roman"/>
                <w:i w:val="0"/>
                <w:sz w:val="22"/>
                <w:szCs w:val="22"/>
              </w:rPr>
              <w:t>мочувствия для сохранения здоровья; осознанно соблюдать режим дня, правила рационального питания и личной гигиены</w:t>
            </w:r>
          </w:p>
        </w:tc>
      </w:tr>
      <w:tr w:rsidR="00872E22" w:rsidRPr="00872E22" w:rsidTr="00872E22">
        <w:tc>
          <w:tcPr>
            <w:tcW w:w="438" w:type="dxa"/>
            <w:vMerge w:val="restart"/>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2.</w:t>
            </w:r>
          </w:p>
        </w:tc>
        <w:tc>
          <w:tcPr>
            <w:tcW w:w="1274" w:type="dxa"/>
            <w:vMerge w:val="restart"/>
          </w:tcPr>
          <w:p w:rsidR="00872E22" w:rsidRPr="00872E22" w:rsidRDefault="00872E22" w:rsidP="00C1679A">
            <w:pPr>
              <w:pStyle w:val="41"/>
              <w:spacing w:before="0" w:after="0" w:line="240" w:lineRule="auto"/>
              <w:jc w:val="both"/>
              <w:rPr>
                <w:rFonts w:ascii="Times New Roman" w:hAnsi="Times New Roman" w:cs="Times New Roman"/>
                <w:i w:val="0"/>
                <w:color w:val="auto"/>
                <w:sz w:val="22"/>
                <w:szCs w:val="22"/>
              </w:rPr>
            </w:pPr>
            <w:r w:rsidRPr="00872E22">
              <w:rPr>
                <w:rFonts w:ascii="Times New Roman" w:hAnsi="Times New Roman" w:cs="Times New Roman"/>
                <w:i w:val="0"/>
                <w:color w:val="auto"/>
                <w:sz w:val="22"/>
                <w:szCs w:val="22"/>
              </w:rPr>
              <w:t>Человек и общество</w:t>
            </w:r>
          </w:p>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4669" w:type="dxa"/>
          </w:tcPr>
          <w:p w:rsidR="00872E22" w:rsidRPr="00872E22" w:rsidRDefault="00872E22" w:rsidP="00595470">
            <w:pPr>
              <w:pStyle w:val="41"/>
              <w:spacing w:before="0" w:after="0" w:line="240" w:lineRule="auto"/>
              <w:jc w:val="both"/>
              <w:rPr>
                <w:rFonts w:ascii="Times New Roman" w:hAnsi="Times New Roman" w:cs="Times New Roman"/>
                <w:i w:val="0"/>
                <w:spacing w:val="-2"/>
                <w:sz w:val="22"/>
                <w:szCs w:val="22"/>
              </w:rPr>
            </w:pPr>
            <w:r w:rsidRPr="00872E22">
              <w:rPr>
                <w:rFonts w:ascii="Times New Roman" w:hAnsi="Times New Roman" w:cs="Times New Roman"/>
                <w:i w:val="0"/>
                <w:sz w:val="22"/>
                <w:szCs w:val="22"/>
              </w:rPr>
              <w:t>узнавать государственную символику Российской Феде</w:t>
            </w:r>
            <w:r w:rsidRPr="00872E22">
              <w:rPr>
                <w:rFonts w:ascii="Times New Roman" w:hAnsi="Times New Roman" w:cs="Times New Roman"/>
                <w:i w:val="0"/>
                <w:spacing w:val="2"/>
                <w:sz w:val="22"/>
                <w:szCs w:val="22"/>
              </w:rPr>
              <w:t>рации и своего региона; описывать достопримечательности столицы и родного края; находить на карте мира Россий</w:t>
            </w:r>
            <w:r w:rsidRPr="00872E22">
              <w:rPr>
                <w:rFonts w:ascii="Times New Roman" w:hAnsi="Times New Roman" w:cs="Times New Roman"/>
                <w:i w:val="0"/>
                <w:sz w:val="22"/>
                <w:szCs w:val="22"/>
              </w:rPr>
              <w:t>скую Федерацию, на карте России Москву, свой регион и его главный город</w:t>
            </w:r>
          </w:p>
        </w:tc>
        <w:tc>
          <w:tcPr>
            <w:tcW w:w="4104" w:type="dxa"/>
          </w:tcPr>
          <w:p w:rsidR="00872E22" w:rsidRPr="00872E22" w:rsidRDefault="00872E22" w:rsidP="00C1679A">
            <w:pPr>
              <w:pStyle w:val="21"/>
              <w:spacing w:line="240" w:lineRule="auto"/>
              <w:rPr>
                <w:sz w:val="22"/>
              </w:rPr>
            </w:pPr>
            <w:r w:rsidRPr="00872E22">
              <w:rPr>
                <w:sz w:val="22"/>
              </w:rPr>
              <w:t>осознавать свою неразрывную связь с разнообразными окружающими социальными группами;</w:t>
            </w:r>
          </w:p>
          <w:p w:rsidR="00872E22" w:rsidRPr="00872E22" w:rsidRDefault="00872E22" w:rsidP="00595470">
            <w:pPr>
              <w:pStyle w:val="41"/>
              <w:spacing w:before="0" w:after="0" w:line="240" w:lineRule="auto"/>
              <w:jc w:val="both"/>
              <w:rPr>
                <w:rFonts w:ascii="Times New Roman" w:hAnsi="Times New Roman" w:cs="Times New Roman"/>
                <w:i w:val="0"/>
                <w:spacing w:val="2"/>
                <w:sz w:val="22"/>
                <w:szCs w:val="22"/>
              </w:rPr>
            </w:pPr>
          </w:p>
        </w:tc>
      </w:tr>
      <w:tr w:rsidR="00872E22" w:rsidRPr="00872E22" w:rsidTr="00872E22">
        <w:tc>
          <w:tcPr>
            <w:tcW w:w="438"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1274" w:type="dxa"/>
            <w:vMerge/>
          </w:tcPr>
          <w:p w:rsidR="00872E22" w:rsidRPr="00872E22" w:rsidRDefault="00872E22" w:rsidP="00C1679A">
            <w:pPr>
              <w:pStyle w:val="41"/>
              <w:spacing w:before="0" w:after="0" w:line="240" w:lineRule="auto"/>
              <w:jc w:val="both"/>
              <w:rPr>
                <w:rFonts w:ascii="Times New Roman" w:hAnsi="Times New Roman" w:cs="Times New Roman"/>
                <w:i w:val="0"/>
                <w:color w:val="auto"/>
                <w:sz w:val="22"/>
                <w:szCs w:val="22"/>
              </w:rPr>
            </w:pPr>
          </w:p>
        </w:tc>
        <w:tc>
          <w:tcPr>
            <w:tcW w:w="4669" w:type="dxa"/>
          </w:tcPr>
          <w:p w:rsidR="00872E22" w:rsidRPr="00872E22" w:rsidRDefault="00872E22" w:rsidP="00595470">
            <w:pPr>
              <w:pStyle w:val="41"/>
              <w:spacing w:before="0" w:after="0" w:line="240" w:lineRule="auto"/>
              <w:jc w:val="both"/>
              <w:rPr>
                <w:rFonts w:ascii="Times New Roman" w:hAnsi="Times New Roman" w:cs="Times New Roman"/>
                <w:i w:val="0"/>
                <w:spacing w:val="-2"/>
                <w:sz w:val="22"/>
                <w:szCs w:val="22"/>
              </w:rPr>
            </w:pPr>
            <w:r w:rsidRPr="00872E22">
              <w:rPr>
                <w:rFonts w:ascii="Times New Roman" w:hAnsi="Times New Roman" w:cs="Times New Roman"/>
                <w:i w:val="0"/>
                <w:sz w:val="22"/>
                <w:szCs w:val="22"/>
              </w:rPr>
              <w:t>различать прошлое, настоящее, будущее; соотносить из</w:t>
            </w:r>
            <w:r w:rsidRPr="00872E22">
              <w:rPr>
                <w:rFonts w:ascii="Times New Roman" w:hAnsi="Times New Roman" w:cs="Times New Roman"/>
                <w:i w:val="0"/>
                <w:spacing w:val="-2"/>
                <w:sz w:val="22"/>
                <w:szCs w:val="22"/>
              </w:rPr>
              <w:t xml:space="preserve">ученные исторические события с </w:t>
            </w:r>
            <w:r w:rsidRPr="00872E22">
              <w:rPr>
                <w:rFonts w:ascii="Times New Roman" w:hAnsi="Times New Roman" w:cs="Times New Roman"/>
                <w:i w:val="0"/>
                <w:spacing w:val="-2"/>
                <w:sz w:val="22"/>
                <w:szCs w:val="22"/>
              </w:rPr>
              <w:lastRenderedPageBreak/>
              <w:t>датами, конкретную дату с веком; находить место изученных событий на «ленте времени»</w:t>
            </w:r>
          </w:p>
        </w:tc>
        <w:tc>
          <w:tcPr>
            <w:tcW w:w="4104" w:type="dxa"/>
          </w:tcPr>
          <w:p w:rsidR="00872E22" w:rsidRPr="00872E22" w:rsidRDefault="00872E22" w:rsidP="00595470">
            <w:pPr>
              <w:pStyle w:val="41"/>
              <w:spacing w:before="0" w:after="0" w:line="240" w:lineRule="auto"/>
              <w:jc w:val="both"/>
              <w:rPr>
                <w:rFonts w:ascii="Times New Roman" w:hAnsi="Times New Roman" w:cs="Times New Roman"/>
                <w:i w:val="0"/>
                <w:spacing w:val="2"/>
                <w:sz w:val="22"/>
                <w:szCs w:val="22"/>
              </w:rPr>
            </w:pPr>
            <w:r w:rsidRPr="00872E22">
              <w:rPr>
                <w:rFonts w:ascii="Times New Roman" w:hAnsi="Times New Roman" w:cs="Times New Roman"/>
                <w:i w:val="0"/>
                <w:sz w:val="22"/>
                <w:szCs w:val="22"/>
              </w:rPr>
              <w:lastRenderedPageBreak/>
              <w:t xml:space="preserve">ориентироваться в важнейших для страны и личности событиях и фактах </w:t>
            </w:r>
            <w:r w:rsidRPr="00872E22">
              <w:rPr>
                <w:rFonts w:ascii="Times New Roman" w:hAnsi="Times New Roman" w:cs="Times New Roman"/>
                <w:i w:val="0"/>
                <w:sz w:val="22"/>
                <w:szCs w:val="22"/>
              </w:rPr>
              <w:lastRenderedPageBreak/>
              <w:t>прошлого и настоящего; оценивать их возможное влияние на будущее, приобретая тем самым чувство исторической перспективы</w:t>
            </w:r>
          </w:p>
        </w:tc>
      </w:tr>
      <w:tr w:rsidR="00872E22" w:rsidRPr="00872E22" w:rsidTr="00872E22">
        <w:tc>
          <w:tcPr>
            <w:tcW w:w="438"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1274" w:type="dxa"/>
            <w:vMerge/>
          </w:tcPr>
          <w:p w:rsidR="00872E22" w:rsidRPr="00872E22" w:rsidRDefault="00872E22" w:rsidP="00C1679A">
            <w:pPr>
              <w:pStyle w:val="41"/>
              <w:spacing w:before="0" w:after="0" w:line="240" w:lineRule="auto"/>
              <w:jc w:val="both"/>
              <w:rPr>
                <w:rFonts w:ascii="Times New Roman" w:hAnsi="Times New Roman" w:cs="Times New Roman"/>
                <w:i w:val="0"/>
                <w:color w:val="auto"/>
                <w:sz w:val="22"/>
                <w:szCs w:val="22"/>
              </w:rPr>
            </w:pPr>
          </w:p>
        </w:tc>
        <w:tc>
          <w:tcPr>
            <w:tcW w:w="4669" w:type="dxa"/>
          </w:tcPr>
          <w:p w:rsidR="00872E22" w:rsidRPr="00872E22" w:rsidRDefault="00872E22" w:rsidP="00595470">
            <w:pPr>
              <w:pStyle w:val="41"/>
              <w:spacing w:before="0" w:after="0" w:line="240" w:lineRule="auto"/>
              <w:jc w:val="both"/>
              <w:rPr>
                <w:rFonts w:ascii="Times New Roman" w:hAnsi="Times New Roman" w:cs="Times New Roman"/>
                <w:i w:val="0"/>
                <w:spacing w:val="-2"/>
                <w:sz w:val="22"/>
                <w:szCs w:val="22"/>
              </w:rPr>
            </w:pPr>
            <w:r w:rsidRPr="00872E22">
              <w:rPr>
                <w:rFonts w:ascii="Times New Roman" w:hAnsi="Times New Roman" w:cs="Times New Roman"/>
                <w:i w:val="0"/>
                <w:spacing w:val="2"/>
                <w:sz w:val="22"/>
                <w:szCs w:val="22"/>
              </w:rPr>
              <w:t xml:space="preserve">используя дополнительные источники информации (на </w:t>
            </w:r>
            <w:r w:rsidRPr="00872E22">
              <w:rPr>
                <w:rFonts w:ascii="Times New Roman" w:hAnsi="Times New Roman" w:cs="Times New Roman"/>
                <w:i w:val="0"/>
                <w:sz w:val="22"/>
                <w:szCs w:val="22"/>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tc>
        <w:tc>
          <w:tcPr>
            <w:tcW w:w="4104" w:type="dxa"/>
          </w:tcPr>
          <w:p w:rsidR="00872E22" w:rsidRPr="00872E22" w:rsidRDefault="00872E22" w:rsidP="00595470">
            <w:pPr>
              <w:pStyle w:val="41"/>
              <w:spacing w:before="0" w:after="0" w:line="240" w:lineRule="auto"/>
              <w:jc w:val="both"/>
              <w:rPr>
                <w:rFonts w:ascii="Times New Roman" w:hAnsi="Times New Roman" w:cs="Times New Roman"/>
                <w:i w:val="0"/>
                <w:spacing w:val="2"/>
                <w:sz w:val="22"/>
                <w:szCs w:val="22"/>
              </w:rPr>
            </w:pPr>
            <w:r w:rsidRPr="00872E22">
              <w:rPr>
                <w:rFonts w:ascii="Times New Roman" w:hAnsi="Times New Roman" w:cs="Times New Roman"/>
                <w:i w:val="0"/>
                <w:spacing w:val="2"/>
                <w:sz w:val="22"/>
                <w:szCs w:val="22"/>
              </w:rPr>
              <w:t>наблюдать и описывать проявления богатства вну</w:t>
            </w:r>
            <w:r w:rsidRPr="00872E22">
              <w:rPr>
                <w:rFonts w:ascii="Times New Roman" w:hAnsi="Times New Roman" w:cs="Times New Roman"/>
                <w:i w:val="0"/>
                <w:sz w:val="22"/>
                <w:szCs w:val="22"/>
              </w:rPr>
              <w:t>треннего мира человека в его созидательной деятельности на благо семьи, в интере</w:t>
            </w:r>
            <w:r>
              <w:rPr>
                <w:rFonts w:ascii="Times New Roman" w:hAnsi="Times New Roman" w:cs="Times New Roman"/>
                <w:i w:val="0"/>
                <w:sz w:val="22"/>
                <w:szCs w:val="22"/>
              </w:rPr>
              <w:t>сах  ОО</w:t>
            </w:r>
            <w:r w:rsidRPr="00872E22">
              <w:rPr>
                <w:rFonts w:ascii="Times New Roman" w:hAnsi="Times New Roman" w:cs="Times New Roman"/>
                <w:i w:val="0"/>
                <w:sz w:val="22"/>
                <w:szCs w:val="22"/>
              </w:rPr>
              <w:t>, социума, этноса, страны</w:t>
            </w:r>
          </w:p>
        </w:tc>
      </w:tr>
      <w:tr w:rsidR="00872E22" w:rsidRPr="00872E22" w:rsidTr="00872E22">
        <w:tc>
          <w:tcPr>
            <w:tcW w:w="438" w:type="dxa"/>
            <w:vMerge/>
          </w:tcPr>
          <w:p w:rsidR="00872E22" w:rsidRPr="00872E22" w:rsidRDefault="00872E22" w:rsidP="00595470">
            <w:pPr>
              <w:pStyle w:val="41"/>
              <w:spacing w:before="0" w:after="0" w:line="240" w:lineRule="auto"/>
              <w:jc w:val="both"/>
              <w:rPr>
                <w:rFonts w:ascii="Times New Roman" w:hAnsi="Times New Roman" w:cs="Times New Roman"/>
                <w:i w:val="0"/>
                <w:color w:val="auto"/>
                <w:sz w:val="22"/>
                <w:szCs w:val="22"/>
              </w:rPr>
            </w:pPr>
          </w:p>
        </w:tc>
        <w:tc>
          <w:tcPr>
            <w:tcW w:w="1274" w:type="dxa"/>
            <w:vMerge/>
          </w:tcPr>
          <w:p w:rsidR="00872E22" w:rsidRPr="00872E22" w:rsidRDefault="00872E22" w:rsidP="00C1679A">
            <w:pPr>
              <w:pStyle w:val="41"/>
              <w:spacing w:before="0" w:after="0" w:line="240" w:lineRule="auto"/>
              <w:jc w:val="both"/>
              <w:rPr>
                <w:rFonts w:ascii="Times New Roman" w:hAnsi="Times New Roman" w:cs="Times New Roman"/>
                <w:i w:val="0"/>
                <w:color w:val="auto"/>
                <w:sz w:val="22"/>
                <w:szCs w:val="22"/>
              </w:rPr>
            </w:pPr>
          </w:p>
        </w:tc>
        <w:tc>
          <w:tcPr>
            <w:tcW w:w="4669" w:type="dxa"/>
          </w:tcPr>
          <w:p w:rsidR="00872E22" w:rsidRPr="00872E22" w:rsidRDefault="00872E22" w:rsidP="00595470">
            <w:pPr>
              <w:pStyle w:val="41"/>
              <w:spacing w:before="0" w:after="0" w:line="240" w:lineRule="auto"/>
              <w:jc w:val="both"/>
              <w:rPr>
                <w:rFonts w:ascii="Times New Roman" w:hAnsi="Times New Roman" w:cs="Times New Roman"/>
                <w:i w:val="0"/>
                <w:spacing w:val="-2"/>
                <w:sz w:val="22"/>
                <w:szCs w:val="22"/>
              </w:rPr>
            </w:pPr>
            <w:r w:rsidRPr="00872E22">
              <w:rPr>
                <w:rFonts w:ascii="Times New Roman" w:hAnsi="Times New Roman" w:cs="Times New Roman"/>
                <w:i w:val="0"/>
                <w:spacing w:val="2"/>
                <w:sz w:val="22"/>
                <w:szCs w:val="22"/>
              </w:rPr>
              <w:t>оценивать характер взаимоотношений людей в различ</w:t>
            </w:r>
            <w:r w:rsidRPr="00872E22">
              <w:rPr>
                <w:rFonts w:ascii="Times New Roman" w:hAnsi="Times New Roman" w:cs="Times New Roman"/>
                <w:i w:val="0"/>
                <w:sz w:val="22"/>
                <w:szCs w:val="22"/>
              </w:rPr>
              <w:t xml:space="preserve">ных социальных группах (семья, группа сверстников, этнос), </w:t>
            </w:r>
            <w:r w:rsidRPr="00872E22">
              <w:rPr>
                <w:rFonts w:ascii="Times New Roman" w:hAnsi="Times New Roman" w:cs="Times New Roman"/>
                <w:i w:val="0"/>
                <w:spacing w:val="2"/>
                <w:sz w:val="22"/>
                <w:szCs w:val="22"/>
              </w:rPr>
              <w:t>в том числе с позиции развития этических чувств, добро</w:t>
            </w:r>
            <w:r w:rsidRPr="00872E22">
              <w:rPr>
                <w:rFonts w:ascii="Times New Roman" w:hAnsi="Times New Roman" w:cs="Times New Roman"/>
                <w:i w:val="0"/>
                <w:sz w:val="22"/>
                <w:szCs w:val="22"/>
              </w:rPr>
              <w:t xml:space="preserve">желательности и </w:t>
            </w:r>
            <w:proofErr w:type="spellStart"/>
            <w:r w:rsidRPr="00872E22">
              <w:rPr>
                <w:rFonts w:ascii="Times New Roman" w:hAnsi="Times New Roman" w:cs="Times New Roman"/>
                <w:i w:val="0"/>
                <w:sz w:val="22"/>
                <w:szCs w:val="22"/>
              </w:rPr>
              <w:t>эмоционально­нравственной</w:t>
            </w:r>
            <w:proofErr w:type="spellEnd"/>
            <w:r w:rsidRPr="00872E22">
              <w:rPr>
                <w:rFonts w:ascii="Times New Roman" w:hAnsi="Times New Roman" w:cs="Times New Roman"/>
                <w:i w:val="0"/>
                <w:sz w:val="22"/>
                <w:szCs w:val="22"/>
              </w:rPr>
              <w:t xml:space="preserve"> отзывчивости, понимания чу</w:t>
            </w:r>
            <w:proofErr w:type="gramStart"/>
            <w:r w:rsidRPr="00872E22">
              <w:rPr>
                <w:rFonts w:ascii="Times New Roman" w:hAnsi="Times New Roman" w:cs="Times New Roman"/>
                <w:i w:val="0"/>
                <w:sz w:val="22"/>
                <w:szCs w:val="22"/>
              </w:rPr>
              <w:t>вств др</w:t>
            </w:r>
            <w:proofErr w:type="gramEnd"/>
            <w:r w:rsidRPr="00872E22">
              <w:rPr>
                <w:rFonts w:ascii="Times New Roman" w:hAnsi="Times New Roman" w:cs="Times New Roman"/>
                <w:i w:val="0"/>
                <w:sz w:val="22"/>
                <w:szCs w:val="22"/>
              </w:rPr>
              <w:t>угих людей и сопереживания им</w:t>
            </w:r>
          </w:p>
        </w:tc>
        <w:tc>
          <w:tcPr>
            <w:tcW w:w="4104" w:type="dxa"/>
          </w:tcPr>
          <w:p w:rsidR="00872E22" w:rsidRPr="00872E22" w:rsidRDefault="00872E22" w:rsidP="00595470">
            <w:pPr>
              <w:pStyle w:val="41"/>
              <w:spacing w:before="0" w:after="0" w:line="240" w:lineRule="auto"/>
              <w:jc w:val="both"/>
              <w:rPr>
                <w:rFonts w:ascii="Times New Roman" w:hAnsi="Times New Roman" w:cs="Times New Roman"/>
                <w:i w:val="0"/>
                <w:spacing w:val="2"/>
                <w:sz w:val="22"/>
                <w:szCs w:val="22"/>
              </w:rPr>
            </w:pPr>
            <w:r w:rsidRPr="00872E22">
              <w:rPr>
                <w:rFonts w:ascii="Times New Roman" w:hAnsi="Times New Roman" w:cs="Times New Roman"/>
                <w:i w:val="0"/>
                <w:spacing w:val="-2"/>
                <w:sz w:val="22"/>
                <w:szCs w:val="22"/>
              </w:rPr>
              <w:t xml:space="preserve">проявлять уважение и готовность выполнять совместно установленные договоренности и правила, в том числе правила общения </w:t>
            </w:r>
            <w:proofErr w:type="gramStart"/>
            <w:r w:rsidRPr="00872E22">
              <w:rPr>
                <w:rFonts w:ascii="Times New Roman" w:hAnsi="Times New Roman" w:cs="Times New Roman"/>
                <w:i w:val="0"/>
                <w:spacing w:val="-2"/>
                <w:sz w:val="22"/>
                <w:szCs w:val="22"/>
              </w:rPr>
              <w:t>со</w:t>
            </w:r>
            <w:proofErr w:type="gramEnd"/>
            <w:r w:rsidRPr="00872E22">
              <w:rPr>
                <w:rFonts w:ascii="Times New Roman" w:hAnsi="Times New Roman" w:cs="Times New Roman"/>
                <w:i w:val="0"/>
                <w:spacing w:val="-2"/>
                <w:sz w:val="22"/>
                <w:szCs w:val="22"/>
              </w:rPr>
              <w:t xml:space="preserve"> взрослыми и сверстниками в официальной обстановке; участвовать в коллективной коммуника</w:t>
            </w:r>
            <w:r w:rsidRPr="00872E22">
              <w:rPr>
                <w:rFonts w:ascii="Times New Roman" w:hAnsi="Times New Roman" w:cs="Times New Roman"/>
                <w:i w:val="0"/>
                <w:sz w:val="22"/>
                <w:szCs w:val="22"/>
              </w:rPr>
              <w:t xml:space="preserve">тивной деятельности в информационной образовательной </w:t>
            </w:r>
            <w:r w:rsidRPr="00872E22">
              <w:rPr>
                <w:rFonts w:ascii="Times New Roman" w:hAnsi="Times New Roman" w:cs="Times New Roman"/>
                <w:i w:val="0"/>
                <w:spacing w:val="-2"/>
                <w:sz w:val="22"/>
                <w:szCs w:val="22"/>
              </w:rPr>
              <w:t>среде</w:t>
            </w:r>
          </w:p>
        </w:tc>
      </w:tr>
      <w:tr w:rsidR="00C1679A" w:rsidRPr="00872E22" w:rsidTr="00872E22">
        <w:tc>
          <w:tcPr>
            <w:tcW w:w="438" w:type="dxa"/>
          </w:tcPr>
          <w:p w:rsidR="00C1679A" w:rsidRPr="00872E22" w:rsidRDefault="00C1679A" w:rsidP="00595470">
            <w:pPr>
              <w:pStyle w:val="41"/>
              <w:spacing w:before="0" w:after="0" w:line="240" w:lineRule="auto"/>
              <w:jc w:val="both"/>
              <w:rPr>
                <w:rFonts w:ascii="Times New Roman" w:hAnsi="Times New Roman" w:cs="Times New Roman"/>
                <w:i w:val="0"/>
                <w:color w:val="auto"/>
                <w:sz w:val="22"/>
                <w:szCs w:val="22"/>
              </w:rPr>
            </w:pPr>
          </w:p>
        </w:tc>
        <w:tc>
          <w:tcPr>
            <w:tcW w:w="1274" w:type="dxa"/>
          </w:tcPr>
          <w:p w:rsidR="00C1679A" w:rsidRPr="00872E22" w:rsidRDefault="00C1679A" w:rsidP="00C1679A">
            <w:pPr>
              <w:pStyle w:val="41"/>
              <w:spacing w:before="0" w:after="0" w:line="240" w:lineRule="auto"/>
              <w:jc w:val="both"/>
              <w:rPr>
                <w:rFonts w:ascii="Times New Roman" w:hAnsi="Times New Roman" w:cs="Times New Roman"/>
                <w:i w:val="0"/>
                <w:color w:val="auto"/>
                <w:sz w:val="22"/>
                <w:szCs w:val="22"/>
              </w:rPr>
            </w:pPr>
          </w:p>
        </w:tc>
        <w:tc>
          <w:tcPr>
            <w:tcW w:w="4669" w:type="dxa"/>
          </w:tcPr>
          <w:p w:rsidR="00C1679A" w:rsidRPr="00872E22" w:rsidRDefault="00C1679A" w:rsidP="00595470">
            <w:pPr>
              <w:pStyle w:val="41"/>
              <w:spacing w:before="0" w:after="0" w:line="240" w:lineRule="auto"/>
              <w:jc w:val="both"/>
              <w:rPr>
                <w:rFonts w:ascii="Times New Roman" w:hAnsi="Times New Roman" w:cs="Times New Roman"/>
                <w:i w:val="0"/>
                <w:spacing w:val="-2"/>
                <w:sz w:val="22"/>
                <w:szCs w:val="22"/>
              </w:rPr>
            </w:pPr>
            <w:r w:rsidRPr="00872E22">
              <w:rPr>
                <w:rFonts w:ascii="Times New Roman" w:hAnsi="Times New Roman" w:cs="Times New Roman"/>
                <w:i w:val="0"/>
                <w:spacing w:val="2"/>
                <w:sz w:val="22"/>
                <w:szCs w:val="22"/>
              </w:rPr>
              <w:t xml:space="preserve">использовать различные справочные издания (словари, </w:t>
            </w:r>
            <w:r w:rsidRPr="00872E22">
              <w:rPr>
                <w:rFonts w:ascii="Times New Roman" w:hAnsi="Times New Roman" w:cs="Times New Roman"/>
                <w:i w:val="0"/>
                <w:sz w:val="22"/>
                <w:szCs w:val="22"/>
              </w:rPr>
              <w:t xml:space="preserve">энциклопедии) и детскую литературу о человеке и обществе </w:t>
            </w:r>
            <w:r w:rsidRPr="00872E22">
              <w:rPr>
                <w:rFonts w:ascii="Times New Roman" w:hAnsi="Times New Roman" w:cs="Times New Roman"/>
                <w:i w:val="0"/>
                <w:spacing w:val="2"/>
                <w:sz w:val="22"/>
                <w:szCs w:val="22"/>
              </w:rPr>
              <w:t xml:space="preserve">с целью поиска информации, ответов на вопросы, объяснений, для создания собственных устных или письменных </w:t>
            </w:r>
            <w:r w:rsidRPr="00872E22">
              <w:rPr>
                <w:rFonts w:ascii="Times New Roman" w:hAnsi="Times New Roman" w:cs="Times New Roman"/>
                <w:i w:val="0"/>
                <w:sz w:val="22"/>
                <w:szCs w:val="22"/>
              </w:rPr>
              <w:t>высказываний</w:t>
            </w:r>
          </w:p>
        </w:tc>
        <w:tc>
          <w:tcPr>
            <w:tcW w:w="4104" w:type="dxa"/>
          </w:tcPr>
          <w:p w:rsidR="00C1679A" w:rsidRPr="00872E22" w:rsidRDefault="00C1679A" w:rsidP="00595470">
            <w:pPr>
              <w:pStyle w:val="41"/>
              <w:spacing w:before="0" w:after="0" w:line="240" w:lineRule="auto"/>
              <w:jc w:val="both"/>
              <w:rPr>
                <w:rFonts w:ascii="Times New Roman" w:hAnsi="Times New Roman" w:cs="Times New Roman"/>
                <w:i w:val="0"/>
                <w:spacing w:val="2"/>
                <w:sz w:val="22"/>
                <w:szCs w:val="22"/>
              </w:rPr>
            </w:pPr>
            <w:r w:rsidRPr="00872E22">
              <w:rPr>
                <w:rFonts w:ascii="Times New Roman" w:hAnsi="Times New Roman" w:cs="Times New Roman"/>
                <w:i w:val="0"/>
                <w:spacing w:val="2"/>
                <w:sz w:val="22"/>
                <w:szCs w:val="22"/>
              </w:rPr>
              <w:t xml:space="preserve">определять общую цель в совместной деятельности </w:t>
            </w:r>
            <w:r w:rsidRPr="00872E22">
              <w:rPr>
                <w:rFonts w:ascii="Times New Roman" w:hAnsi="Times New Roman" w:cs="Times New Roman"/>
                <w:i w:val="0"/>
                <w:sz w:val="22"/>
                <w:szCs w:val="22"/>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tc>
      </w:tr>
    </w:tbl>
    <w:p w:rsidR="00C1679A" w:rsidRDefault="00C1679A" w:rsidP="00595470">
      <w:pPr>
        <w:pStyle w:val="41"/>
        <w:spacing w:before="0" w:after="0" w:line="240" w:lineRule="auto"/>
        <w:ind w:firstLine="454"/>
        <w:jc w:val="both"/>
        <w:rPr>
          <w:rFonts w:ascii="Times New Roman" w:hAnsi="Times New Roman" w:cs="Times New Roman"/>
          <w:b/>
          <w:i w:val="0"/>
          <w:color w:val="auto"/>
          <w:sz w:val="24"/>
          <w:szCs w:val="24"/>
        </w:rPr>
      </w:pPr>
    </w:p>
    <w:p w:rsidR="00827A7E" w:rsidRPr="00595470" w:rsidRDefault="00827A7E" w:rsidP="00595470">
      <w:pPr>
        <w:pStyle w:val="21"/>
        <w:numPr>
          <w:ilvl w:val="0"/>
          <w:numId w:val="0"/>
        </w:numPr>
        <w:spacing w:line="240" w:lineRule="auto"/>
        <w:jc w:val="center"/>
        <w:rPr>
          <w:rFonts w:eastAsia="@Arial Unicode MS"/>
          <w:b/>
          <w:i/>
          <w:color w:val="000000"/>
          <w:sz w:val="24"/>
        </w:rPr>
      </w:pPr>
      <w:r w:rsidRPr="00595470">
        <w:rPr>
          <w:rStyle w:val="Zag11"/>
          <w:rFonts w:eastAsia="@Arial Unicode MS"/>
          <w:b/>
          <w:sz w:val="24"/>
        </w:rPr>
        <w:t xml:space="preserve">Планируемые результаты и содержание образовательной области </w:t>
      </w:r>
      <w:r w:rsidR="00872E22">
        <w:rPr>
          <w:rStyle w:val="Zag11"/>
          <w:rFonts w:eastAsia="@Arial Unicode MS"/>
          <w:b/>
          <w:sz w:val="24"/>
        </w:rPr>
        <w:t>«Искусство»</w:t>
      </w:r>
    </w:p>
    <w:p w:rsidR="00827A7E" w:rsidRPr="00595470" w:rsidRDefault="00827A7E" w:rsidP="005E313B">
      <w:pPr>
        <w:pStyle w:val="aff"/>
        <w:numPr>
          <w:ilvl w:val="2"/>
          <w:numId w:val="2"/>
        </w:numPr>
        <w:spacing w:line="240" w:lineRule="auto"/>
        <w:rPr>
          <w:sz w:val="24"/>
        </w:rPr>
      </w:pPr>
      <w:r w:rsidRPr="00595470">
        <w:rPr>
          <w:sz w:val="24"/>
        </w:rPr>
        <w:t>Изобразительное искусство</w:t>
      </w:r>
    </w:p>
    <w:p w:rsidR="00827A7E" w:rsidRPr="00595470" w:rsidRDefault="00827A7E" w:rsidP="00595470">
      <w:pPr>
        <w:tabs>
          <w:tab w:val="left" w:pos="142"/>
          <w:tab w:val="left" w:leader="dot" w:pos="624"/>
          <w:tab w:val="left" w:pos="709"/>
        </w:tabs>
        <w:ind w:firstLine="709"/>
        <w:jc w:val="both"/>
        <w:rPr>
          <w:rStyle w:val="Zag11"/>
          <w:rFonts w:eastAsia="@Arial Unicode MS"/>
        </w:rPr>
      </w:pPr>
      <w:r w:rsidRPr="00595470">
        <w:rPr>
          <w:rStyle w:val="Zag11"/>
          <w:rFonts w:eastAsia="@Arial Unicode MS"/>
        </w:rPr>
        <w:t xml:space="preserve">В результате изучения изобразительного искусства на уровне </w:t>
      </w:r>
      <w:r w:rsidR="009660DA">
        <w:rPr>
          <w:rStyle w:val="Zag11"/>
          <w:rFonts w:eastAsia="@Arial Unicode MS"/>
        </w:rPr>
        <w:t>НОО</w:t>
      </w:r>
      <w:r w:rsidRPr="00595470">
        <w:rPr>
          <w:rStyle w:val="Zag11"/>
          <w:rFonts w:eastAsia="@Arial Unicode MS"/>
        </w:rPr>
        <w:t xml:space="preserve"> у </w:t>
      </w:r>
      <w:proofErr w:type="gramStart"/>
      <w:r w:rsidRPr="00595470">
        <w:rPr>
          <w:rStyle w:val="Zag11"/>
          <w:rFonts w:eastAsia="@Arial Unicode MS"/>
        </w:rPr>
        <w:t>обучающихся</w:t>
      </w:r>
      <w:proofErr w:type="gramEnd"/>
      <w:r w:rsidRPr="00595470">
        <w:rPr>
          <w:rStyle w:val="Zag11"/>
          <w:rFonts w:eastAsia="@Arial Unicode MS"/>
        </w:rPr>
        <w:t>:</w:t>
      </w:r>
    </w:p>
    <w:p w:rsidR="00827A7E" w:rsidRPr="00595470" w:rsidRDefault="00827A7E" w:rsidP="00595470">
      <w:pPr>
        <w:tabs>
          <w:tab w:val="left" w:pos="142"/>
          <w:tab w:val="left" w:leader="dot" w:pos="624"/>
          <w:tab w:val="left" w:pos="709"/>
        </w:tabs>
        <w:ind w:firstLine="709"/>
        <w:jc w:val="both"/>
        <w:rPr>
          <w:rStyle w:val="Zag11"/>
          <w:rFonts w:eastAsia="@Arial Unicode MS"/>
        </w:rPr>
      </w:pPr>
      <w:r w:rsidRPr="00595470">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827A7E" w:rsidRPr="00595470" w:rsidRDefault="00827A7E" w:rsidP="00595470">
      <w:pPr>
        <w:tabs>
          <w:tab w:val="left" w:pos="142"/>
          <w:tab w:val="left" w:leader="dot" w:pos="624"/>
          <w:tab w:val="left" w:pos="709"/>
        </w:tabs>
        <w:ind w:firstLine="709"/>
        <w:jc w:val="both"/>
        <w:rPr>
          <w:rStyle w:val="Zag11"/>
          <w:rFonts w:eastAsia="@Arial Unicode MS"/>
        </w:rPr>
      </w:pPr>
      <w:r w:rsidRPr="00595470">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827A7E" w:rsidRPr="00A056F8" w:rsidRDefault="00827A7E" w:rsidP="00595470">
      <w:pPr>
        <w:tabs>
          <w:tab w:val="left" w:pos="142"/>
          <w:tab w:val="left" w:leader="dot" w:pos="624"/>
          <w:tab w:val="left" w:pos="709"/>
        </w:tabs>
        <w:ind w:firstLine="709"/>
        <w:jc w:val="both"/>
        <w:rPr>
          <w:rStyle w:val="Zag11"/>
          <w:rFonts w:eastAsia="@Arial Unicode MS"/>
          <w:b/>
        </w:rPr>
      </w:pPr>
      <w:r w:rsidRPr="00A056F8">
        <w:rPr>
          <w:rStyle w:val="Zag11"/>
          <w:rFonts w:eastAsia="@Arial Unicode MS"/>
          <w:b/>
        </w:rPr>
        <w:t>Обучающиеся:</w:t>
      </w:r>
    </w:p>
    <w:p w:rsidR="00827A7E" w:rsidRPr="00595470" w:rsidRDefault="00827A7E" w:rsidP="00595470">
      <w:pPr>
        <w:tabs>
          <w:tab w:val="left" w:pos="142"/>
          <w:tab w:val="left" w:leader="dot" w:pos="624"/>
          <w:tab w:val="left" w:pos="709"/>
        </w:tabs>
        <w:ind w:firstLine="709"/>
        <w:jc w:val="both"/>
        <w:rPr>
          <w:rStyle w:val="Zag11"/>
          <w:rFonts w:eastAsia="@Arial Unicode MS"/>
        </w:rPr>
      </w:pPr>
      <w:r w:rsidRPr="00595470">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827A7E" w:rsidRPr="00595470" w:rsidRDefault="00827A7E" w:rsidP="00595470">
      <w:pPr>
        <w:tabs>
          <w:tab w:val="left" w:pos="142"/>
          <w:tab w:val="left" w:leader="dot" w:pos="624"/>
          <w:tab w:val="left" w:pos="709"/>
        </w:tabs>
        <w:ind w:firstLine="709"/>
        <w:jc w:val="both"/>
        <w:rPr>
          <w:rStyle w:val="Zag11"/>
          <w:rFonts w:eastAsia="@Arial Unicode MS"/>
        </w:rPr>
      </w:pPr>
      <w:r w:rsidRPr="00595470">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827A7E" w:rsidRPr="00595470" w:rsidRDefault="00827A7E" w:rsidP="00595470">
      <w:pPr>
        <w:widowControl w:val="0"/>
        <w:tabs>
          <w:tab w:val="left" w:pos="142"/>
          <w:tab w:val="left" w:leader="dot" w:pos="624"/>
          <w:tab w:val="left" w:pos="709"/>
        </w:tabs>
        <w:ind w:firstLine="709"/>
        <w:jc w:val="both"/>
        <w:rPr>
          <w:rStyle w:val="Zag11"/>
          <w:rFonts w:eastAsia="@Arial Unicode MS"/>
        </w:rPr>
      </w:pPr>
      <w:r w:rsidRPr="00595470">
        <w:rPr>
          <w:rStyle w:val="Zag11"/>
          <w:rFonts w:eastAsia="@Arial Unicode MS"/>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spellStart"/>
      <w:proofErr w:type="gramStart"/>
      <w:r w:rsidRPr="00595470">
        <w:rPr>
          <w:rStyle w:val="Zag11"/>
          <w:rFonts w:eastAsia="@Arial Unicode MS"/>
        </w:rPr>
        <w:t>ИКТ-средств</w:t>
      </w:r>
      <w:proofErr w:type="spellEnd"/>
      <w:proofErr w:type="gramEnd"/>
      <w:r w:rsidRPr="00595470">
        <w:rPr>
          <w:rStyle w:val="Zag11"/>
          <w:rFonts w:eastAsia="@Arial Unicode MS"/>
        </w:rPr>
        <w:t>;</w:t>
      </w:r>
    </w:p>
    <w:p w:rsidR="00827A7E" w:rsidRDefault="00827A7E" w:rsidP="00595470">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595470">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tbl>
      <w:tblPr>
        <w:tblStyle w:val="afff1"/>
        <w:tblW w:w="0" w:type="auto"/>
        <w:tblInd w:w="279" w:type="dxa"/>
        <w:tblLayout w:type="fixed"/>
        <w:tblLook w:val="04A0"/>
      </w:tblPr>
      <w:tblGrid>
        <w:gridCol w:w="562"/>
        <w:gridCol w:w="1139"/>
        <w:gridCol w:w="4819"/>
        <w:gridCol w:w="3544"/>
      </w:tblGrid>
      <w:tr w:rsidR="00A056F8" w:rsidRPr="0014237E" w:rsidTr="00D02921">
        <w:tc>
          <w:tcPr>
            <w:tcW w:w="562" w:type="dxa"/>
          </w:tcPr>
          <w:p w:rsidR="00A056F8" w:rsidRPr="0014237E" w:rsidRDefault="00A056F8" w:rsidP="0014237E">
            <w:pPr>
              <w:pStyle w:val="Zag3"/>
              <w:tabs>
                <w:tab w:val="left" w:pos="142"/>
                <w:tab w:val="left" w:leader="dot" w:pos="624"/>
                <w:tab w:val="left" w:pos="709"/>
              </w:tabs>
              <w:spacing w:after="0" w:line="240" w:lineRule="auto"/>
              <w:rPr>
                <w:rStyle w:val="Zag11"/>
                <w:rFonts w:eastAsia="@Arial Unicode MS"/>
                <w:b/>
                <w:i w:val="0"/>
                <w:iCs w:val="0"/>
                <w:color w:val="auto"/>
                <w:lang w:val="ru-RU"/>
              </w:rPr>
            </w:pPr>
            <w:r w:rsidRPr="0014237E">
              <w:rPr>
                <w:rStyle w:val="Zag11"/>
                <w:rFonts w:eastAsia="@Arial Unicode MS"/>
                <w:b/>
                <w:i w:val="0"/>
                <w:iCs w:val="0"/>
                <w:color w:val="auto"/>
                <w:lang w:val="ru-RU"/>
              </w:rPr>
              <w:t>№</w:t>
            </w:r>
          </w:p>
        </w:tc>
        <w:tc>
          <w:tcPr>
            <w:tcW w:w="1139" w:type="dxa"/>
          </w:tcPr>
          <w:p w:rsidR="00A056F8" w:rsidRPr="0014237E" w:rsidRDefault="00A056F8" w:rsidP="0014237E">
            <w:pPr>
              <w:pStyle w:val="Zag3"/>
              <w:tabs>
                <w:tab w:val="left" w:pos="142"/>
                <w:tab w:val="left" w:leader="dot" w:pos="624"/>
                <w:tab w:val="left" w:pos="709"/>
              </w:tabs>
              <w:spacing w:after="0" w:line="240" w:lineRule="auto"/>
              <w:rPr>
                <w:rStyle w:val="Zag11"/>
                <w:rFonts w:eastAsia="@Arial Unicode MS"/>
                <w:b/>
                <w:i w:val="0"/>
                <w:iCs w:val="0"/>
                <w:color w:val="auto"/>
                <w:lang w:val="ru-RU"/>
              </w:rPr>
            </w:pPr>
          </w:p>
        </w:tc>
        <w:tc>
          <w:tcPr>
            <w:tcW w:w="4819" w:type="dxa"/>
          </w:tcPr>
          <w:p w:rsidR="00A056F8" w:rsidRPr="0014237E" w:rsidRDefault="00A056F8" w:rsidP="0014237E">
            <w:pPr>
              <w:pStyle w:val="Zag3"/>
              <w:tabs>
                <w:tab w:val="left" w:pos="142"/>
                <w:tab w:val="left" w:leader="dot" w:pos="624"/>
                <w:tab w:val="left" w:pos="709"/>
              </w:tabs>
              <w:spacing w:after="0" w:line="240" w:lineRule="auto"/>
              <w:rPr>
                <w:rStyle w:val="Zag11"/>
                <w:rFonts w:eastAsia="@Arial Unicode MS"/>
                <w:b/>
                <w:i w:val="0"/>
                <w:iCs w:val="0"/>
                <w:color w:val="auto"/>
                <w:lang w:val="ru-RU"/>
              </w:rPr>
            </w:pPr>
            <w:proofErr w:type="spellStart"/>
            <w:r w:rsidRPr="0014237E">
              <w:rPr>
                <w:b/>
                <w:i w:val="0"/>
                <w:color w:val="auto"/>
              </w:rPr>
              <w:t>Выпускник</w:t>
            </w:r>
            <w:proofErr w:type="spellEnd"/>
            <w:r w:rsidRPr="0014237E">
              <w:rPr>
                <w:b/>
                <w:i w:val="0"/>
                <w:color w:val="auto"/>
              </w:rPr>
              <w:t xml:space="preserve"> </w:t>
            </w:r>
            <w:proofErr w:type="spellStart"/>
            <w:r w:rsidRPr="0014237E">
              <w:rPr>
                <w:b/>
                <w:i w:val="0"/>
                <w:color w:val="auto"/>
              </w:rPr>
              <w:t>научится</w:t>
            </w:r>
            <w:proofErr w:type="spellEnd"/>
          </w:p>
        </w:tc>
        <w:tc>
          <w:tcPr>
            <w:tcW w:w="3544" w:type="dxa"/>
          </w:tcPr>
          <w:p w:rsidR="00A056F8" w:rsidRPr="0014237E" w:rsidRDefault="0014237E" w:rsidP="0014237E">
            <w:pPr>
              <w:pStyle w:val="Zag3"/>
              <w:tabs>
                <w:tab w:val="left" w:pos="142"/>
                <w:tab w:val="left" w:leader="dot" w:pos="624"/>
                <w:tab w:val="left" w:pos="709"/>
              </w:tabs>
              <w:spacing w:after="0" w:line="240" w:lineRule="auto"/>
              <w:rPr>
                <w:rStyle w:val="Zag11"/>
                <w:rFonts w:eastAsia="@Arial Unicode MS"/>
                <w:b/>
                <w:i w:val="0"/>
                <w:iCs w:val="0"/>
                <w:color w:val="auto"/>
                <w:lang w:val="ru-RU"/>
              </w:rPr>
            </w:pPr>
            <w:r w:rsidRPr="0014237E">
              <w:rPr>
                <w:rStyle w:val="Zag11"/>
                <w:rFonts w:eastAsia="@Arial Unicode MS"/>
                <w:b/>
                <w:i w:val="0"/>
                <w:iCs w:val="0"/>
                <w:color w:val="auto"/>
                <w:lang w:val="ru-RU"/>
              </w:rPr>
              <w:t>Получит возможность научиться</w:t>
            </w:r>
          </w:p>
        </w:tc>
      </w:tr>
      <w:tr w:rsidR="00D02921" w:rsidRPr="00D02921" w:rsidTr="00D02921">
        <w:tc>
          <w:tcPr>
            <w:tcW w:w="562" w:type="dxa"/>
            <w:vMerge w:val="restart"/>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D02921">
              <w:rPr>
                <w:rStyle w:val="Zag11"/>
                <w:rFonts w:eastAsia="@Arial Unicode MS"/>
                <w:i w:val="0"/>
                <w:iCs w:val="0"/>
                <w:color w:val="auto"/>
                <w:lang w:val="ru-RU"/>
              </w:rPr>
              <w:t>1.</w:t>
            </w:r>
          </w:p>
        </w:tc>
        <w:tc>
          <w:tcPr>
            <w:tcW w:w="1139" w:type="dxa"/>
            <w:vMerge w:val="restart"/>
          </w:tcPr>
          <w:p w:rsidR="00D02921" w:rsidRPr="00D02921" w:rsidRDefault="00D02921" w:rsidP="00D02921">
            <w:pPr>
              <w:pStyle w:val="41"/>
              <w:spacing w:before="0" w:after="0" w:line="240" w:lineRule="auto"/>
              <w:jc w:val="both"/>
              <w:rPr>
                <w:rFonts w:ascii="Times New Roman" w:hAnsi="Times New Roman" w:cs="Times New Roman"/>
                <w:i w:val="0"/>
                <w:color w:val="auto"/>
                <w:sz w:val="22"/>
                <w:szCs w:val="22"/>
              </w:rPr>
            </w:pPr>
            <w:r w:rsidRPr="00D02921">
              <w:rPr>
                <w:rFonts w:ascii="Times New Roman" w:hAnsi="Times New Roman" w:cs="Times New Roman"/>
                <w:i w:val="0"/>
                <w:color w:val="auto"/>
                <w:sz w:val="22"/>
                <w:szCs w:val="22"/>
              </w:rPr>
              <w:t>Восприятие искусств</w:t>
            </w:r>
            <w:r w:rsidRPr="00D02921">
              <w:rPr>
                <w:rFonts w:ascii="Times New Roman" w:hAnsi="Times New Roman" w:cs="Times New Roman"/>
                <w:i w:val="0"/>
                <w:color w:val="auto"/>
                <w:sz w:val="22"/>
                <w:szCs w:val="22"/>
              </w:rPr>
              <w:lastRenderedPageBreak/>
              <w:t>а и виды художественной деятельности</w:t>
            </w:r>
          </w:p>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4819" w:type="dxa"/>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D02921">
              <w:rPr>
                <w:i w:val="0"/>
                <w:spacing w:val="2"/>
                <w:lang w:val="ru-RU"/>
              </w:rPr>
              <w:lastRenderedPageBreak/>
              <w:t xml:space="preserve">различать основные виды художественной деятельности </w:t>
            </w:r>
            <w:r w:rsidRPr="00D02921">
              <w:rPr>
                <w:i w:val="0"/>
                <w:lang w:val="ru-RU"/>
              </w:rPr>
              <w:t xml:space="preserve">(рисунок, живопись, скульптура, художественное конструирование и дизайн, </w:t>
            </w:r>
            <w:proofErr w:type="spellStart"/>
            <w:r w:rsidRPr="00D02921">
              <w:rPr>
                <w:i w:val="0"/>
                <w:lang w:val="ru-RU"/>
              </w:rPr>
              <w:lastRenderedPageBreak/>
              <w:t>декоративно­прикладное</w:t>
            </w:r>
            <w:proofErr w:type="spellEnd"/>
            <w:r w:rsidRPr="00D02921">
              <w:rPr>
                <w:i w:val="0"/>
                <w:lang w:val="ru-RU"/>
              </w:rPr>
              <w:t xml:space="preserve"> искусство) и участвовать в </w:t>
            </w:r>
            <w:proofErr w:type="spellStart"/>
            <w:r w:rsidRPr="00D02921">
              <w:rPr>
                <w:i w:val="0"/>
                <w:lang w:val="ru-RU"/>
              </w:rPr>
              <w:t>художественно­творческой</w:t>
            </w:r>
            <w:proofErr w:type="spellEnd"/>
            <w:r w:rsidRPr="00D02921">
              <w:rPr>
                <w:i w:val="0"/>
                <w:lang w:val="ru-RU"/>
              </w:rPr>
              <w:t xml:space="preserve"> деятельности, используя различные художественные материалы и приемы работы с ними для передачи собственного замысла</w:t>
            </w:r>
          </w:p>
        </w:tc>
        <w:tc>
          <w:tcPr>
            <w:tcW w:w="3544" w:type="dxa"/>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D02921">
              <w:rPr>
                <w:i w:val="0"/>
                <w:spacing w:val="-4"/>
                <w:lang w:val="ru-RU"/>
              </w:rPr>
              <w:lastRenderedPageBreak/>
              <w:t xml:space="preserve">воспринимать произведения изобразительного искусства; </w:t>
            </w:r>
            <w:r w:rsidRPr="00D02921">
              <w:rPr>
                <w:i w:val="0"/>
                <w:lang w:val="ru-RU"/>
              </w:rPr>
              <w:t xml:space="preserve">участвовать в обсуждении их </w:t>
            </w:r>
            <w:r w:rsidRPr="00D02921">
              <w:rPr>
                <w:i w:val="0"/>
                <w:lang w:val="ru-RU"/>
              </w:rPr>
              <w:lastRenderedPageBreak/>
              <w:t>содержания и выразительных средств; различать сюжет и содержание в знакомых произведениях</w:t>
            </w:r>
          </w:p>
        </w:tc>
      </w:tr>
      <w:tr w:rsidR="00D02921" w:rsidRPr="00D02921" w:rsidTr="00D02921">
        <w:tc>
          <w:tcPr>
            <w:tcW w:w="562" w:type="dxa"/>
            <w:vMerge/>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1139" w:type="dxa"/>
            <w:vMerge/>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4819" w:type="dxa"/>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D02921">
              <w:rPr>
                <w:i w:val="0"/>
                <w:spacing w:val="2"/>
                <w:lang w:val="ru-RU"/>
              </w:rPr>
              <w:t>различать основные виды и жанры пластических ис</w:t>
            </w:r>
            <w:r w:rsidRPr="00D02921">
              <w:rPr>
                <w:i w:val="0"/>
                <w:lang w:val="ru-RU"/>
              </w:rPr>
              <w:t>кусств, понимать их специфику</w:t>
            </w:r>
          </w:p>
        </w:tc>
        <w:tc>
          <w:tcPr>
            <w:tcW w:w="3544" w:type="dxa"/>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r>
      <w:tr w:rsidR="00D02921" w:rsidRPr="00D02921" w:rsidTr="00D02921">
        <w:tc>
          <w:tcPr>
            <w:tcW w:w="562" w:type="dxa"/>
            <w:vMerge/>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1139" w:type="dxa"/>
            <w:vMerge/>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4819" w:type="dxa"/>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roofErr w:type="spellStart"/>
            <w:r w:rsidRPr="00D02921">
              <w:rPr>
                <w:i w:val="0"/>
                <w:spacing w:val="-2"/>
                <w:lang w:val="ru-RU"/>
              </w:rPr>
              <w:t>эмоционально­ценностно</w:t>
            </w:r>
            <w:proofErr w:type="spellEnd"/>
            <w:r w:rsidRPr="00D02921">
              <w:rPr>
                <w:i w:val="0"/>
                <w:spacing w:val="-2"/>
                <w:lang w:val="ru-RU"/>
              </w:rPr>
              <w:t xml:space="preserve"> относиться к природе, человеку, обществу; различать и передавать в </w:t>
            </w:r>
            <w:proofErr w:type="spellStart"/>
            <w:r w:rsidRPr="00D02921">
              <w:rPr>
                <w:i w:val="0"/>
                <w:spacing w:val="-2"/>
                <w:lang w:val="ru-RU"/>
              </w:rPr>
              <w:t>художественно­творческой</w:t>
            </w:r>
            <w:proofErr w:type="spellEnd"/>
            <w:r w:rsidRPr="00D02921">
              <w:rPr>
                <w:i w:val="0"/>
                <w:spacing w:val="-2"/>
                <w:lang w:val="ru-RU"/>
              </w:rPr>
              <w:t xml:space="preserve"> деятельности характер, эмоциональные состояния и свое отношение к ним средствами художественного образного языка</w:t>
            </w:r>
          </w:p>
        </w:tc>
        <w:tc>
          <w:tcPr>
            <w:tcW w:w="3544" w:type="dxa"/>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D02921">
              <w:rPr>
                <w:i w:val="0"/>
                <w:lang w:val="ru-RU"/>
              </w:rPr>
              <w:t>видеть проявления прекрасного в произведениях искусства (картины, архитектура, скульптура и</w:t>
            </w:r>
            <w:r w:rsidRPr="00D02921">
              <w:rPr>
                <w:i w:val="0"/>
                <w:iCs w:val="0"/>
              </w:rPr>
              <w:t> </w:t>
            </w:r>
            <w:r w:rsidRPr="00D02921">
              <w:rPr>
                <w:i w:val="0"/>
                <w:lang w:val="ru-RU"/>
              </w:rPr>
              <w:t>т.</w:t>
            </w:r>
            <w:r w:rsidRPr="00D02921">
              <w:rPr>
                <w:i w:val="0"/>
                <w:iCs w:val="0"/>
              </w:rPr>
              <w:t> </w:t>
            </w:r>
            <w:r w:rsidRPr="00D02921">
              <w:rPr>
                <w:i w:val="0"/>
                <w:lang w:val="ru-RU"/>
              </w:rPr>
              <w:t>д.), в природе, на улице, в быту</w:t>
            </w:r>
          </w:p>
        </w:tc>
      </w:tr>
      <w:tr w:rsidR="00D02921" w:rsidRPr="00D02921" w:rsidTr="00D02921">
        <w:tc>
          <w:tcPr>
            <w:tcW w:w="562" w:type="dxa"/>
            <w:vMerge/>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1139" w:type="dxa"/>
            <w:vMerge/>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4819" w:type="dxa"/>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roofErr w:type="gramStart"/>
            <w:r w:rsidRPr="00D02921">
              <w:rPr>
                <w:i w:val="0"/>
                <w:lang w:val="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D02921">
              <w:rPr>
                <w:i w:val="0"/>
              </w:rPr>
              <w:t> </w:t>
            </w:r>
            <w:r w:rsidRPr="00D02921">
              <w:rPr>
                <w:i w:val="0"/>
                <w:lang w:val="ru-RU"/>
              </w:rPr>
              <w:t>т.</w:t>
            </w:r>
            <w:r w:rsidRPr="00D02921">
              <w:rPr>
                <w:i w:val="0"/>
              </w:rPr>
              <w:t> </w:t>
            </w:r>
            <w:r w:rsidRPr="00D02921">
              <w:rPr>
                <w:i w:val="0"/>
                <w:lang w:val="ru-RU"/>
              </w:rPr>
              <w:t>д.) окружающего мира и жизненных явлений;</w:t>
            </w:r>
            <w:proofErr w:type="gramEnd"/>
          </w:p>
        </w:tc>
        <w:tc>
          <w:tcPr>
            <w:tcW w:w="3544" w:type="dxa"/>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D02921">
              <w:rPr>
                <w:i w:val="0"/>
                <w:lang w:val="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tc>
      </w:tr>
      <w:tr w:rsidR="00D02921" w:rsidRPr="00D02921" w:rsidTr="00D02921">
        <w:tc>
          <w:tcPr>
            <w:tcW w:w="562" w:type="dxa"/>
            <w:vMerge/>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1139" w:type="dxa"/>
            <w:vMerge/>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4819" w:type="dxa"/>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D02921">
              <w:rPr>
                <w:i w:val="0"/>
                <w:spacing w:val="-2"/>
                <w:lang w:val="ru-RU"/>
              </w:rPr>
              <w:t>приводить примеры ведущих художественных музеев Рос</w:t>
            </w:r>
            <w:r w:rsidRPr="00D02921">
              <w:rPr>
                <w:i w:val="0"/>
                <w:lang w:val="ru-RU"/>
              </w:rPr>
              <w:t>сии и художественных музеев своего региона, показывать на примерах их роль и назначение</w:t>
            </w:r>
          </w:p>
        </w:tc>
        <w:tc>
          <w:tcPr>
            <w:tcW w:w="3544" w:type="dxa"/>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r>
      <w:tr w:rsidR="00D02921" w:rsidRPr="00D02921" w:rsidTr="00D02921">
        <w:tc>
          <w:tcPr>
            <w:tcW w:w="562" w:type="dxa"/>
            <w:vMerge w:val="restart"/>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2.</w:t>
            </w:r>
          </w:p>
        </w:tc>
        <w:tc>
          <w:tcPr>
            <w:tcW w:w="1139" w:type="dxa"/>
            <w:vMerge w:val="restart"/>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D02921">
              <w:rPr>
                <w:i w:val="0"/>
                <w:color w:val="auto"/>
                <w:lang w:val="ru-RU"/>
              </w:rPr>
              <w:t>Азбука искусства. Как говорит искусство</w:t>
            </w:r>
          </w:p>
        </w:tc>
        <w:tc>
          <w:tcPr>
            <w:tcW w:w="4819" w:type="dxa"/>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D02921">
              <w:rPr>
                <w:i w:val="0"/>
                <w:lang w:val="ru-RU"/>
              </w:rPr>
              <w:t>создавать простые композиции на заданную тему на плоскости и в пространстве</w:t>
            </w:r>
          </w:p>
        </w:tc>
        <w:tc>
          <w:tcPr>
            <w:tcW w:w="3544" w:type="dxa"/>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r>
      <w:tr w:rsidR="00D02921" w:rsidRPr="00D02921" w:rsidTr="00D02921">
        <w:tc>
          <w:tcPr>
            <w:tcW w:w="562" w:type="dxa"/>
            <w:vMerge/>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1139" w:type="dxa"/>
            <w:vMerge/>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4819" w:type="dxa"/>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D02921">
              <w:rPr>
                <w:i w:val="0"/>
                <w:spacing w:val="2"/>
                <w:lang w:val="ru-RU"/>
              </w:rPr>
              <w:t xml:space="preserve">использовать выразительные средства изобразительного искусства: композицию, форму, ритм, линию, цвет, объем, </w:t>
            </w:r>
            <w:r w:rsidRPr="00D02921">
              <w:rPr>
                <w:i w:val="0"/>
                <w:lang w:val="ru-RU"/>
              </w:rPr>
              <w:t>фактуру; различные художественные материалы для воплощ</w:t>
            </w:r>
            <w:r>
              <w:rPr>
                <w:i w:val="0"/>
                <w:lang w:val="ru-RU"/>
              </w:rPr>
              <w:t xml:space="preserve">ения </w:t>
            </w:r>
            <w:r w:rsidRPr="00D02921">
              <w:rPr>
                <w:i w:val="0"/>
                <w:lang w:val="ru-RU"/>
              </w:rPr>
              <w:t xml:space="preserve">собственного </w:t>
            </w:r>
            <w:proofErr w:type="spellStart"/>
            <w:r w:rsidRPr="00D02921">
              <w:rPr>
                <w:i w:val="0"/>
                <w:lang w:val="ru-RU"/>
              </w:rPr>
              <w:t>художественно­творческого</w:t>
            </w:r>
            <w:proofErr w:type="spellEnd"/>
            <w:r w:rsidRPr="00D02921">
              <w:rPr>
                <w:i w:val="0"/>
                <w:lang w:val="ru-RU"/>
              </w:rPr>
              <w:t xml:space="preserve"> замысла</w:t>
            </w:r>
          </w:p>
        </w:tc>
        <w:tc>
          <w:tcPr>
            <w:tcW w:w="3544" w:type="dxa"/>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D02921">
              <w:rPr>
                <w:i w:val="0"/>
                <w:lang w:val="ru-RU"/>
              </w:rPr>
              <w:t>пользоваться средствами выразительности языка жи</w:t>
            </w:r>
            <w:r>
              <w:rPr>
                <w:i w:val="0"/>
                <w:spacing w:val="-2"/>
                <w:lang w:val="ru-RU"/>
              </w:rPr>
              <w:t xml:space="preserve">вописи, графики, </w:t>
            </w:r>
            <w:r w:rsidRPr="00D02921">
              <w:rPr>
                <w:i w:val="0"/>
                <w:spacing w:val="-2"/>
                <w:lang w:val="ru-RU"/>
              </w:rPr>
              <w:t xml:space="preserve">скульптуры, </w:t>
            </w:r>
            <w:proofErr w:type="spellStart"/>
            <w:r w:rsidRPr="00D02921">
              <w:rPr>
                <w:i w:val="0"/>
                <w:spacing w:val="-2"/>
                <w:lang w:val="ru-RU"/>
              </w:rPr>
              <w:t>декоративно­прикладного</w:t>
            </w:r>
            <w:proofErr w:type="spellEnd"/>
            <w:r w:rsidRPr="00D02921">
              <w:rPr>
                <w:i w:val="0"/>
                <w:spacing w:val="-2"/>
                <w:lang w:val="ru-RU"/>
              </w:rPr>
              <w:t xml:space="preserve"> </w:t>
            </w:r>
            <w:r w:rsidRPr="00D02921">
              <w:rPr>
                <w:i w:val="0"/>
                <w:lang w:val="ru-RU"/>
              </w:rPr>
              <w:t>искусства, ху</w:t>
            </w:r>
            <w:r>
              <w:rPr>
                <w:i w:val="0"/>
                <w:lang w:val="ru-RU"/>
              </w:rPr>
              <w:t xml:space="preserve">дожественного конструирования в </w:t>
            </w:r>
            <w:r w:rsidRPr="00D02921">
              <w:rPr>
                <w:i w:val="0"/>
                <w:lang w:val="ru-RU"/>
              </w:rPr>
              <w:t xml:space="preserve">собственной </w:t>
            </w:r>
            <w:proofErr w:type="spellStart"/>
            <w:r w:rsidRPr="00D02921">
              <w:rPr>
                <w:i w:val="0"/>
                <w:spacing w:val="-2"/>
                <w:lang w:val="ru-RU"/>
              </w:rPr>
              <w:t>художественно­творческой</w:t>
            </w:r>
            <w:proofErr w:type="spellEnd"/>
            <w:r w:rsidRPr="00D02921">
              <w:rPr>
                <w:i w:val="0"/>
                <w:spacing w:val="-2"/>
                <w:lang w:val="ru-RU"/>
              </w:rPr>
              <w:t xml:space="preserve"> деятельности; </w:t>
            </w:r>
          </w:p>
        </w:tc>
      </w:tr>
      <w:tr w:rsidR="00D02921" w:rsidRPr="00D02921" w:rsidTr="00D02921">
        <w:tc>
          <w:tcPr>
            <w:tcW w:w="562" w:type="dxa"/>
            <w:vMerge/>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1139" w:type="dxa"/>
            <w:vMerge/>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4819" w:type="dxa"/>
          </w:tcPr>
          <w:p w:rsidR="00D02921" w:rsidRPr="00D02921" w:rsidRDefault="00D02921" w:rsidP="00D02921">
            <w:pPr>
              <w:pStyle w:val="Zag3"/>
              <w:tabs>
                <w:tab w:val="left" w:pos="142"/>
                <w:tab w:val="left" w:leader="dot" w:pos="624"/>
                <w:tab w:val="left" w:pos="709"/>
              </w:tabs>
              <w:spacing w:after="0" w:line="240" w:lineRule="auto"/>
              <w:jc w:val="both"/>
              <w:rPr>
                <w:i w:val="0"/>
                <w:spacing w:val="2"/>
                <w:lang w:val="ru-RU"/>
              </w:rPr>
            </w:pPr>
            <w:r w:rsidRPr="00D02921">
              <w:rPr>
                <w:i w:val="0"/>
                <w:spacing w:val="2"/>
                <w:lang w:val="ru-RU"/>
              </w:rPr>
              <w:t xml:space="preserve">различать основные и составные, теплые и холодные </w:t>
            </w:r>
            <w:r w:rsidRPr="00D02921">
              <w:rPr>
                <w:i w:val="0"/>
                <w:lang w:val="ru-RU"/>
              </w:rPr>
              <w:t xml:space="preserve">цвета; изменять их эмоциональную напряженность с помощью смешивания с белой и черной красками; использовать </w:t>
            </w:r>
            <w:r w:rsidRPr="00D02921">
              <w:rPr>
                <w:i w:val="0"/>
                <w:spacing w:val="2"/>
                <w:lang w:val="ru-RU"/>
              </w:rPr>
              <w:t xml:space="preserve">их для передачи художественного замысла в собственной </w:t>
            </w:r>
            <w:proofErr w:type="spellStart"/>
            <w:proofErr w:type="gramStart"/>
            <w:r w:rsidRPr="00D02921">
              <w:rPr>
                <w:i w:val="0"/>
                <w:lang w:val="ru-RU"/>
              </w:rPr>
              <w:t>учебно­творческой</w:t>
            </w:r>
            <w:proofErr w:type="spellEnd"/>
            <w:proofErr w:type="gramEnd"/>
            <w:r w:rsidRPr="00D02921">
              <w:rPr>
                <w:i w:val="0"/>
                <w:lang w:val="ru-RU"/>
              </w:rPr>
              <w:t xml:space="preserve"> деятельности</w:t>
            </w:r>
          </w:p>
        </w:tc>
        <w:tc>
          <w:tcPr>
            <w:tcW w:w="3544" w:type="dxa"/>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D02921">
              <w:rPr>
                <w:i w:val="0"/>
                <w:lang w:val="ru-RU"/>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tc>
      </w:tr>
      <w:tr w:rsidR="00D02921" w:rsidRPr="00D02921" w:rsidTr="00D02921">
        <w:tc>
          <w:tcPr>
            <w:tcW w:w="562" w:type="dxa"/>
            <w:vMerge/>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1139" w:type="dxa"/>
            <w:vMerge/>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4819" w:type="dxa"/>
          </w:tcPr>
          <w:p w:rsidR="00D02921" w:rsidRPr="00D02921" w:rsidRDefault="00D02921" w:rsidP="00D02921">
            <w:pPr>
              <w:pStyle w:val="Zag3"/>
              <w:tabs>
                <w:tab w:val="left" w:pos="142"/>
                <w:tab w:val="left" w:leader="dot" w:pos="624"/>
                <w:tab w:val="left" w:pos="709"/>
              </w:tabs>
              <w:spacing w:after="0" w:line="240" w:lineRule="auto"/>
              <w:jc w:val="both"/>
              <w:rPr>
                <w:i w:val="0"/>
                <w:spacing w:val="2"/>
                <w:lang w:val="ru-RU"/>
              </w:rPr>
            </w:pPr>
            <w:r w:rsidRPr="00D02921">
              <w:rPr>
                <w:i w:val="0"/>
                <w:spacing w:val="-4"/>
                <w:lang w:val="ru-RU"/>
              </w:rPr>
              <w:t>наблюдать, сравнивать, сопоставлять и анализировать про</w:t>
            </w:r>
            <w:r w:rsidRPr="00D02921">
              <w:rPr>
                <w:i w:val="0"/>
                <w:spacing w:val="2"/>
                <w:lang w:val="ru-RU"/>
              </w:rPr>
              <w:t>странственную форму предмета; изображать предметы раз</w:t>
            </w:r>
            <w:r w:rsidRPr="00D02921">
              <w:rPr>
                <w:i w:val="0"/>
                <w:lang w:val="ru-RU"/>
              </w:rPr>
              <w:t xml:space="preserve">личной формы; использовать простые формы для создания </w:t>
            </w:r>
            <w:r w:rsidRPr="00D02921">
              <w:rPr>
                <w:i w:val="0"/>
                <w:spacing w:val="2"/>
                <w:lang w:val="ru-RU"/>
              </w:rPr>
              <w:t>выразительных образов в</w:t>
            </w:r>
            <w:r>
              <w:rPr>
                <w:i w:val="0"/>
                <w:spacing w:val="2"/>
                <w:lang w:val="ru-RU"/>
              </w:rPr>
              <w:t xml:space="preserve"> живописи, скульптуре, графике</w:t>
            </w:r>
          </w:p>
        </w:tc>
        <w:tc>
          <w:tcPr>
            <w:tcW w:w="3544" w:type="dxa"/>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D02921">
              <w:rPr>
                <w:i w:val="0"/>
                <w:lang w:val="ru-RU"/>
              </w:rPr>
              <w:t xml:space="preserve">выполнять простые рисунки и орнаментальные композиции, используя язык компьютерной графики в программе </w:t>
            </w:r>
            <w:r w:rsidRPr="00D02921">
              <w:rPr>
                <w:i w:val="0"/>
              </w:rPr>
              <w:t>Paint</w:t>
            </w:r>
          </w:p>
        </w:tc>
      </w:tr>
      <w:tr w:rsidR="00D02921" w:rsidRPr="00D02921" w:rsidTr="00D02921">
        <w:tc>
          <w:tcPr>
            <w:tcW w:w="562" w:type="dxa"/>
            <w:vMerge/>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1139" w:type="dxa"/>
            <w:vMerge/>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4819" w:type="dxa"/>
          </w:tcPr>
          <w:p w:rsidR="00D02921" w:rsidRPr="00D02921" w:rsidRDefault="00D02921" w:rsidP="00D02921">
            <w:pPr>
              <w:pStyle w:val="Zag3"/>
              <w:tabs>
                <w:tab w:val="left" w:pos="142"/>
                <w:tab w:val="left" w:leader="dot" w:pos="624"/>
                <w:tab w:val="left" w:pos="709"/>
              </w:tabs>
              <w:spacing w:after="0" w:line="240" w:lineRule="auto"/>
              <w:jc w:val="both"/>
              <w:rPr>
                <w:i w:val="0"/>
                <w:spacing w:val="2"/>
                <w:lang w:val="ru-RU"/>
              </w:rPr>
            </w:pPr>
            <w:r w:rsidRPr="00D02921">
              <w:rPr>
                <w:i w:val="0"/>
                <w:spacing w:val="-4"/>
                <w:lang w:val="ru-RU"/>
              </w:rPr>
              <w:t>использовать декоративные элементы, геометрические, рас</w:t>
            </w:r>
            <w:r w:rsidRPr="00D02921">
              <w:rPr>
                <w:i w:val="0"/>
                <w:lang w:val="ru-RU"/>
              </w:rPr>
              <w:t xml:space="preserve">тительные узоры для украшения своих изделий и предметов быта; использовать ритм и стилизацию форм для создания орнамента; передавать в собственной </w:t>
            </w:r>
            <w:proofErr w:type="spellStart"/>
            <w:r w:rsidRPr="00D02921">
              <w:rPr>
                <w:i w:val="0"/>
                <w:lang w:val="ru-RU"/>
              </w:rPr>
              <w:t>художественно­творческой</w:t>
            </w:r>
            <w:proofErr w:type="spellEnd"/>
            <w:r w:rsidRPr="00D02921">
              <w:rPr>
                <w:i w:val="0"/>
                <w:lang w:val="ru-RU"/>
              </w:rPr>
              <w:t xml:space="preserve"> деятельности специфику стилистики произведений народных художественных промыслов в России (с учетом местных условий)</w:t>
            </w:r>
          </w:p>
        </w:tc>
        <w:tc>
          <w:tcPr>
            <w:tcW w:w="3544" w:type="dxa"/>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r>
      <w:tr w:rsidR="00D02921" w:rsidRPr="00D02921" w:rsidTr="00D02921">
        <w:tc>
          <w:tcPr>
            <w:tcW w:w="562" w:type="dxa"/>
            <w:vMerge w:val="restart"/>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Pr>
                <w:rStyle w:val="Zag11"/>
                <w:rFonts w:eastAsia="@Arial Unicode MS"/>
                <w:i w:val="0"/>
                <w:iCs w:val="0"/>
                <w:color w:val="auto"/>
                <w:lang w:val="ru-RU"/>
              </w:rPr>
              <w:t>3.</w:t>
            </w:r>
          </w:p>
        </w:tc>
        <w:tc>
          <w:tcPr>
            <w:tcW w:w="1139" w:type="dxa"/>
            <w:vMerge w:val="restart"/>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870B59">
              <w:rPr>
                <w:i w:val="0"/>
                <w:color w:val="auto"/>
                <w:lang w:val="ru-RU"/>
              </w:rPr>
              <w:t>Значимые</w:t>
            </w:r>
            <w:r w:rsidRPr="00D02921">
              <w:rPr>
                <w:i w:val="0"/>
                <w:color w:val="auto"/>
              </w:rPr>
              <w:t> </w:t>
            </w:r>
            <w:r w:rsidRPr="00870B59">
              <w:rPr>
                <w:i w:val="0"/>
                <w:color w:val="auto"/>
                <w:lang w:val="ru-RU"/>
              </w:rPr>
              <w:t>темы</w:t>
            </w:r>
            <w:r w:rsidRPr="00D02921">
              <w:rPr>
                <w:i w:val="0"/>
                <w:color w:val="auto"/>
              </w:rPr>
              <w:t> </w:t>
            </w:r>
            <w:r w:rsidRPr="00870B59">
              <w:rPr>
                <w:i w:val="0"/>
                <w:color w:val="auto"/>
                <w:lang w:val="ru-RU"/>
              </w:rPr>
              <w:t>ис</w:t>
            </w:r>
            <w:r w:rsidRPr="00870B59">
              <w:rPr>
                <w:i w:val="0"/>
                <w:color w:val="auto"/>
                <w:lang w:val="ru-RU"/>
              </w:rPr>
              <w:lastRenderedPageBreak/>
              <w:t>кусства.</w:t>
            </w:r>
            <w:r w:rsidRPr="00870B59">
              <w:rPr>
                <w:i w:val="0"/>
                <w:color w:val="auto"/>
                <w:lang w:val="ru-RU"/>
              </w:rPr>
              <w:br/>
              <w:t>О чем говорит искусство</w:t>
            </w:r>
          </w:p>
        </w:tc>
        <w:tc>
          <w:tcPr>
            <w:tcW w:w="4819" w:type="dxa"/>
          </w:tcPr>
          <w:p w:rsidR="00D02921" w:rsidRPr="00D02921" w:rsidRDefault="00D02921" w:rsidP="00D02921">
            <w:pPr>
              <w:pStyle w:val="Zag3"/>
              <w:tabs>
                <w:tab w:val="left" w:pos="142"/>
                <w:tab w:val="left" w:leader="dot" w:pos="624"/>
                <w:tab w:val="left" w:pos="709"/>
              </w:tabs>
              <w:spacing w:after="0" w:line="240" w:lineRule="auto"/>
              <w:jc w:val="both"/>
              <w:rPr>
                <w:i w:val="0"/>
                <w:spacing w:val="2"/>
                <w:lang w:val="ru-RU"/>
              </w:rPr>
            </w:pPr>
            <w:r w:rsidRPr="00D02921">
              <w:rPr>
                <w:i w:val="0"/>
                <w:lang w:val="ru-RU"/>
              </w:rPr>
              <w:lastRenderedPageBreak/>
              <w:t xml:space="preserve">осознавать значимые темы искусства и отражать их в собственной художественно­ творческой </w:t>
            </w:r>
            <w:r w:rsidRPr="00D02921">
              <w:rPr>
                <w:i w:val="0"/>
                <w:lang w:val="ru-RU"/>
              </w:rPr>
              <w:lastRenderedPageBreak/>
              <w:t>деятельности</w:t>
            </w:r>
          </w:p>
        </w:tc>
        <w:tc>
          <w:tcPr>
            <w:tcW w:w="3544" w:type="dxa"/>
            <w:vMerge w:val="restart"/>
          </w:tcPr>
          <w:p w:rsidR="00D02921" w:rsidRPr="00D02921" w:rsidRDefault="00D02921" w:rsidP="00D02921">
            <w:pPr>
              <w:pStyle w:val="21"/>
              <w:numPr>
                <w:ilvl w:val="0"/>
                <w:numId w:val="0"/>
              </w:numPr>
              <w:spacing w:line="240" w:lineRule="auto"/>
              <w:rPr>
                <w:sz w:val="22"/>
              </w:rPr>
            </w:pPr>
            <w:r>
              <w:rPr>
                <w:spacing w:val="-2"/>
                <w:sz w:val="22"/>
              </w:rPr>
              <w:lastRenderedPageBreak/>
              <w:t xml:space="preserve">- </w:t>
            </w:r>
            <w:r w:rsidRPr="00D02921">
              <w:rPr>
                <w:spacing w:val="-2"/>
                <w:sz w:val="22"/>
              </w:rPr>
              <w:t>видеть, чувствовать и изображать красоту и раз</w:t>
            </w:r>
            <w:r w:rsidRPr="00D02921">
              <w:rPr>
                <w:sz w:val="22"/>
              </w:rPr>
              <w:t xml:space="preserve">нообразие природы, </w:t>
            </w:r>
            <w:r w:rsidRPr="00D02921">
              <w:rPr>
                <w:sz w:val="22"/>
              </w:rPr>
              <w:lastRenderedPageBreak/>
              <w:t>человека, зданий, предметов;</w:t>
            </w:r>
          </w:p>
          <w:p w:rsidR="00D02921" w:rsidRPr="00D02921" w:rsidRDefault="00D02921" w:rsidP="00D02921">
            <w:pPr>
              <w:pStyle w:val="21"/>
              <w:numPr>
                <w:ilvl w:val="0"/>
                <w:numId w:val="0"/>
              </w:numPr>
              <w:spacing w:line="240" w:lineRule="auto"/>
              <w:rPr>
                <w:spacing w:val="2"/>
                <w:sz w:val="22"/>
              </w:rPr>
            </w:pPr>
            <w:r>
              <w:rPr>
                <w:spacing w:val="4"/>
                <w:sz w:val="22"/>
              </w:rPr>
              <w:t xml:space="preserve">- </w:t>
            </w:r>
            <w:r w:rsidRPr="00D02921">
              <w:rPr>
                <w:spacing w:val="4"/>
                <w:sz w:val="22"/>
              </w:rPr>
              <w:t xml:space="preserve">понимать и передавать в художественной работе </w:t>
            </w:r>
            <w:r w:rsidRPr="00D02921">
              <w:rPr>
                <w:spacing w:val="2"/>
                <w:sz w:val="22"/>
              </w:rPr>
              <w:t>разницу представлений о красоте человека в разных культурах мира; проявлять терпимость к другим вкусам и мнениям;</w:t>
            </w:r>
          </w:p>
          <w:p w:rsidR="00D02921" w:rsidRPr="00D02921" w:rsidRDefault="00D02921" w:rsidP="00D02921">
            <w:pPr>
              <w:pStyle w:val="21"/>
              <w:numPr>
                <w:ilvl w:val="0"/>
                <w:numId w:val="0"/>
              </w:numPr>
              <w:spacing w:line="240" w:lineRule="auto"/>
              <w:rPr>
                <w:sz w:val="22"/>
              </w:rPr>
            </w:pPr>
            <w:r>
              <w:rPr>
                <w:spacing w:val="2"/>
                <w:sz w:val="22"/>
              </w:rPr>
              <w:t>-</w:t>
            </w:r>
            <w:r w:rsidRPr="00D02921">
              <w:rPr>
                <w:spacing w:val="2"/>
                <w:sz w:val="22"/>
              </w:rPr>
              <w:t>изображать пейзажи, натюрморты, портреты, вы</w:t>
            </w:r>
            <w:r w:rsidRPr="00D02921">
              <w:rPr>
                <w:sz w:val="22"/>
              </w:rPr>
              <w:t>ражая свое отношение к ним;</w:t>
            </w:r>
          </w:p>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r w:rsidRPr="00D02921">
              <w:rPr>
                <w:i w:val="0"/>
                <w:lang w:val="ru-RU"/>
              </w:rPr>
              <w:t>изображать</w:t>
            </w:r>
            <w:r>
              <w:rPr>
                <w:i w:val="0"/>
                <w:lang w:val="ru-RU"/>
              </w:rPr>
              <w:t xml:space="preserve"> композиции.</w:t>
            </w:r>
          </w:p>
        </w:tc>
      </w:tr>
      <w:tr w:rsidR="00D02921" w:rsidRPr="00D02921" w:rsidTr="00D02921">
        <w:tc>
          <w:tcPr>
            <w:tcW w:w="562" w:type="dxa"/>
            <w:vMerge/>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1139" w:type="dxa"/>
            <w:vMerge/>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c>
          <w:tcPr>
            <w:tcW w:w="4819" w:type="dxa"/>
          </w:tcPr>
          <w:p w:rsidR="00D02921" w:rsidRPr="00D02921" w:rsidRDefault="00D02921" w:rsidP="00D02921">
            <w:pPr>
              <w:pStyle w:val="Zag3"/>
              <w:tabs>
                <w:tab w:val="left" w:pos="142"/>
                <w:tab w:val="left" w:leader="dot" w:pos="624"/>
                <w:tab w:val="left" w:pos="709"/>
              </w:tabs>
              <w:spacing w:after="0" w:line="240" w:lineRule="auto"/>
              <w:jc w:val="both"/>
              <w:rPr>
                <w:i w:val="0"/>
                <w:spacing w:val="2"/>
                <w:lang w:val="ru-RU"/>
              </w:rPr>
            </w:pPr>
            <w:proofErr w:type="gramStart"/>
            <w:r w:rsidRPr="00D02921">
              <w:rPr>
                <w:i w:val="0"/>
                <w:lang w:val="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w:t>
            </w:r>
            <w:r w:rsidRPr="00D02921">
              <w:rPr>
                <w:i w:val="0"/>
              </w:rPr>
              <w:t> </w:t>
            </w:r>
            <w:r w:rsidRPr="00D02921">
              <w:rPr>
                <w:i w:val="0"/>
                <w:lang w:val="ru-RU"/>
              </w:rPr>
              <w:t>— природы, человека, сказочного героя, предмета, явления и</w:t>
            </w:r>
            <w:r w:rsidRPr="00D02921">
              <w:rPr>
                <w:i w:val="0"/>
              </w:rPr>
              <w:t> </w:t>
            </w:r>
            <w:r w:rsidRPr="00D02921">
              <w:rPr>
                <w:i w:val="0"/>
                <w:lang w:val="ru-RU"/>
              </w:rPr>
              <w:t>т.</w:t>
            </w:r>
            <w:r w:rsidRPr="00D02921">
              <w:rPr>
                <w:i w:val="0"/>
              </w:rPr>
              <w:t> </w:t>
            </w:r>
            <w:r w:rsidRPr="00D02921">
              <w:rPr>
                <w:i w:val="0"/>
                <w:lang w:val="ru-RU"/>
              </w:rPr>
              <w:t>д.</w:t>
            </w:r>
            <w:r w:rsidRPr="00D02921">
              <w:rPr>
                <w:i w:val="0"/>
              </w:rPr>
              <w:t> </w:t>
            </w:r>
            <w:r w:rsidRPr="00D02921">
              <w:rPr>
                <w:i w:val="0"/>
                <w:lang w:val="ru-RU"/>
              </w:rPr>
              <w:t>— в живописи, графике и скульптуре, выражая свое отношение к качествам данного объекта) с</w:t>
            </w:r>
            <w:r>
              <w:rPr>
                <w:i w:val="0"/>
                <w:lang w:val="ru-RU"/>
              </w:rPr>
              <w:t xml:space="preserve"> опорой на правила перспективы.</w:t>
            </w:r>
            <w:proofErr w:type="gramEnd"/>
          </w:p>
        </w:tc>
        <w:tc>
          <w:tcPr>
            <w:tcW w:w="3544" w:type="dxa"/>
            <w:vMerge/>
          </w:tcPr>
          <w:p w:rsidR="00D02921" w:rsidRPr="00D02921" w:rsidRDefault="00D02921" w:rsidP="00D02921">
            <w:pPr>
              <w:pStyle w:val="Zag3"/>
              <w:tabs>
                <w:tab w:val="left" w:pos="142"/>
                <w:tab w:val="left" w:leader="dot" w:pos="624"/>
                <w:tab w:val="left" w:pos="709"/>
              </w:tabs>
              <w:spacing w:after="0" w:line="240" w:lineRule="auto"/>
              <w:jc w:val="both"/>
              <w:rPr>
                <w:rStyle w:val="Zag11"/>
                <w:rFonts w:eastAsia="@Arial Unicode MS"/>
                <w:i w:val="0"/>
                <w:iCs w:val="0"/>
                <w:color w:val="auto"/>
                <w:lang w:val="ru-RU"/>
              </w:rPr>
            </w:pPr>
          </w:p>
        </w:tc>
      </w:tr>
    </w:tbl>
    <w:p w:rsidR="00A056F8" w:rsidRDefault="00A056F8" w:rsidP="00595470">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p>
    <w:p w:rsidR="00827A7E" w:rsidRPr="00595470" w:rsidRDefault="00827A7E" w:rsidP="005E313B">
      <w:pPr>
        <w:pStyle w:val="aff"/>
        <w:numPr>
          <w:ilvl w:val="2"/>
          <w:numId w:val="2"/>
        </w:numPr>
        <w:spacing w:line="240" w:lineRule="auto"/>
        <w:rPr>
          <w:sz w:val="24"/>
        </w:rPr>
      </w:pPr>
      <w:r w:rsidRPr="00595470">
        <w:rPr>
          <w:sz w:val="24"/>
        </w:rPr>
        <w:t>Музыка</w:t>
      </w:r>
    </w:p>
    <w:p w:rsidR="00827A7E" w:rsidRPr="00595470" w:rsidRDefault="00827A7E" w:rsidP="00595470">
      <w:pPr>
        <w:ind w:firstLine="709"/>
        <w:contextualSpacing/>
        <w:jc w:val="both"/>
      </w:pPr>
      <w:r w:rsidRPr="00595470">
        <w:t xml:space="preserve">Достижение личностных, </w:t>
      </w:r>
      <w:proofErr w:type="spellStart"/>
      <w:r w:rsidRPr="00595470">
        <w:t>метапредметных</w:t>
      </w:r>
      <w:proofErr w:type="spellEnd"/>
      <w:r w:rsidRPr="00595470">
        <w:t xml:space="preserve"> и предметных результатов освоения программы </w:t>
      </w:r>
      <w:proofErr w:type="gramStart"/>
      <w:r w:rsidRPr="00595470">
        <w:t>обучающимися</w:t>
      </w:r>
      <w:proofErr w:type="gramEnd"/>
      <w:r w:rsidRPr="00595470">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827A7E" w:rsidRPr="00595470" w:rsidRDefault="00827A7E" w:rsidP="00595470">
      <w:pPr>
        <w:ind w:firstLine="709"/>
        <w:jc w:val="both"/>
      </w:pPr>
      <w:r w:rsidRPr="00595470">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827A7E" w:rsidRPr="00595470" w:rsidRDefault="00827A7E" w:rsidP="00595470">
      <w:pPr>
        <w:widowControl w:val="0"/>
        <w:suppressLineNumbers/>
        <w:suppressAutoHyphens/>
        <w:autoSpaceDN w:val="0"/>
        <w:ind w:firstLine="709"/>
        <w:jc w:val="both"/>
        <w:rPr>
          <w:rFonts w:eastAsia="Calibri"/>
          <w:b/>
          <w:i/>
          <w:kern w:val="3"/>
          <w:lang w:eastAsia="zh-CN" w:bidi="hi-IN"/>
        </w:rPr>
      </w:pPr>
      <w:r w:rsidRPr="00595470">
        <w:rPr>
          <w:rFonts w:eastAsia="Calibri"/>
          <w:b/>
          <w:i/>
          <w:kern w:val="3"/>
          <w:lang w:eastAsia="zh-CN" w:bidi="hi-IN"/>
        </w:rPr>
        <w:t xml:space="preserve">Предметные результаты </w:t>
      </w:r>
      <w:r w:rsidRPr="00595470">
        <w:rPr>
          <w:rFonts w:eastAsia="Calibri"/>
          <w:kern w:val="3"/>
          <w:lang w:eastAsia="zh-CN" w:bidi="hi-IN"/>
        </w:rPr>
        <w:t>освоения программы должны отражать:</w:t>
      </w:r>
    </w:p>
    <w:p w:rsidR="00827A7E" w:rsidRPr="00595470" w:rsidRDefault="00827A7E" w:rsidP="00595470">
      <w:pPr>
        <w:autoSpaceDE w:val="0"/>
        <w:autoSpaceDN w:val="0"/>
        <w:adjustRightInd w:val="0"/>
        <w:ind w:firstLine="709"/>
        <w:jc w:val="both"/>
      </w:pPr>
      <w:proofErr w:type="spellStart"/>
      <w:r w:rsidRPr="00595470">
        <w:t>сформированность</w:t>
      </w:r>
      <w:proofErr w:type="spellEnd"/>
      <w:r w:rsidRPr="00595470">
        <w:t xml:space="preserve"> первоначальных представлений о роли музыки в жизни человека, ее роли в духовно-нравственном развитии человека;</w:t>
      </w:r>
    </w:p>
    <w:p w:rsidR="00827A7E" w:rsidRPr="00595470" w:rsidRDefault="00827A7E" w:rsidP="00595470">
      <w:pPr>
        <w:autoSpaceDE w:val="0"/>
        <w:autoSpaceDN w:val="0"/>
        <w:adjustRightInd w:val="0"/>
        <w:ind w:firstLine="709"/>
        <w:jc w:val="both"/>
      </w:pPr>
      <w:proofErr w:type="spellStart"/>
      <w:r w:rsidRPr="00595470">
        <w:t>сформированность</w:t>
      </w:r>
      <w:proofErr w:type="spellEnd"/>
      <w:r w:rsidRPr="00595470">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827A7E" w:rsidRPr="00595470" w:rsidRDefault="00827A7E" w:rsidP="00595470">
      <w:pPr>
        <w:autoSpaceDE w:val="0"/>
        <w:autoSpaceDN w:val="0"/>
        <w:adjustRightInd w:val="0"/>
        <w:ind w:firstLine="709"/>
        <w:jc w:val="both"/>
      </w:pPr>
      <w:r w:rsidRPr="00595470">
        <w:t>умение воспринимать музыку и выражать свое отношение к музыкальному произведению;</w:t>
      </w:r>
    </w:p>
    <w:p w:rsidR="00827A7E" w:rsidRPr="00595470" w:rsidRDefault="00827A7E" w:rsidP="00595470">
      <w:pPr>
        <w:autoSpaceDE w:val="0"/>
        <w:autoSpaceDN w:val="0"/>
        <w:adjustRightInd w:val="0"/>
        <w:ind w:firstLine="709"/>
        <w:jc w:val="both"/>
      </w:pPr>
      <w:r w:rsidRPr="00595470">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827A7E" w:rsidRPr="00595470" w:rsidRDefault="00827A7E" w:rsidP="00595470">
      <w:pPr>
        <w:ind w:firstLine="709"/>
        <w:contextualSpacing/>
        <w:jc w:val="both"/>
        <w:rPr>
          <w:b/>
          <w:i/>
        </w:rPr>
      </w:pPr>
      <w:r w:rsidRPr="00595470">
        <w:rPr>
          <w:b/>
          <w:i/>
        </w:rPr>
        <w:t xml:space="preserve">Предметные результаты по видам деятельности </w:t>
      </w:r>
      <w:proofErr w:type="gramStart"/>
      <w:r w:rsidRPr="00595470">
        <w:rPr>
          <w:b/>
          <w:i/>
        </w:rPr>
        <w:t>обучающихся</w:t>
      </w:r>
      <w:proofErr w:type="gramEnd"/>
    </w:p>
    <w:p w:rsidR="00827A7E" w:rsidRPr="00595470" w:rsidRDefault="00827A7E" w:rsidP="00595470">
      <w:pPr>
        <w:widowControl w:val="0"/>
        <w:tabs>
          <w:tab w:val="left" w:pos="142"/>
          <w:tab w:val="left" w:pos="993"/>
        </w:tabs>
        <w:ind w:firstLine="709"/>
        <w:jc w:val="both"/>
      </w:pPr>
      <w:r w:rsidRPr="00595470">
        <w:t xml:space="preserve">В результате освоения </w:t>
      </w:r>
      <w:proofErr w:type="gramStart"/>
      <w:r w:rsidRPr="00595470">
        <w:t>программы</w:t>
      </w:r>
      <w:proofErr w:type="gramEnd"/>
      <w:r w:rsidRPr="00595470">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595470">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595470">
        <w:t xml:space="preserve"> Освоение программы позволит </w:t>
      </w:r>
      <w:proofErr w:type="gramStart"/>
      <w:r w:rsidRPr="00595470">
        <w:t>обучающимся</w:t>
      </w:r>
      <w:proofErr w:type="gramEnd"/>
      <w:r w:rsidRPr="00595470">
        <w:t xml:space="preserve"> принимать активное участие в общественной, концертной и музыкально-театральной жизни школы, города, региона.</w:t>
      </w:r>
    </w:p>
    <w:p w:rsidR="00D02921" w:rsidRDefault="00D02921" w:rsidP="00595470">
      <w:pPr>
        <w:ind w:firstLine="709"/>
        <w:contextualSpacing/>
        <w:jc w:val="center"/>
        <w:rPr>
          <w:b/>
        </w:rPr>
      </w:pPr>
    </w:p>
    <w:tbl>
      <w:tblPr>
        <w:tblStyle w:val="afff1"/>
        <w:tblW w:w="0" w:type="auto"/>
        <w:tblLook w:val="04A0"/>
      </w:tblPr>
      <w:tblGrid>
        <w:gridCol w:w="562"/>
        <w:gridCol w:w="1577"/>
        <w:gridCol w:w="8363"/>
      </w:tblGrid>
      <w:tr w:rsidR="0014237E" w:rsidRPr="0014237E" w:rsidTr="0014237E">
        <w:tc>
          <w:tcPr>
            <w:tcW w:w="562" w:type="dxa"/>
          </w:tcPr>
          <w:p w:rsidR="0014237E" w:rsidRPr="0014237E" w:rsidRDefault="0014237E" w:rsidP="0014237E">
            <w:pPr>
              <w:contextualSpacing/>
              <w:jc w:val="center"/>
              <w:rPr>
                <w:b/>
              </w:rPr>
            </w:pPr>
            <w:r w:rsidRPr="0014237E">
              <w:rPr>
                <w:b/>
              </w:rPr>
              <w:t>№</w:t>
            </w:r>
          </w:p>
        </w:tc>
        <w:tc>
          <w:tcPr>
            <w:tcW w:w="1577" w:type="dxa"/>
          </w:tcPr>
          <w:p w:rsidR="0014237E" w:rsidRPr="0014237E" w:rsidRDefault="0014237E" w:rsidP="0014237E">
            <w:pPr>
              <w:contextualSpacing/>
              <w:jc w:val="center"/>
              <w:rPr>
                <w:b/>
              </w:rPr>
            </w:pPr>
          </w:p>
        </w:tc>
        <w:tc>
          <w:tcPr>
            <w:tcW w:w="8363" w:type="dxa"/>
          </w:tcPr>
          <w:p w:rsidR="0014237E" w:rsidRPr="0014237E" w:rsidRDefault="0014237E" w:rsidP="0014237E">
            <w:pPr>
              <w:contextualSpacing/>
              <w:jc w:val="center"/>
              <w:rPr>
                <w:b/>
              </w:rPr>
            </w:pPr>
          </w:p>
        </w:tc>
      </w:tr>
      <w:tr w:rsidR="0014237E" w:rsidRPr="0014237E" w:rsidTr="0014237E">
        <w:tc>
          <w:tcPr>
            <w:tcW w:w="562" w:type="dxa"/>
            <w:vMerge w:val="restart"/>
          </w:tcPr>
          <w:p w:rsidR="0014237E" w:rsidRPr="0014237E" w:rsidRDefault="0014237E" w:rsidP="0014237E">
            <w:pPr>
              <w:contextualSpacing/>
              <w:jc w:val="center"/>
              <w:rPr>
                <w:b/>
              </w:rPr>
            </w:pPr>
            <w:r>
              <w:rPr>
                <w:b/>
              </w:rPr>
              <w:t>1.</w:t>
            </w:r>
          </w:p>
        </w:tc>
        <w:tc>
          <w:tcPr>
            <w:tcW w:w="1577" w:type="dxa"/>
            <w:vMerge w:val="restart"/>
          </w:tcPr>
          <w:p w:rsidR="0014237E" w:rsidRPr="0014237E" w:rsidRDefault="0014237E" w:rsidP="0014237E">
            <w:pPr>
              <w:contextualSpacing/>
              <w:rPr>
                <w:b/>
              </w:rPr>
            </w:pPr>
            <w:r w:rsidRPr="0014237E">
              <w:rPr>
                <w:b/>
              </w:rPr>
              <w:t>Слушание музыки</w:t>
            </w:r>
          </w:p>
        </w:tc>
        <w:tc>
          <w:tcPr>
            <w:tcW w:w="8363" w:type="dxa"/>
          </w:tcPr>
          <w:p w:rsidR="0014237E" w:rsidRPr="0014237E" w:rsidRDefault="0014237E" w:rsidP="0014237E">
            <w:pPr>
              <w:contextualSpacing/>
              <w:rPr>
                <w:b/>
              </w:rPr>
            </w:pPr>
            <w:r w:rsidRPr="0014237E">
              <w:t>Узнает изученные музыкальные произведения и называет имена их авторов.</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rPr>
                <w:b/>
              </w:rPr>
            </w:pPr>
            <w:r w:rsidRPr="0014237E">
              <w:t>Умеет определять характер музыкального произведения, его образ, отдельные элементы музыкального языка: лад, темп, тембр, динамику, регистр</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rPr>
                <w:b/>
              </w:rPr>
            </w:pPr>
            <w:r w:rsidRPr="0014237E">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rPr>
                <w:b/>
              </w:rPr>
            </w:pPr>
            <w:r w:rsidRPr="0014237E">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rPr>
                <w:b/>
              </w:rPr>
            </w:pPr>
            <w:proofErr w:type="gramStart"/>
            <w:r w:rsidRPr="0014237E">
              <w:t>Знает особенности тембрового звучания различных певческих голосов (детских, женских, мужских), хоров (детских, женских, мужских, смешанных,</w:t>
            </w:r>
            <w:r w:rsidRPr="0014237E">
              <w:rPr>
                <w:bCs/>
                <w:iCs/>
              </w:rPr>
              <w:t xml:space="preserve"> а также </w:t>
            </w:r>
            <w:r w:rsidRPr="0014237E">
              <w:t>народного, академического, церковного) и их исполнительских возмож</w:t>
            </w:r>
            <w:r>
              <w:t>ностей</w:t>
            </w:r>
            <w:proofErr w:type="gramEnd"/>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rPr>
                <w:b/>
              </w:rPr>
            </w:pPr>
            <w:r w:rsidRPr="0014237E">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rPr>
                <w:b/>
              </w:rPr>
            </w:pPr>
            <w:r w:rsidRPr="0014237E">
              <w:t xml:space="preserve">Имеет представления о выразительных возможностях и особенностях музыкальных форм: типах развития (повтор, контраст), простых </w:t>
            </w:r>
            <w:proofErr w:type="spellStart"/>
            <w:r w:rsidRPr="0014237E">
              <w:t>двухчастной</w:t>
            </w:r>
            <w:proofErr w:type="spellEnd"/>
            <w:r w:rsidRPr="0014237E">
              <w:t xml:space="preserve"> и тр</w:t>
            </w:r>
            <w:r>
              <w:t>ехчастной формы</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rPr>
                <w:b/>
              </w:rPr>
            </w:pPr>
            <w:r w:rsidRPr="0014237E">
              <w:t>Определяет жанровую основу в пройденных музыкальных произведениях</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rPr>
                <w:b/>
              </w:rPr>
            </w:pPr>
            <w:r w:rsidRPr="0014237E">
              <w:t>Имеет слуховой багаж из прослушанных произведений народной музыки, отечественной и зарубежной классики</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rPr>
                <w:b/>
              </w:rPr>
            </w:pPr>
            <w:r w:rsidRPr="0014237E">
              <w:t>Умеет импровизировать под музыку с использованием танцевальных, маршеобразных движений, пластического интонирования</w:t>
            </w:r>
          </w:p>
        </w:tc>
      </w:tr>
      <w:tr w:rsidR="0014237E" w:rsidRPr="0014237E" w:rsidTr="0014237E">
        <w:tc>
          <w:tcPr>
            <w:tcW w:w="562" w:type="dxa"/>
            <w:vMerge w:val="restart"/>
          </w:tcPr>
          <w:p w:rsidR="0014237E" w:rsidRPr="0014237E" w:rsidRDefault="0014237E" w:rsidP="0014237E">
            <w:pPr>
              <w:contextualSpacing/>
              <w:jc w:val="center"/>
              <w:rPr>
                <w:b/>
              </w:rPr>
            </w:pPr>
            <w:r>
              <w:rPr>
                <w:b/>
              </w:rPr>
              <w:t>2.</w:t>
            </w:r>
          </w:p>
        </w:tc>
        <w:tc>
          <w:tcPr>
            <w:tcW w:w="1577" w:type="dxa"/>
            <w:vMerge w:val="restart"/>
          </w:tcPr>
          <w:p w:rsidR="0014237E" w:rsidRPr="0014237E" w:rsidRDefault="0014237E" w:rsidP="0014237E">
            <w:pPr>
              <w:contextualSpacing/>
              <w:rPr>
                <w:b/>
              </w:rPr>
            </w:pPr>
            <w:r w:rsidRPr="0014237E">
              <w:rPr>
                <w:b/>
              </w:rPr>
              <w:t>Хоровое пение</w:t>
            </w:r>
          </w:p>
          <w:p w:rsidR="0014237E" w:rsidRPr="0014237E" w:rsidRDefault="0014237E" w:rsidP="0014237E">
            <w:pPr>
              <w:contextualSpacing/>
              <w:jc w:val="center"/>
              <w:rPr>
                <w:b/>
              </w:rPr>
            </w:pPr>
          </w:p>
        </w:tc>
        <w:tc>
          <w:tcPr>
            <w:tcW w:w="8363" w:type="dxa"/>
          </w:tcPr>
          <w:p w:rsidR="0014237E" w:rsidRPr="0014237E" w:rsidRDefault="0014237E" w:rsidP="0014237E">
            <w:pPr>
              <w:contextualSpacing/>
            </w:pPr>
            <w:r w:rsidRPr="0014237E">
              <w:t>Знает слова и мелодию Гимна Российской Федерации</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pPr>
            <w:r w:rsidRPr="0014237E">
              <w:t>Грамотно и выразительно исполняет песни с сопровождением и без сопровождения в соответствии с их образным строем и содержанием</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pPr>
            <w:r w:rsidRPr="0014237E">
              <w:t>Знает о способах и приемах выразительного музыкального интонирования</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pPr>
            <w:r w:rsidRPr="0014237E">
              <w:t xml:space="preserve">Соблюдает при пении певческую </w:t>
            </w:r>
            <w:r>
              <w:t xml:space="preserve">установку. </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pPr>
            <w:r w:rsidRPr="0014237E">
              <w:t xml:space="preserve">Поет преимущественно с мягкой атакой звука, осознанно употребляет твердую атаку в зависимости от образного строя исполняемой песни. </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pPr>
            <w:r w:rsidRPr="0014237E">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pPr>
            <w:r w:rsidRPr="0014237E">
              <w:t>Исполняет одноголо</w:t>
            </w:r>
            <w:r>
              <w:t>сные произведения</w:t>
            </w:r>
          </w:p>
        </w:tc>
      </w:tr>
      <w:tr w:rsidR="0014237E" w:rsidRPr="0014237E" w:rsidTr="0014237E">
        <w:tc>
          <w:tcPr>
            <w:tcW w:w="562" w:type="dxa"/>
            <w:vMerge w:val="restart"/>
          </w:tcPr>
          <w:p w:rsidR="0014237E" w:rsidRPr="0014237E" w:rsidRDefault="0014237E" w:rsidP="0014237E">
            <w:pPr>
              <w:contextualSpacing/>
              <w:jc w:val="center"/>
              <w:rPr>
                <w:b/>
              </w:rPr>
            </w:pPr>
          </w:p>
        </w:tc>
        <w:tc>
          <w:tcPr>
            <w:tcW w:w="1577" w:type="dxa"/>
            <w:vMerge w:val="restart"/>
          </w:tcPr>
          <w:p w:rsidR="0014237E" w:rsidRPr="0014237E" w:rsidRDefault="0014237E" w:rsidP="0014237E">
            <w:pPr>
              <w:contextualSpacing/>
            </w:pPr>
            <w:r w:rsidRPr="0014237E">
              <w:rPr>
                <w:b/>
              </w:rPr>
              <w:t>Основы музыкальной грамоты</w:t>
            </w:r>
          </w:p>
          <w:p w:rsidR="0014237E" w:rsidRPr="0014237E" w:rsidRDefault="0014237E" w:rsidP="0014237E">
            <w:pPr>
              <w:contextualSpacing/>
              <w:jc w:val="center"/>
              <w:rPr>
                <w:b/>
              </w:rPr>
            </w:pPr>
          </w:p>
        </w:tc>
        <w:tc>
          <w:tcPr>
            <w:tcW w:w="8363" w:type="dxa"/>
          </w:tcPr>
          <w:p w:rsidR="0014237E" w:rsidRPr="0014237E" w:rsidRDefault="0014237E" w:rsidP="0014237E">
            <w:pPr>
              <w:contextualSpacing/>
            </w:pPr>
            <w:r w:rsidRPr="0014237E">
              <w:rPr>
                <w:b/>
              </w:rPr>
              <w:t>Звук.</w:t>
            </w:r>
            <w:r w:rsidRPr="0014237E">
              <w:t xml:space="preserve"> Свойства музыкального звука: высота, длительность, тембр, громкость</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pPr>
            <w:r w:rsidRPr="0014237E">
              <w:rPr>
                <w:b/>
              </w:rPr>
              <w:t>Мелодия.</w:t>
            </w:r>
            <w:r w:rsidRPr="0014237E">
              <w:t xml:space="preserve"> Типы мелодического движения. Интонация. Начальное представление о клавиатуре фортепиано (синтезатора). Подбор по слуху </w:t>
            </w:r>
            <w:proofErr w:type="spellStart"/>
            <w:r w:rsidRPr="0014237E">
              <w:t>попевок</w:t>
            </w:r>
            <w:proofErr w:type="spellEnd"/>
            <w:r w:rsidRPr="0014237E">
              <w:t xml:space="preserve"> и простых песен</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5931F6">
            <w:pPr>
              <w:contextualSpacing/>
            </w:pPr>
            <w:r w:rsidRPr="0014237E">
              <w:rPr>
                <w:b/>
              </w:rPr>
              <w:t>Метроритм.</w:t>
            </w:r>
            <w:r w:rsidRPr="0014237E">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14237E">
              <w:t>ритмических упражнениях</w:t>
            </w:r>
            <w:proofErr w:type="gramEnd"/>
            <w:r w:rsidRPr="0014237E">
              <w:t xml:space="preserve">, ритмических рисунках исполняемых песен, в оркестровых партиях и аккомпанементах. </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rPr>
                <w:b/>
              </w:rPr>
            </w:pPr>
            <w:r w:rsidRPr="0014237E">
              <w:rPr>
                <w:b/>
              </w:rPr>
              <w:t xml:space="preserve">Лад: </w:t>
            </w:r>
            <w:r w:rsidRPr="0014237E">
              <w:t>мажор, минор; тональность, тоника.</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rPr>
                <w:b/>
              </w:rPr>
            </w:pPr>
            <w:r w:rsidRPr="0014237E">
              <w:rPr>
                <w:b/>
              </w:rPr>
              <w:t>Нотная грамота.</w:t>
            </w:r>
            <w:r w:rsidRPr="0014237E">
              <w:t xml:space="preserve"> Скрипичный ключ, нотный стан, расположение нот в объеме первой-второй октав, диез, бемоль. </w:t>
            </w:r>
            <w:proofErr w:type="gramStart"/>
            <w:r w:rsidRPr="0014237E">
              <w:t>Чтение нот первой-второй октав, пение по нотам выученных по слуху пр</w:t>
            </w:r>
            <w:r w:rsidR="005931F6">
              <w:t xml:space="preserve">остейших </w:t>
            </w:r>
            <w:proofErr w:type="spellStart"/>
            <w:r w:rsidR="005931F6">
              <w:t>попевок</w:t>
            </w:r>
            <w:proofErr w:type="spellEnd"/>
            <w:r w:rsidR="005931F6">
              <w:t xml:space="preserve"> (</w:t>
            </w:r>
            <w:r w:rsidRPr="0014237E">
              <w:t>песен, разучивание по нотам хоровых и оркестровых партий</w:t>
            </w:r>
            <w:proofErr w:type="gramEnd"/>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rPr>
                <w:b/>
              </w:rPr>
            </w:pPr>
            <w:r w:rsidRPr="0014237E">
              <w:rPr>
                <w:b/>
              </w:rPr>
              <w:t xml:space="preserve">Интервалы </w:t>
            </w:r>
            <w:r w:rsidRPr="0014237E">
              <w:t xml:space="preserve">в пределах октавы. </w:t>
            </w:r>
            <w:r w:rsidRPr="0014237E">
              <w:rPr>
                <w:b/>
              </w:rPr>
              <w:t>Трезвучия</w:t>
            </w:r>
            <w:r w:rsidRPr="0014237E">
              <w:t>: мажорное и минорное. Интервалы и трезвучия в игровых упражнениях, песнях и аккомпанементах, произведениях для слушания музыки</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rPr>
                <w:b/>
              </w:rPr>
            </w:pPr>
            <w:r w:rsidRPr="0014237E">
              <w:rPr>
                <w:b/>
              </w:rPr>
              <w:t>Музыкальные жанры.</w:t>
            </w:r>
            <w:r w:rsidRPr="0014237E">
              <w:t xml:space="preserve"> Песня, танец, марш. Инструментальный концерт. Музыкально-сценические жанры: балет, опера, мюзикл</w:t>
            </w:r>
          </w:p>
        </w:tc>
      </w:tr>
      <w:tr w:rsidR="0014237E" w:rsidRPr="0014237E" w:rsidTr="0014237E">
        <w:tc>
          <w:tcPr>
            <w:tcW w:w="562" w:type="dxa"/>
            <w:vMerge/>
          </w:tcPr>
          <w:p w:rsidR="0014237E" w:rsidRPr="0014237E" w:rsidRDefault="0014237E" w:rsidP="0014237E">
            <w:pPr>
              <w:contextualSpacing/>
              <w:jc w:val="center"/>
              <w:rPr>
                <w:b/>
              </w:rPr>
            </w:pPr>
          </w:p>
        </w:tc>
        <w:tc>
          <w:tcPr>
            <w:tcW w:w="1577" w:type="dxa"/>
            <w:vMerge/>
          </w:tcPr>
          <w:p w:rsidR="0014237E" w:rsidRPr="0014237E" w:rsidRDefault="0014237E" w:rsidP="0014237E">
            <w:pPr>
              <w:contextualSpacing/>
              <w:jc w:val="center"/>
              <w:rPr>
                <w:b/>
              </w:rPr>
            </w:pPr>
          </w:p>
        </w:tc>
        <w:tc>
          <w:tcPr>
            <w:tcW w:w="8363" w:type="dxa"/>
          </w:tcPr>
          <w:p w:rsidR="0014237E" w:rsidRPr="0014237E" w:rsidRDefault="0014237E" w:rsidP="0014237E">
            <w:pPr>
              <w:contextualSpacing/>
              <w:rPr>
                <w:b/>
              </w:rPr>
            </w:pPr>
            <w:r w:rsidRPr="0014237E">
              <w:rPr>
                <w:b/>
              </w:rPr>
              <w:t>Музыкальные формы.</w:t>
            </w:r>
            <w:r w:rsidRPr="0014237E">
              <w:t xml:space="preserve"> Виды развития: повтор, контраст. Вступление, заключение. Простые </w:t>
            </w:r>
            <w:proofErr w:type="spellStart"/>
            <w:r w:rsidRPr="0014237E">
              <w:t>двухчастная</w:t>
            </w:r>
            <w:proofErr w:type="spellEnd"/>
            <w:r w:rsidRPr="0014237E">
              <w:t xml:space="preserve"> и трехчастная формы, куплетная форма, вариации, рондо</w:t>
            </w:r>
          </w:p>
        </w:tc>
      </w:tr>
    </w:tbl>
    <w:p w:rsidR="00D02921" w:rsidRDefault="00D02921" w:rsidP="00595470">
      <w:pPr>
        <w:ind w:firstLine="709"/>
        <w:contextualSpacing/>
        <w:jc w:val="center"/>
        <w:rPr>
          <w:b/>
        </w:rPr>
      </w:pPr>
    </w:p>
    <w:p w:rsidR="00827A7E" w:rsidRPr="0014237E" w:rsidRDefault="00827A7E" w:rsidP="0014237E">
      <w:pPr>
        <w:jc w:val="both"/>
        <w:rPr>
          <w:rFonts w:eastAsia="Arial Unicode MS"/>
          <w:b/>
        </w:rPr>
      </w:pPr>
      <w:r w:rsidRPr="0014237E">
        <w:rPr>
          <w:rFonts w:eastAsia="Arial Unicode MS"/>
          <w:b/>
        </w:rPr>
        <w:t xml:space="preserve">В результате изучения музыки на уровне </w:t>
      </w:r>
      <w:r w:rsidR="009660DA" w:rsidRPr="0014237E">
        <w:rPr>
          <w:rFonts w:eastAsia="Arial Unicode MS"/>
          <w:b/>
        </w:rPr>
        <w:t>НОО</w:t>
      </w:r>
      <w:r w:rsidRPr="0014237E">
        <w:rPr>
          <w:rFonts w:eastAsia="Arial Unicode MS"/>
          <w:b/>
        </w:rPr>
        <w:t xml:space="preserve"> </w:t>
      </w:r>
      <w:proofErr w:type="gramStart"/>
      <w:r w:rsidRPr="0014237E">
        <w:rPr>
          <w:rFonts w:eastAsia="Arial Unicode MS"/>
          <w:b/>
        </w:rPr>
        <w:t>обучающийся</w:t>
      </w:r>
      <w:proofErr w:type="gramEnd"/>
      <w:r w:rsidRPr="0014237E">
        <w:rPr>
          <w:rFonts w:eastAsia="Arial Unicode MS"/>
          <w:b/>
        </w:rPr>
        <w:t xml:space="preserve"> получит возможность научиться:</w:t>
      </w:r>
    </w:p>
    <w:p w:rsidR="00827A7E" w:rsidRPr="00595470" w:rsidRDefault="00827A7E" w:rsidP="00595470">
      <w:pPr>
        <w:ind w:firstLine="709"/>
        <w:jc w:val="both"/>
        <w:rPr>
          <w:rFonts w:eastAsia="Arial Unicode MS"/>
          <w:i/>
        </w:rPr>
      </w:pPr>
      <w:r w:rsidRPr="00595470">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827A7E" w:rsidRPr="00595470" w:rsidRDefault="00827A7E" w:rsidP="00595470">
      <w:pPr>
        <w:ind w:firstLine="709"/>
        <w:jc w:val="both"/>
        <w:rPr>
          <w:rFonts w:eastAsia="Arial Unicode MS"/>
          <w:i/>
        </w:rPr>
      </w:pPr>
      <w:r w:rsidRPr="00595470">
        <w:rPr>
          <w:rFonts w:eastAsia="Arial Unicode MS"/>
          <w:i/>
        </w:rPr>
        <w:t>организовывать культурный досуг, самостоятельную музыкально-творческую деятельность; музицировать;</w:t>
      </w:r>
    </w:p>
    <w:p w:rsidR="00827A7E" w:rsidRPr="00595470" w:rsidRDefault="00827A7E" w:rsidP="00595470">
      <w:pPr>
        <w:ind w:firstLine="709"/>
        <w:jc w:val="both"/>
        <w:rPr>
          <w:rFonts w:eastAsia="Arial Unicode MS"/>
          <w:i/>
        </w:rPr>
      </w:pPr>
      <w:r w:rsidRPr="00595470">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827A7E" w:rsidRPr="00595470" w:rsidRDefault="00827A7E" w:rsidP="00595470">
      <w:pPr>
        <w:ind w:firstLine="709"/>
        <w:jc w:val="both"/>
        <w:rPr>
          <w:rFonts w:eastAsia="Arial Unicode MS"/>
          <w:i/>
        </w:rPr>
      </w:pPr>
      <w:r w:rsidRPr="00595470">
        <w:rPr>
          <w:rFonts w:eastAsia="Arial Unicode MS"/>
          <w:i/>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w:t>
      </w:r>
      <w:proofErr w:type="spellStart"/>
      <w:r w:rsidRPr="00595470">
        <w:rPr>
          <w:rFonts w:eastAsia="Arial Unicode MS"/>
          <w:i/>
        </w:rPr>
        <w:t>музицирование</w:t>
      </w:r>
      <w:proofErr w:type="spellEnd"/>
      <w:r w:rsidRPr="00595470">
        <w:rPr>
          <w:rFonts w:eastAsia="Arial Unicode MS"/>
          <w:i/>
        </w:rPr>
        <w:t>, драматизация и др.); собирать музыкальные коллекции (фонотека, видеотека).</w:t>
      </w:r>
    </w:p>
    <w:p w:rsidR="00827A7E" w:rsidRPr="00595470" w:rsidRDefault="00827A7E" w:rsidP="00595470">
      <w:pPr>
        <w:pStyle w:val="21"/>
        <w:numPr>
          <w:ilvl w:val="0"/>
          <w:numId w:val="0"/>
        </w:numPr>
        <w:spacing w:line="240" w:lineRule="auto"/>
        <w:ind w:left="680"/>
        <w:rPr>
          <w:i/>
          <w:spacing w:val="-2"/>
          <w:sz w:val="24"/>
        </w:rPr>
      </w:pPr>
    </w:p>
    <w:p w:rsidR="00827A7E" w:rsidRPr="00595470" w:rsidRDefault="00827A7E" w:rsidP="005E313B">
      <w:pPr>
        <w:pStyle w:val="aff"/>
        <w:numPr>
          <w:ilvl w:val="2"/>
          <w:numId w:val="2"/>
        </w:numPr>
        <w:spacing w:line="240" w:lineRule="auto"/>
        <w:rPr>
          <w:sz w:val="24"/>
        </w:rPr>
      </w:pPr>
      <w:r w:rsidRPr="00595470">
        <w:rPr>
          <w:sz w:val="24"/>
        </w:rPr>
        <w:t>Технология</w:t>
      </w:r>
    </w:p>
    <w:p w:rsidR="00827A7E" w:rsidRPr="00595470" w:rsidRDefault="00827A7E" w:rsidP="00595470">
      <w:pPr>
        <w:tabs>
          <w:tab w:val="left" w:pos="142"/>
          <w:tab w:val="left" w:leader="dot" w:pos="624"/>
          <w:tab w:val="left" w:pos="1134"/>
        </w:tabs>
        <w:ind w:left="357" w:firstLine="709"/>
        <w:jc w:val="both"/>
        <w:rPr>
          <w:rStyle w:val="Zag11"/>
          <w:rFonts w:eastAsia="@Arial Unicode MS"/>
        </w:rPr>
      </w:pPr>
      <w:r w:rsidRPr="00595470">
        <w:rPr>
          <w:rStyle w:val="Zag11"/>
          <w:rFonts w:eastAsia="@Arial Unicode MS"/>
        </w:rPr>
        <w:lastRenderedPageBreak/>
        <w:t xml:space="preserve">В результате изучения курса «Технология» обучающиеся на уровне </w:t>
      </w:r>
      <w:r w:rsidR="009660DA">
        <w:rPr>
          <w:rStyle w:val="Zag11"/>
          <w:rFonts w:eastAsia="@Arial Unicode MS"/>
        </w:rPr>
        <w:t>НОО</w:t>
      </w:r>
      <w:r w:rsidRPr="00595470">
        <w:rPr>
          <w:rStyle w:val="Zag11"/>
          <w:rFonts w:eastAsia="@Arial Unicode MS"/>
        </w:rPr>
        <w:t>:</w:t>
      </w:r>
    </w:p>
    <w:p w:rsidR="00827A7E" w:rsidRPr="00595470" w:rsidRDefault="00827A7E" w:rsidP="00595470">
      <w:pPr>
        <w:tabs>
          <w:tab w:val="left" w:pos="142"/>
          <w:tab w:val="left" w:leader="dot" w:pos="624"/>
          <w:tab w:val="left" w:pos="1134"/>
        </w:tabs>
        <w:ind w:left="357" w:firstLine="709"/>
        <w:jc w:val="both"/>
        <w:rPr>
          <w:rStyle w:val="Zag11"/>
          <w:rFonts w:eastAsia="@Arial Unicode MS"/>
        </w:rPr>
      </w:pPr>
      <w:proofErr w:type="gramStart"/>
      <w:r w:rsidRPr="00595470">
        <w:rPr>
          <w:rStyle w:val="Zag11"/>
          <w:rFonts w:eastAsia="@Arial Unicode MS"/>
          <w:spacing w:val="-4"/>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595470">
        <w:rPr>
          <w:rStyle w:val="Zag11"/>
          <w:rFonts w:eastAsia="@Arial Unicode MS"/>
        </w:rPr>
        <w:t>;</w:t>
      </w:r>
      <w:proofErr w:type="gramEnd"/>
    </w:p>
    <w:p w:rsidR="00827A7E" w:rsidRPr="00595470" w:rsidRDefault="00827A7E" w:rsidP="00595470">
      <w:pPr>
        <w:tabs>
          <w:tab w:val="left" w:pos="142"/>
          <w:tab w:val="left" w:leader="dot" w:pos="624"/>
          <w:tab w:val="left" w:pos="1134"/>
        </w:tabs>
        <w:ind w:left="357" w:firstLine="709"/>
        <w:jc w:val="both"/>
        <w:rPr>
          <w:rStyle w:val="Zag11"/>
          <w:rFonts w:eastAsia="@Arial Unicode MS"/>
        </w:rPr>
      </w:pPr>
      <w:r w:rsidRPr="00595470">
        <w:rPr>
          <w:rStyle w:val="Zag11"/>
          <w:rFonts w:eastAsia="@Arial Unicode MS"/>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827A7E" w:rsidRPr="00595470" w:rsidRDefault="00827A7E" w:rsidP="00595470">
      <w:pPr>
        <w:tabs>
          <w:tab w:val="left" w:pos="142"/>
          <w:tab w:val="left" w:leader="dot" w:pos="624"/>
          <w:tab w:val="left" w:pos="1134"/>
        </w:tabs>
        <w:ind w:left="357" w:firstLine="709"/>
        <w:jc w:val="both"/>
        <w:rPr>
          <w:rStyle w:val="Zag11"/>
          <w:rFonts w:eastAsia="@Arial Unicode MS"/>
        </w:rPr>
      </w:pPr>
      <w:r w:rsidRPr="00595470">
        <w:rPr>
          <w:rStyle w:val="Zag11"/>
          <w:rFonts w:eastAsia="@Arial Unicode MS"/>
        </w:rPr>
        <w:t>- получат общее представление о мире профессий, их социальном значении, истории возникновения и развития;</w:t>
      </w:r>
    </w:p>
    <w:p w:rsidR="00827A7E" w:rsidRPr="00595470" w:rsidRDefault="00827A7E" w:rsidP="00595470">
      <w:pPr>
        <w:tabs>
          <w:tab w:val="left" w:pos="142"/>
          <w:tab w:val="left" w:leader="dot" w:pos="624"/>
          <w:tab w:val="left" w:pos="1134"/>
        </w:tabs>
        <w:ind w:left="357" w:firstLine="709"/>
        <w:jc w:val="both"/>
        <w:rPr>
          <w:rStyle w:val="Zag11"/>
          <w:rFonts w:eastAsia="@Arial Unicode MS"/>
        </w:rPr>
      </w:pPr>
      <w:r w:rsidRPr="00595470">
        <w:rPr>
          <w:rStyle w:val="Zag11"/>
          <w:rFonts w:eastAsia="@Arial Unicode MS"/>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827A7E" w:rsidRPr="00595470" w:rsidRDefault="00827A7E" w:rsidP="00595470">
      <w:pPr>
        <w:tabs>
          <w:tab w:val="left" w:pos="142"/>
          <w:tab w:val="left" w:leader="dot" w:pos="624"/>
          <w:tab w:val="left" w:pos="1134"/>
        </w:tabs>
        <w:ind w:left="357" w:firstLine="709"/>
        <w:jc w:val="both"/>
        <w:rPr>
          <w:rStyle w:val="Zag11"/>
          <w:rFonts w:eastAsia="@Arial Unicode MS"/>
        </w:rPr>
      </w:pPr>
      <w:r w:rsidRPr="00595470">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827A7E" w:rsidRPr="00595470" w:rsidRDefault="00827A7E" w:rsidP="00595470">
      <w:pPr>
        <w:tabs>
          <w:tab w:val="left" w:pos="142"/>
          <w:tab w:val="left" w:leader="dot" w:pos="624"/>
          <w:tab w:val="left" w:pos="1134"/>
        </w:tabs>
        <w:ind w:left="357" w:firstLine="709"/>
        <w:jc w:val="both"/>
        <w:rPr>
          <w:rStyle w:val="Zag11"/>
          <w:rFonts w:eastAsia="@Arial Unicode MS"/>
        </w:rPr>
      </w:pPr>
      <w:r w:rsidRPr="00595470">
        <w:rPr>
          <w:rStyle w:val="Zag11"/>
          <w:rFonts w:eastAsia="@Arial Unicode MS"/>
        </w:rPr>
        <w:t>Обучающиеся:</w:t>
      </w:r>
    </w:p>
    <w:p w:rsidR="00827A7E" w:rsidRPr="00595470" w:rsidRDefault="00827A7E" w:rsidP="00595470">
      <w:pPr>
        <w:tabs>
          <w:tab w:val="left" w:pos="142"/>
          <w:tab w:val="left" w:leader="dot" w:pos="624"/>
          <w:tab w:val="left" w:pos="1134"/>
        </w:tabs>
        <w:ind w:left="357" w:firstLine="709"/>
        <w:jc w:val="both"/>
        <w:rPr>
          <w:rStyle w:val="Zag11"/>
          <w:rFonts w:eastAsia="@Arial Unicode MS"/>
        </w:rPr>
      </w:pPr>
      <w:proofErr w:type="gramStart"/>
      <w:r w:rsidRPr="00595470">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595470">
        <w:rPr>
          <w:rStyle w:val="Zag11"/>
          <w:rFonts w:eastAsia="@Arial Unicode MS"/>
          <w:i/>
          <w:iCs/>
        </w:rPr>
        <w:t xml:space="preserve">коммуникативных </w:t>
      </w:r>
      <w:proofErr w:type="spellStart"/>
      <w:r w:rsidR="009660DA">
        <w:rPr>
          <w:rStyle w:val="Zag11"/>
          <w:rFonts w:eastAsia="@Arial Unicode MS"/>
          <w:i/>
          <w:iCs/>
        </w:rPr>
        <w:t>УУД</w:t>
      </w:r>
      <w:r w:rsidRPr="00595470">
        <w:rPr>
          <w:rStyle w:val="Zag11"/>
          <w:rFonts w:eastAsia="@Arial Unicode MS"/>
        </w:rPr>
        <w:t>в</w:t>
      </w:r>
      <w:proofErr w:type="spellEnd"/>
      <w:r w:rsidRPr="00595470">
        <w:rPr>
          <w:rStyle w:val="Zag11"/>
          <w:rFonts w:eastAsia="@Arial Unicode MS"/>
        </w:rPr>
        <w:t xml:space="preserve">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827A7E" w:rsidRPr="00595470" w:rsidRDefault="00827A7E" w:rsidP="00595470">
      <w:pPr>
        <w:tabs>
          <w:tab w:val="left" w:pos="142"/>
          <w:tab w:val="left" w:leader="dot" w:pos="624"/>
          <w:tab w:val="left" w:pos="1134"/>
        </w:tabs>
        <w:ind w:left="357" w:firstLine="709"/>
        <w:jc w:val="both"/>
        <w:rPr>
          <w:rStyle w:val="Zag11"/>
          <w:rFonts w:eastAsia="@Arial Unicode MS"/>
        </w:rPr>
      </w:pPr>
      <w:r w:rsidRPr="00595470">
        <w:rPr>
          <w:rStyle w:val="Zag11"/>
          <w:rFonts w:eastAsia="@Arial Unicode MS"/>
        </w:rPr>
        <w:t xml:space="preserve">овладеют начальными формами </w:t>
      </w:r>
      <w:r w:rsidRPr="00595470">
        <w:rPr>
          <w:rStyle w:val="Zag11"/>
          <w:rFonts w:eastAsia="@Arial Unicode MS"/>
          <w:i/>
          <w:iCs/>
        </w:rPr>
        <w:t xml:space="preserve">познавательных </w:t>
      </w:r>
      <w:r w:rsidR="009660DA">
        <w:rPr>
          <w:rStyle w:val="Zag11"/>
          <w:rFonts w:eastAsia="@Arial Unicode MS"/>
          <w:i/>
          <w:iCs/>
        </w:rPr>
        <w:t>УУД</w:t>
      </w:r>
      <w:r w:rsidRPr="00595470">
        <w:rPr>
          <w:rStyle w:val="Zag11"/>
          <w:rFonts w:eastAsia="@Arial Unicode MS"/>
        </w:rPr>
        <w:t xml:space="preserve">– </w:t>
      </w:r>
      <w:proofErr w:type="gramStart"/>
      <w:r w:rsidRPr="00595470">
        <w:rPr>
          <w:rStyle w:val="Zag11"/>
          <w:rFonts w:eastAsia="@Arial Unicode MS"/>
        </w:rPr>
        <w:t>ис</w:t>
      </w:r>
      <w:proofErr w:type="gramEnd"/>
      <w:r w:rsidRPr="00595470">
        <w:rPr>
          <w:rStyle w:val="Zag11"/>
          <w:rFonts w:eastAsia="@Arial Unicode MS"/>
        </w:rPr>
        <w:t>следовательскими и логическими: наблюдения, сравнения, анализа, классификации, обобщения;</w:t>
      </w:r>
    </w:p>
    <w:p w:rsidR="00827A7E" w:rsidRPr="00595470" w:rsidRDefault="00827A7E" w:rsidP="00595470">
      <w:pPr>
        <w:tabs>
          <w:tab w:val="left" w:pos="142"/>
          <w:tab w:val="left" w:leader="dot" w:pos="624"/>
          <w:tab w:val="left" w:pos="1134"/>
        </w:tabs>
        <w:ind w:left="357" w:firstLine="709"/>
        <w:jc w:val="both"/>
        <w:rPr>
          <w:rStyle w:val="Zag11"/>
          <w:rFonts w:eastAsia="@Arial Unicode MS"/>
        </w:rPr>
      </w:pPr>
      <w:r w:rsidRPr="00595470">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595470">
        <w:rPr>
          <w:rStyle w:val="Zag11"/>
          <w:rFonts w:eastAsia="@Arial Unicode MS"/>
          <w:i/>
          <w:iCs/>
        </w:rPr>
        <w:t xml:space="preserve">регулятивных </w:t>
      </w:r>
      <w:r w:rsidR="009660DA">
        <w:rPr>
          <w:rStyle w:val="Zag11"/>
          <w:rFonts w:eastAsia="@Arial Unicode MS"/>
          <w:i/>
          <w:iCs/>
        </w:rPr>
        <w:t>УУД</w:t>
      </w:r>
      <w:r w:rsidRPr="00595470">
        <w:rPr>
          <w:rStyle w:val="Zag11"/>
          <w:rFonts w:eastAsia="@Arial Unicode MS"/>
        </w:rPr>
        <w:t xml:space="preserve">: </w:t>
      </w:r>
      <w:proofErr w:type="spellStart"/>
      <w:r w:rsidRPr="00595470">
        <w:rPr>
          <w:rStyle w:val="Zag11"/>
          <w:rFonts w:eastAsia="@Arial Unicode MS"/>
        </w:rPr>
        <w:t>целеполагания</w:t>
      </w:r>
      <w:proofErr w:type="spellEnd"/>
      <w:r w:rsidRPr="00595470">
        <w:rPr>
          <w:rStyle w:val="Zag11"/>
          <w:rFonts w:eastAsia="@Arial Unicode MS"/>
        </w:rPr>
        <w:t xml:space="preserve">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827A7E" w:rsidRPr="00595470" w:rsidRDefault="00827A7E" w:rsidP="00595470">
      <w:pPr>
        <w:tabs>
          <w:tab w:val="left" w:pos="142"/>
          <w:tab w:val="left" w:leader="dot" w:pos="624"/>
          <w:tab w:val="left" w:pos="1134"/>
        </w:tabs>
        <w:ind w:left="357" w:firstLine="709"/>
        <w:jc w:val="both"/>
        <w:rPr>
          <w:rStyle w:val="Zag11"/>
          <w:rFonts w:eastAsia="@Arial Unicode MS"/>
        </w:rPr>
      </w:pPr>
      <w:r w:rsidRPr="00595470">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595470">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827A7E" w:rsidRPr="00595470" w:rsidRDefault="00827A7E" w:rsidP="00595470">
      <w:pPr>
        <w:tabs>
          <w:tab w:val="left" w:pos="142"/>
          <w:tab w:val="left" w:leader="dot" w:pos="624"/>
          <w:tab w:val="left" w:pos="1134"/>
        </w:tabs>
        <w:ind w:left="357" w:firstLine="709"/>
        <w:jc w:val="both"/>
        <w:rPr>
          <w:rStyle w:val="Zag11"/>
          <w:rFonts w:eastAsia="@Arial Unicode MS"/>
        </w:rPr>
      </w:pPr>
      <w:r w:rsidRPr="00595470">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827A7E" w:rsidRDefault="00827A7E" w:rsidP="00595470">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595470">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A2454" w:rsidRDefault="006A2454" w:rsidP="00595470">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p>
    <w:tbl>
      <w:tblPr>
        <w:tblStyle w:val="afff1"/>
        <w:tblW w:w="10348" w:type="dxa"/>
        <w:tblInd w:w="137" w:type="dxa"/>
        <w:tblLayout w:type="fixed"/>
        <w:tblLook w:val="04A0"/>
      </w:tblPr>
      <w:tblGrid>
        <w:gridCol w:w="425"/>
        <w:gridCol w:w="1560"/>
        <w:gridCol w:w="4252"/>
        <w:gridCol w:w="4111"/>
      </w:tblGrid>
      <w:tr w:rsidR="006A2454" w:rsidRPr="006A2454" w:rsidTr="006A2454">
        <w:tc>
          <w:tcPr>
            <w:tcW w:w="425" w:type="dxa"/>
          </w:tcPr>
          <w:p w:rsidR="006A2454" w:rsidRPr="006A2454" w:rsidRDefault="006A2454" w:rsidP="00BB7B80">
            <w:pPr>
              <w:pStyle w:val="Zag3"/>
              <w:tabs>
                <w:tab w:val="left" w:pos="142"/>
                <w:tab w:val="left" w:leader="dot" w:pos="624"/>
                <w:tab w:val="left" w:pos="1134"/>
              </w:tabs>
              <w:spacing w:after="0" w:line="240" w:lineRule="auto"/>
              <w:jc w:val="both"/>
              <w:rPr>
                <w:rStyle w:val="Zag11"/>
                <w:rFonts w:eastAsia="@Arial Unicode MS"/>
                <w:b/>
                <w:i w:val="0"/>
                <w:iCs w:val="0"/>
                <w:color w:val="auto"/>
                <w:lang w:val="ru-RU"/>
              </w:rPr>
            </w:pPr>
            <w:r w:rsidRPr="006A2454">
              <w:rPr>
                <w:rStyle w:val="Zag11"/>
                <w:rFonts w:eastAsia="@Arial Unicode MS"/>
                <w:b/>
                <w:i w:val="0"/>
                <w:iCs w:val="0"/>
                <w:color w:val="auto"/>
                <w:lang w:val="ru-RU"/>
              </w:rPr>
              <w:t>№</w:t>
            </w:r>
          </w:p>
        </w:tc>
        <w:tc>
          <w:tcPr>
            <w:tcW w:w="1560" w:type="dxa"/>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b/>
                <w:i w:val="0"/>
                <w:iCs w:val="0"/>
                <w:color w:val="auto"/>
                <w:lang w:val="ru-RU"/>
              </w:rPr>
            </w:pPr>
            <w:r w:rsidRPr="006A2454">
              <w:rPr>
                <w:rStyle w:val="Zag11"/>
                <w:rFonts w:eastAsia="@Arial Unicode MS"/>
                <w:b/>
                <w:i w:val="0"/>
                <w:iCs w:val="0"/>
                <w:color w:val="auto"/>
                <w:lang w:val="ru-RU"/>
              </w:rPr>
              <w:t xml:space="preserve">Раздел </w:t>
            </w:r>
          </w:p>
        </w:tc>
        <w:tc>
          <w:tcPr>
            <w:tcW w:w="4252" w:type="dxa"/>
          </w:tcPr>
          <w:p w:rsidR="006A2454" w:rsidRPr="006A2454" w:rsidRDefault="006A2454" w:rsidP="00BB7B80">
            <w:pPr>
              <w:pStyle w:val="a3"/>
              <w:spacing w:line="240" w:lineRule="auto"/>
              <w:ind w:firstLine="0"/>
              <w:jc w:val="center"/>
              <w:rPr>
                <w:rFonts w:ascii="Times New Roman" w:hAnsi="Times New Roman"/>
                <w:b/>
                <w:color w:val="auto"/>
                <w:sz w:val="22"/>
                <w:szCs w:val="22"/>
              </w:rPr>
            </w:pPr>
            <w:r w:rsidRPr="006A2454">
              <w:rPr>
                <w:rFonts w:ascii="Times New Roman" w:hAnsi="Times New Roman"/>
                <w:b/>
                <w:color w:val="auto"/>
                <w:sz w:val="22"/>
                <w:szCs w:val="22"/>
              </w:rPr>
              <w:t>Выпускник научится:</w:t>
            </w:r>
          </w:p>
          <w:p w:rsidR="006A2454" w:rsidRPr="006A2454" w:rsidRDefault="006A2454" w:rsidP="00BB7B80">
            <w:pPr>
              <w:pStyle w:val="Zag3"/>
              <w:tabs>
                <w:tab w:val="left" w:pos="142"/>
                <w:tab w:val="left" w:leader="dot" w:pos="624"/>
                <w:tab w:val="left" w:pos="1134"/>
              </w:tabs>
              <w:spacing w:after="0" w:line="240" w:lineRule="auto"/>
              <w:rPr>
                <w:rStyle w:val="Zag11"/>
                <w:rFonts w:eastAsia="@Arial Unicode MS"/>
                <w:b/>
                <w:i w:val="0"/>
                <w:iCs w:val="0"/>
                <w:color w:val="auto"/>
                <w:lang w:val="ru-RU"/>
              </w:rPr>
            </w:pPr>
          </w:p>
        </w:tc>
        <w:tc>
          <w:tcPr>
            <w:tcW w:w="4111" w:type="dxa"/>
          </w:tcPr>
          <w:p w:rsidR="006A2454" w:rsidRPr="006A2454" w:rsidRDefault="006A2454" w:rsidP="00BB7B80">
            <w:pPr>
              <w:pStyle w:val="Zag3"/>
              <w:tabs>
                <w:tab w:val="left" w:pos="142"/>
                <w:tab w:val="left" w:leader="dot" w:pos="624"/>
                <w:tab w:val="left" w:pos="1134"/>
              </w:tabs>
              <w:spacing w:after="0" w:line="240" w:lineRule="auto"/>
              <w:rPr>
                <w:rStyle w:val="Zag11"/>
                <w:rFonts w:eastAsia="@Arial Unicode MS"/>
                <w:b/>
                <w:i w:val="0"/>
                <w:iCs w:val="0"/>
                <w:color w:val="auto"/>
                <w:lang w:val="ru-RU"/>
              </w:rPr>
            </w:pPr>
            <w:proofErr w:type="spellStart"/>
            <w:r w:rsidRPr="006A2454">
              <w:rPr>
                <w:b/>
                <w:i w:val="0"/>
                <w:color w:val="auto"/>
              </w:rPr>
              <w:t>Выпускник</w:t>
            </w:r>
            <w:proofErr w:type="spellEnd"/>
            <w:r w:rsidRPr="006A2454">
              <w:rPr>
                <w:b/>
                <w:i w:val="0"/>
                <w:color w:val="auto"/>
              </w:rPr>
              <w:t xml:space="preserve"> </w:t>
            </w:r>
            <w:proofErr w:type="spellStart"/>
            <w:r w:rsidRPr="006A2454">
              <w:rPr>
                <w:b/>
                <w:i w:val="0"/>
                <w:color w:val="auto"/>
              </w:rPr>
              <w:t>получит</w:t>
            </w:r>
            <w:proofErr w:type="spellEnd"/>
            <w:r w:rsidRPr="006A2454">
              <w:rPr>
                <w:b/>
                <w:i w:val="0"/>
                <w:color w:val="auto"/>
              </w:rPr>
              <w:t xml:space="preserve"> </w:t>
            </w:r>
            <w:proofErr w:type="spellStart"/>
            <w:r w:rsidRPr="006A2454">
              <w:rPr>
                <w:b/>
                <w:i w:val="0"/>
                <w:color w:val="auto"/>
              </w:rPr>
              <w:t>возможность</w:t>
            </w:r>
            <w:proofErr w:type="spellEnd"/>
            <w:r w:rsidRPr="006A2454">
              <w:rPr>
                <w:b/>
                <w:i w:val="0"/>
                <w:color w:val="auto"/>
              </w:rPr>
              <w:t xml:space="preserve"> </w:t>
            </w:r>
            <w:proofErr w:type="spellStart"/>
            <w:r w:rsidRPr="006A2454">
              <w:rPr>
                <w:b/>
                <w:i w:val="0"/>
                <w:color w:val="auto"/>
              </w:rPr>
              <w:t>научиться</w:t>
            </w:r>
            <w:proofErr w:type="spellEnd"/>
            <w:r w:rsidRPr="006A2454">
              <w:rPr>
                <w:b/>
                <w:i w:val="0"/>
                <w:color w:val="auto"/>
                <w:lang w:val="ru-RU"/>
              </w:rPr>
              <w:t>:</w:t>
            </w:r>
          </w:p>
        </w:tc>
      </w:tr>
      <w:tr w:rsidR="006A2454" w:rsidRPr="006A2454" w:rsidTr="006A2454">
        <w:tc>
          <w:tcPr>
            <w:tcW w:w="425" w:type="dxa"/>
            <w:vMerge w:val="restart"/>
          </w:tcPr>
          <w:p w:rsidR="006A2454" w:rsidRPr="006A2454" w:rsidRDefault="006A2454" w:rsidP="00BB7B80">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r w:rsidRPr="006A2454">
              <w:rPr>
                <w:rStyle w:val="Zag11"/>
                <w:rFonts w:eastAsia="@Arial Unicode MS"/>
                <w:i w:val="0"/>
                <w:iCs w:val="0"/>
                <w:color w:val="auto"/>
                <w:lang w:val="ru-RU"/>
              </w:rPr>
              <w:t>1.</w:t>
            </w:r>
          </w:p>
        </w:tc>
        <w:tc>
          <w:tcPr>
            <w:tcW w:w="1560" w:type="dxa"/>
            <w:vMerge w:val="restart"/>
          </w:tcPr>
          <w:p w:rsidR="006A2454" w:rsidRPr="006A2454" w:rsidRDefault="006A2454" w:rsidP="00BB7B80">
            <w:pPr>
              <w:pStyle w:val="41"/>
              <w:spacing w:before="0" w:after="0" w:line="240" w:lineRule="auto"/>
              <w:jc w:val="left"/>
              <w:rPr>
                <w:rFonts w:ascii="Times New Roman" w:hAnsi="Times New Roman" w:cs="Times New Roman"/>
                <w:i w:val="0"/>
                <w:color w:val="auto"/>
                <w:sz w:val="22"/>
                <w:szCs w:val="22"/>
              </w:rPr>
            </w:pPr>
            <w:r w:rsidRPr="006A2454">
              <w:rPr>
                <w:rFonts w:ascii="Times New Roman" w:hAnsi="Times New Roman" w:cs="Times New Roman"/>
                <w:i w:val="0"/>
                <w:color w:val="auto"/>
                <w:sz w:val="22"/>
                <w:szCs w:val="22"/>
              </w:rPr>
              <w:t xml:space="preserve">Общекультурные и </w:t>
            </w:r>
            <w:proofErr w:type="spellStart"/>
            <w:r w:rsidRPr="006A2454">
              <w:rPr>
                <w:rFonts w:ascii="Times New Roman" w:hAnsi="Times New Roman" w:cs="Times New Roman"/>
                <w:i w:val="0"/>
                <w:color w:val="auto"/>
                <w:sz w:val="22"/>
                <w:szCs w:val="22"/>
              </w:rPr>
              <w:t>общетрудовые</w:t>
            </w:r>
            <w:proofErr w:type="spellEnd"/>
            <w:r w:rsidRPr="006A2454">
              <w:rPr>
                <w:rFonts w:ascii="Times New Roman" w:hAnsi="Times New Roman" w:cs="Times New Roman"/>
                <w:i w:val="0"/>
                <w:color w:val="auto"/>
                <w:sz w:val="22"/>
                <w:szCs w:val="22"/>
              </w:rPr>
              <w:t xml:space="preserve"> компетенции. Основы культуры </w:t>
            </w:r>
            <w:r w:rsidRPr="006A2454">
              <w:rPr>
                <w:rFonts w:ascii="Times New Roman" w:hAnsi="Times New Roman" w:cs="Times New Roman"/>
                <w:i w:val="0"/>
                <w:color w:val="auto"/>
                <w:sz w:val="22"/>
                <w:szCs w:val="22"/>
              </w:rPr>
              <w:lastRenderedPageBreak/>
              <w:t>труда, самообслуживание</w:t>
            </w:r>
          </w:p>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4252" w:type="dxa"/>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roofErr w:type="gramStart"/>
            <w:r w:rsidRPr="006A2454">
              <w:rPr>
                <w:i w:val="0"/>
                <w:lang w:val="ru-RU"/>
              </w:rPr>
              <w:lastRenderedPageBreak/>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roofErr w:type="gramEnd"/>
          </w:p>
        </w:tc>
        <w:tc>
          <w:tcPr>
            <w:tcW w:w="4111" w:type="dxa"/>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r w:rsidRPr="006A2454">
              <w:rPr>
                <w:i w:val="0"/>
                <w:lang w:val="ru-RU"/>
              </w:rPr>
              <w:t>уважительно относиться к труду людей</w:t>
            </w:r>
          </w:p>
        </w:tc>
      </w:tr>
      <w:tr w:rsidR="006A2454" w:rsidRPr="006A2454" w:rsidTr="006A2454">
        <w:tc>
          <w:tcPr>
            <w:tcW w:w="425" w:type="dxa"/>
            <w:vMerge/>
          </w:tcPr>
          <w:p w:rsidR="006A2454" w:rsidRPr="006A2454" w:rsidRDefault="006A2454" w:rsidP="00BB7B80">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c>
          <w:tcPr>
            <w:tcW w:w="1560" w:type="dxa"/>
            <w:vMerge/>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4252" w:type="dxa"/>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r w:rsidRPr="006A2454">
              <w:rPr>
                <w:i w:val="0"/>
                <w:lang w:val="ru-RU"/>
              </w:rPr>
              <w:t xml:space="preserve">понимать общие правила создания </w:t>
            </w:r>
            <w:r w:rsidRPr="006A2454">
              <w:rPr>
                <w:i w:val="0"/>
                <w:lang w:val="ru-RU"/>
              </w:rPr>
              <w:lastRenderedPageBreak/>
              <w:t>предметов рукотворного мира: соответствие изделия обстановке, удобство (функциональность), прочность, эстетическую выразительность</w:t>
            </w:r>
            <w:r w:rsidRPr="006A2454">
              <w:rPr>
                <w:i w:val="0"/>
              </w:rPr>
              <w:t> </w:t>
            </w:r>
            <w:r w:rsidRPr="006A2454">
              <w:rPr>
                <w:i w:val="0"/>
                <w:lang w:val="ru-RU"/>
              </w:rPr>
              <w:t>— и руководствоваться ими в практической деятельности</w:t>
            </w:r>
          </w:p>
        </w:tc>
        <w:tc>
          <w:tcPr>
            <w:tcW w:w="4111" w:type="dxa"/>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r w:rsidRPr="006A2454">
              <w:rPr>
                <w:i w:val="0"/>
                <w:spacing w:val="2"/>
                <w:lang w:val="ru-RU"/>
              </w:rPr>
              <w:lastRenderedPageBreak/>
              <w:t xml:space="preserve">понимать </w:t>
            </w:r>
            <w:proofErr w:type="spellStart"/>
            <w:r w:rsidRPr="006A2454">
              <w:rPr>
                <w:i w:val="0"/>
                <w:spacing w:val="2"/>
                <w:lang w:val="ru-RU"/>
              </w:rPr>
              <w:t>культурно­историческую</w:t>
            </w:r>
            <w:proofErr w:type="spellEnd"/>
            <w:r w:rsidRPr="006A2454">
              <w:rPr>
                <w:i w:val="0"/>
                <w:spacing w:val="2"/>
                <w:lang w:val="ru-RU"/>
              </w:rPr>
              <w:t xml:space="preserve"> </w:t>
            </w:r>
            <w:r w:rsidRPr="006A2454">
              <w:rPr>
                <w:i w:val="0"/>
                <w:spacing w:val="2"/>
                <w:lang w:val="ru-RU"/>
              </w:rPr>
              <w:lastRenderedPageBreak/>
              <w:t>ценность тради</w:t>
            </w:r>
            <w:r w:rsidRPr="006A2454">
              <w:rPr>
                <w:i w:val="0"/>
                <w:lang w:val="ru-RU"/>
              </w:rPr>
              <w:t xml:space="preserve">ций, отраженных в предметном мире, в том числе традиций трудовых </w:t>
            </w:r>
            <w:proofErr w:type="gramStart"/>
            <w:r w:rsidRPr="006A2454">
              <w:rPr>
                <w:i w:val="0"/>
                <w:lang w:val="ru-RU"/>
              </w:rPr>
              <w:t>династий</w:t>
            </w:r>
            <w:proofErr w:type="gramEnd"/>
            <w:r w:rsidRPr="006A2454">
              <w:rPr>
                <w:i w:val="0"/>
                <w:lang w:val="ru-RU"/>
              </w:rPr>
              <w:t xml:space="preserve"> как своего региона, так и страны, и уважать их</w:t>
            </w:r>
          </w:p>
        </w:tc>
      </w:tr>
      <w:tr w:rsidR="006A2454" w:rsidRPr="006A2454" w:rsidTr="006A2454">
        <w:tc>
          <w:tcPr>
            <w:tcW w:w="425" w:type="dxa"/>
            <w:vMerge/>
          </w:tcPr>
          <w:p w:rsidR="006A2454" w:rsidRPr="006A2454" w:rsidRDefault="006A2454" w:rsidP="00BB7B80">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c>
          <w:tcPr>
            <w:tcW w:w="1560" w:type="dxa"/>
            <w:vMerge/>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4252" w:type="dxa"/>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r w:rsidRPr="006A2454">
              <w:rPr>
                <w:i w:val="0"/>
                <w:lang w:val="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tc>
        <w:tc>
          <w:tcPr>
            <w:tcW w:w="4111" w:type="dxa"/>
            <w:vMerge w:val="restart"/>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roofErr w:type="gramStart"/>
            <w:r w:rsidRPr="006A2454">
              <w:rPr>
                <w:i w:val="0"/>
                <w:lang w:val="ru-RU"/>
              </w:rPr>
              <w:t>понимать особенности проектной деятельности, осуществлять под руководством учителя элементарную прое</w:t>
            </w:r>
            <w:r w:rsidRPr="006A2454">
              <w:rPr>
                <w:i w:val="0"/>
                <w:spacing w:val="2"/>
                <w:lang w:val="ru-RU"/>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6A2454">
              <w:rPr>
                <w:i w:val="0"/>
                <w:lang w:val="ru-RU"/>
              </w:rPr>
              <w:t>комплексные работы, социальные услуги</w:t>
            </w:r>
            <w:proofErr w:type="gramEnd"/>
          </w:p>
        </w:tc>
      </w:tr>
      <w:tr w:rsidR="006A2454" w:rsidRPr="006A2454" w:rsidTr="006A2454">
        <w:tc>
          <w:tcPr>
            <w:tcW w:w="425" w:type="dxa"/>
            <w:vMerge/>
          </w:tcPr>
          <w:p w:rsidR="006A2454" w:rsidRPr="006A2454" w:rsidRDefault="006A2454" w:rsidP="00BB7B80">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c>
          <w:tcPr>
            <w:tcW w:w="1560" w:type="dxa"/>
            <w:vMerge/>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4252" w:type="dxa"/>
          </w:tcPr>
          <w:p w:rsidR="006A2454" w:rsidRDefault="006A2454" w:rsidP="00BB7B80">
            <w:pPr>
              <w:pStyle w:val="Zag3"/>
              <w:tabs>
                <w:tab w:val="left" w:pos="142"/>
                <w:tab w:val="left" w:leader="dot" w:pos="624"/>
                <w:tab w:val="left" w:pos="1134"/>
              </w:tabs>
              <w:spacing w:after="0" w:line="240" w:lineRule="auto"/>
              <w:jc w:val="left"/>
              <w:rPr>
                <w:i w:val="0"/>
                <w:lang w:val="ru-RU"/>
              </w:rPr>
            </w:pPr>
            <w:r w:rsidRPr="006A2454">
              <w:rPr>
                <w:i w:val="0"/>
                <w:lang w:val="ru-RU"/>
              </w:rPr>
              <w:t>выполнять доступные действия по самообслуживанию и доступные виды домашнего труда</w:t>
            </w:r>
          </w:p>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4111" w:type="dxa"/>
            <w:vMerge/>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r>
      <w:tr w:rsidR="006A2454" w:rsidRPr="006A2454" w:rsidTr="006A2454">
        <w:tc>
          <w:tcPr>
            <w:tcW w:w="425" w:type="dxa"/>
            <w:vMerge w:val="restart"/>
          </w:tcPr>
          <w:p w:rsidR="006A2454" w:rsidRPr="006A2454" w:rsidRDefault="006A2454" w:rsidP="00BB7B80">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r w:rsidRPr="006A2454">
              <w:rPr>
                <w:rStyle w:val="Zag11"/>
                <w:rFonts w:eastAsia="@Arial Unicode MS"/>
                <w:i w:val="0"/>
                <w:iCs w:val="0"/>
                <w:color w:val="auto"/>
                <w:lang w:val="ru-RU"/>
              </w:rPr>
              <w:t>2.</w:t>
            </w:r>
          </w:p>
        </w:tc>
        <w:tc>
          <w:tcPr>
            <w:tcW w:w="1560" w:type="dxa"/>
            <w:vMerge w:val="restart"/>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r w:rsidRPr="006A2454">
              <w:rPr>
                <w:i w:val="0"/>
                <w:color w:val="auto"/>
                <w:lang w:val="ru-RU"/>
              </w:rPr>
              <w:t>Технология ручной обработки материалов. Элементы графической грамоты</w:t>
            </w:r>
          </w:p>
        </w:tc>
        <w:tc>
          <w:tcPr>
            <w:tcW w:w="4252" w:type="dxa"/>
          </w:tcPr>
          <w:p w:rsidR="006A2454" w:rsidRPr="006A2454" w:rsidRDefault="006A2454" w:rsidP="00BB7B80">
            <w:pPr>
              <w:pStyle w:val="21"/>
              <w:numPr>
                <w:ilvl w:val="0"/>
                <w:numId w:val="0"/>
              </w:numPr>
              <w:spacing w:line="240" w:lineRule="auto"/>
              <w:jc w:val="left"/>
              <w:rPr>
                <w:sz w:val="22"/>
              </w:rPr>
            </w:pPr>
            <w:r w:rsidRPr="006A2454">
              <w:rPr>
                <w:spacing w:val="2"/>
                <w:sz w:val="22"/>
              </w:rPr>
              <w:t xml:space="preserve">на основе полученных представлений о многообразии </w:t>
            </w:r>
            <w:r w:rsidRPr="006A2454">
              <w:rPr>
                <w:sz w:val="22"/>
              </w:rPr>
              <w:t>мате</w:t>
            </w:r>
          </w:p>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r w:rsidRPr="006A2454">
              <w:rPr>
                <w:i w:val="0"/>
                <w:lang w:val="ru-RU"/>
              </w:rPr>
              <w:t xml:space="preserve">риалов, их </w:t>
            </w:r>
            <w:proofErr w:type="gramStart"/>
            <w:r w:rsidRPr="006A2454">
              <w:rPr>
                <w:i w:val="0"/>
                <w:lang w:val="ru-RU"/>
              </w:rPr>
              <w:t>видах</w:t>
            </w:r>
            <w:proofErr w:type="gramEnd"/>
            <w:r w:rsidRPr="006A2454">
              <w:rPr>
                <w:i w:val="0"/>
                <w:lang w:val="ru-RU"/>
              </w:rPr>
              <w:t xml:space="preserve">, свойствах, происхождении, практическом применении в жизни осознанно подбирать доступные в обработке материалы для изделий по </w:t>
            </w:r>
            <w:proofErr w:type="spellStart"/>
            <w:r w:rsidRPr="006A2454">
              <w:rPr>
                <w:i w:val="0"/>
                <w:lang w:val="ru-RU"/>
              </w:rPr>
              <w:t>декоративно­художественным</w:t>
            </w:r>
            <w:proofErr w:type="spellEnd"/>
            <w:r w:rsidRPr="006A2454">
              <w:rPr>
                <w:i w:val="0"/>
                <w:lang w:val="ru-RU"/>
              </w:rPr>
              <w:t xml:space="preserve"> и конструктивным свойствам в соответствии с поставленной задачей</w:t>
            </w:r>
          </w:p>
        </w:tc>
        <w:tc>
          <w:tcPr>
            <w:tcW w:w="4111" w:type="dxa"/>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r>
      <w:tr w:rsidR="006A2454" w:rsidRPr="006A2454" w:rsidTr="006A2454">
        <w:trPr>
          <w:trHeight w:val="851"/>
        </w:trPr>
        <w:tc>
          <w:tcPr>
            <w:tcW w:w="425" w:type="dxa"/>
            <w:vMerge/>
          </w:tcPr>
          <w:p w:rsidR="006A2454" w:rsidRPr="006A2454" w:rsidRDefault="006A2454" w:rsidP="00BB7B80">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c>
          <w:tcPr>
            <w:tcW w:w="1560" w:type="dxa"/>
            <w:vMerge/>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4252" w:type="dxa"/>
          </w:tcPr>
          <w:p w:rsidR="006A2454" w:rsidRPr="006A2454" w:rsidRDefault="006A2454" w:rsidP="006A2454">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r w:rsidRPr="006A2454">
              <w:rPr>
                <w:i w:val="0"/>
                <w:spacing w:val="-4"/>
                <w:lang w:val="ru-RU"/>
              </w:rPr>
              <w:t xml:space="preserve">отбирать и выполнять в зависимости от свойств освоенных материалов оптимальные и доступные технологические приемы их ручной обработки </w:t>
            </w:r>
          </w:p>
        </w:tc>
        <w:tc>
          <w:tcPr>
            <w:tcW w:w="4111" w:type="dxa"/>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r>
      <w:tr w:rsidR="006A2454" w:rsidRPr="006A2454" w:rsidTr="006A2454">
        <w:tc>
          <w:tcPr>
            <w:tcW w:w="425" w:type="dxa"/>
            <w:vMerge/>
          </w:tcPr>
          <w:p w:rsidR="006A2454" w:rsidRPr="006A2454" w:rsidRDefault="006A2454" w:rsidP="00BB7B80">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c>
          <w:tcPr>
            <w:tcW w:w="1560" w:type="dxa"/>
            <w:vMerge/>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4252" w:type="dxa"/>
          </w:tcPr>
          <w:p w:rsidR="006A2454" w:rsidRPr="006A2454" w:rsidRDefault="006A2454" w:rsidP="00BB7B80">
            <w:pPr>
              <w:pStyle w:val="21"/>
              <w:numPr>
                <w:ilvl w:val="0"/>
                <w:numId w:val="0"/>
              </w:numPr>
              <w:spacing w:line="240" w:lineRule="auto"/>
              <w:jc w:val="left"/>
              <w:rPr>
                <w:rStyle w:val="Zag11"/>
                <w:color w:val="auto"/>
                <w:spacing w:val="-2"/>
                <w:sz w:val="22"/>
              </w:rPr>
            </w:pPr>
            <w:proofErr w:type="gramStart"/>
            <w:r w:rsidRPr="006A2454">
              <w:rPr>
                <w:spacing w:val="-2"/>
                <w:sz w:val="22"/>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roofErr w:type="gramEnd"/>
          </w:p>
        </w:tc>
        <w:tc>
          <w:tcPr>
            <w:tcW w:w="4111" w:type="dxa"/>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r>
      <w:tr w:rsidR="006A2454" w:rsidRPr="006A2454" w:rsidTr="006A2454">
        <w:tc>
          <w:tcPr>
            <w:tcW w:w="425" w:type="dxa"/>
            <w:vMerge/>
          </w:tcPr>
          <w:p w:rsidR="006A2454" w:rsidRPr="006A2454" w:rsidRDefault="006A2454" w:rsidP="00BB7B80">
            <w:pPr>
              <w:pStyle w:val="Zag3"/>
              <w:tabs>
                <w:tab w:val="left" w:pos="142"/>
                <w:tab w:val="left" w:leader="dot" w:pos="624"/>
                <w:tab w:val="left" w:pos="1134"/>
              </w:tabs>
              <w:spacing w:after="0" w:line="240" w:lineRule="auto"/>
              <w:jc w:val="both"/>
              <w:rPr>
                <w:rStyle w:val="Zag11"/>
                <w:rFonts w:eastAsia="@Arial Unicode MS"/>
                <w:i w:val="0"/>
                <w:iCs w:val="0"/>
                <w:color w:val="auto"/>
                <w:lang w:val="ru-RU"/>
              </w:rPr>
            </w:pPr>
          </w:p>
        </w:tc>
        <w:tc>
          <w:tcPr>
            <w:tcW w:w="1560" w:type="dxa"/>
            <w:vMerge/>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4252" w:type="dxa"/>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r w:rsidRPr="006A2454">
              <w:rPr>
                <w:i w:val="0"/>
                <w:spacing w:val="-2"/>
                <w:lang w:val="ru-RU"/>
              </w:rPr>
              <w:t>выполнять символические действия моделирования и пре</w:t>
            </w:r>
            <w:r w:rsidRPr="006A2454">
              <w:rPr>
                <w:i w:val="0"/>
                <w:spacing w:val="2"/>
                <w:lang w:val="ru-RU"/>
              </w:rPr>
              <w:t xml:space="preserve">образования модели и работать с простейшей технической </w:t>
            </w:r>
            <w:r w:rsidRPr="006A2454">
              <w:rPr>
                <w:i w:val="0"/>
                <w:spacing w:val="-2"/>
                <w:lang w:val="ru-RU"/>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tc>
        <w:tc>
          <w:tcPr>
            <w:tcW w:w="4111" w:type="dxa"/>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r w:rsidRPr="006A2454">
              <w:rPr>
                <w:i w:val="0"/>
                <w:lang w:val="ru-RU"/>
              </w:rPr>
              <w:t>отбирать и выстраивать оптимальную технологическую последовательность реализации собственного или предложенного учителем замысла</w:t>
            </w:r>
          </w:p>
        </w:tc>
      </w:tr>
      <w:tr w:rsidR="006A2454" w:rsidRPr="006A2454" w:rsidTr="006A2454">
        <w:tc>
          <w:tcPr>
            <w:tcW w:w="425" w:type="dxa"/>
            <w:vMerge w:val="restart"/>
          </w:tcPr>
          <w:p w:rsidR="006A2454" w:rsidRPr="006A2454" w:rsidRDefault="006A2454" w:rsidP="006A2454">
            <w:pPr>
              <w:pStyle w:val="41"/>
              <w:spacing w:before="0" w:after="0" w:line="240" w:lineRule="auto"/>
              <w:jc w:val="both"/>
              <w:rPr>
                <w:rStyle w:val="Zag11"/>
                <w:rFonts w:ascii="Times New Roman" w:eastAsia="@Arial Unicode MS" w:hAnsi="Times New Roman" w:cs="Times New Roman"/>
                <w:b/>
                <w:i w:val="0"/>
                <w:iCs w:val="0"/>
                <w:color w:val="auto"/>
                <w:sz w:val="22"/>
                <w:szCs w:val="22"/>
              </w:rPr>
            </w:pPr>
            <w:r w:rsidRPr="006A2454">
              <w:rPr>
                <w:rStyle w:val="Zag11"/>
                <w:rFonts w:ascii="Times New Roman" w:eastAsia="@Arial Unicode MS" w:hAnsi="Times New Roman" w:cs="Times New Roman"/>
                <w:b/>
                <w:i w:val="0"/>
                <w:iCs w:val="0"/>
                <w:color w:val="auto"/>
                <w:sz w:val="22"/>
                <w:szCs w:val="22"/>
              </w:rPr>
              <w:lastRenderedPageBreak/>
              <w:t>3</w:t>
            </w:r>
          </w:p>
        </w:tc>
        <w:tc>
          <w:tcPr>
            <w:tcW w:w="1560" w:type="dxa"/>
            <w:vMerge w:val="restart"/>
          </w:tcPr>
          <w:p w:rsidR="006A2454" w:rsidRPr="006A2454" w:rsidRDefault="006A2454" w:rsidP="00BB7B80">
            <w:pPr>
              <w:pStyle w:val="41"/>
              <w:spacing w:before="0" w:after="0" w:line="240" w:lineRule="auto"/>
              <w:jc w:val="left"/>
              <w:rPr>
                <w:rFonts w:ascii="Times New Roman" w:hAnsi="Times New Roman" w:cs="Times New Roman"/>
                <w:i w:val="0"/>
                <w:color w:val="auto"/>
                <w:sz w:val="22"/>
                <w:szCs w:val="22"/>
              </w:rPr>
            </w:pPr>
            <w:r w:rsidRPr="006A2454">
              <w:rPr>
                <w:rFonts w:ascii="Times New Roman" w:hAnsi="Times New Roman" w:cs="Times New Roman"/>
                <w:i w:val="0"/>
                <w:color w:val="auto"/>
                <w:sz w:val="22"/>
                <w:szCs w:val="22"/>
              </w:rPr>
              <w:t>.Конструирование и моделирование</w:t>
            </w:r>
          </w:p>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p>
        </w:tc>
        <w:tc>
          <w:tcPr>
            <w:tcW w:w="4252" w:type="dxa"/>
          </w:tcPr>
          <w:p w:rsidR="006A2454" w:rsidRPr="006A2454" w:rsidRDefault="006A2454" w:rsidP="00BB7B80">
            <w:pPr>
              <w:pStyle w:val="Zag3"/>
              <w:tabs>
                <w:tab w:val="left" w:pos="142"/>
                <w:tab w:val="left" w:leader="dot" w:pos="624"/>
                <w:tab w:val="left" w:pos="1134"/>
              </w:tabs>
              <w:spacing w:after="0" w:line="240" w:lineRule="auto"/>
              <w:jc w:val="left"/>
              <w:rPr>
                <w:rStyle w:val="Zag11"/>
                <w:rFonts w:eastAsia="@Arial Unicode MS"/>
                <w:i w:val="0"/>
                <w:iCs w:val="0"/>
                <w:color w:val="auto"/>
                <w:lang w:val="ru-RU"/>
              </w:rPr>
            </w:pPr>
            <w:r w:rsidRPr="006A2454">
              <w:rPr>
                <w:i w:val="0"/>
                <w:spacing w:val="2"/>
                <w:lang w:val="ru-RU"/>
              </w:rPr>
              <w:t xml:space="preserve">анализировать устройство изделия: выделять детали, их </w:t>
            </w:r>
            <w:r w:rsidRPr="006A2454">
              <w:rPr>
                <w:i w:val="0"/>
                <w:lang w:val="ru-RU"/>
              </w:rPr>
              <w:t>форму, определять взаимное расположение, виды соединения деталей</w:t>
            </w:r>
          </w:p>
        </w:tc>
        <w:tc>
          <w:tcPr>
            <w:tcW w:w="4111" w:type="dxa"/>
            <w:vMerge w:val="restart"/>
          </w:tcPr>
          <w:p w:rsidR="006A2454" w:rsidRPr="006A2454" w:rsidRDefault="006A2454" w:rsidP="00BB7B80">
            <w:pPr>
              <w:pStyle w:val="Zag3"/>
              <w:tabs>
                <w:tab w:val="left" w:pos="142"/>
                <w:tab w:val="left" w:leader="dot" w:pos="624"/>
                <w:tab w:val="left" w:pos="1134"/>
              </w:tabs>
              <w:spacing w:after="0" w:line="240" w:lineRule="auto"/>
              <w:jc w:val="left"/>
              <w:rPr>
                <w:i w:val="0"/>
                <w:lang w:val="ru-RU"/>
              </w:rPr>
            </w:pPr>
            <w:r w:rsidRPr="006A2454">
              <w:rPr>
                <w:i w:val="0"/>
                <w:lang w:val="ru-RU"/>
              </w:rPr>
              <w:t xml:space="preserve">соотносить объемную конструкцию, основанную на правильных геометрических формах, с изображениями их разверток создавать мысленный образ конструкции с целью решения определенной конструкторской задачи или передачи </w:t>
            </w:r>
            <w:r w:rsidRPr="006A2454">
              <w:rPr>
                <w:i w:val="0"/>
                <w:spacing w:val="-2"/>
                <w:lang w:val="ru-RU"/>
              </w:rPr>
              <w:t xml:space="preserve">определенной </w:t>
            </w:r>
            <w:proofErr w:type="spellStart"/>
            <w:r w:rsidRPr="006A2454">
              <w:rPr>
                <w:i w:val="0"/>
                <w:spacing w:val="-2"/>
                <w:lang w:val="ru-RU"/>
              </w:rPr>
              <w:t>художественно­эстетической</w:t>
            </w:r>
            <w:proofErr w:type="spellEnd"/>
            <w:r w:rsidRPr="006A2454">
              <w:rPr>
                <w:i w:val="0"/>
                <w:spacing w:val="-2"/>
                <w:lang w:val="ru-RU"/>
              </w:rPr>
              <w:t xml:space="preserve"> информации; </w:t>
            </w:r>
            <w:r w:rsidRPr="006A2454">
              <w:rPr>
                <w:i w:val="0"/>
                <w:lang w:val="ru-RU"/>
              </w:rPr>
              <w:t>воплощать этот образ в материале</w:t>
            </w:r>
          </w:p>
        </w:tc>
      </w:tr>
      <w:tr w:rsidR="006A2454" w:rsidRPr="006A2454" w:rsidTr="006A2454">
        <w:tc>
          <w:tcPr>
            <w:tcW w:w="425" w:type="dxa"/>
            <w:vMerge/>
          </w:tcPr>
          <w:p w:rsidR="006A2454" w:rsidRPr="006A2454" w:rsidRDefault="006A2454" w:rsidP="00BB7B80">
            <w:pPr>
              <w:pStyle w:val="41"/>
              <w:spacing w:before="0" w:after="0" w:line="240" w:lineRule="auto"/>
              <w:ind w:firstLine="454"/>
              <w:jc w:val="both"/>
              <w:rPr>
                <w:rStyle w:val="Zag11"/>
                <w:rFonts w:eastAsia="@Arial Unicode MS"/>
                <w:i w:val="0"/>
                <w:iCs w:val="0"/>
                <w:color w:val="auto"/>
                <w:sz w:val="22"/>
                <w:szCs w:val="22"/>
              </w:rPr>
            </w:pPr>
          </w:p>
        </w:tc>
        <w:tc>
          <w:tcPr>
            <w:tcW w:w="1560" w:type="dxa"/>
            <w:vMerge/>
          </w:tcPr>
          <w:p w:rsidR="006A2454" w:rsidRPr="006A2454" w:rsidRDefault="006A2454" w:rsidP="00BB7B80">
            <w:pPr>
              <w:pStyle w:val="41"/>
              <w:spacing w:before="0" w:after="0" w:line="240" w:lineRule="auto"/>
              <w:jc w:val="left"/>
              <w:rPr>
                <w:rFonts w:ascii="Times New Roman" w:hAnsi="Times New Roman" w:cs="Times New Roman"/>
                <w:i w:val="0"/>
                <w:color w:val="auto"/>
                <w:sz w:val="22"/>
                <w:szCs w:val="22"/>
              </w:rPr>
            </w:pPr>
          </w:p>
        </w:tc>
        <w:tc>
          <w:tcPr>
            <w:tcW w:w="4252" w:type="dxa"/>
          </w:tcPr>
          <w:p w:rsidR="006A2454" w:rsidRPr="006A2454" w:rsidRDefault="006A2454" w:rsidP="00BB7B80">
            <w:pPr>
              <w:pStyle w:val="Zag3"/>
              <w:tabs>
                <w:tab w:val="left" w:pos="142"/>
                <w:tab w:val="left" w:leader="dot" w:pos="624"/>
                <w:tab w:val="left" w:pos="1134"/>
              </w:tabs>
              <w:spacing w:after="0" w:line="240" w:lineRule="auto"/>
              <w:jc w:val="left"/>
              <w:rPr>
                <w:i w:val="0"/>
                <w:spacing w:val="2"/>
                <w:lang w:val="ru-RU"/>
              </w:rPr>
            </w:pPr>
            <w:r w:rsidRPr="006A2454">
              <w:rPr>
                <w:i w:val="0"/>
                <w:lang w:val="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tc>
        <w:tc>
          <w:tcPr>
            <w:tcW w:w="4111" w:type="dxa"/>
            <w:vMerge/>
          </w:tcPr>
          <w:p w:rsidR="006A2454" w:rsidRPr="006A2454" w:rsidRDefault="006A2454" w:rsidP="00BB7B80">
            <w:pPr>
              <w:pStyle w:val="Zag3"/>
              <w:tabs>
                <w:tab w:val="left" w:pos="142"/>
                <w:tab w:val="left" w:leader="dot" w:pos="624"/>
                <w:tab w:val="left" w:pos="1134"/>
              </w:tabs>
              <w:spacing w:after="0" w:line="240" w:lineRule="auto"/>
              <w:jc w:val="left"/>
              <w:rPr>
                <w:i w:val="0"/>
                <w:lang w:val="ru-RU"/>
              </w:rPr>
            </w:pPr>
          </w:p>
        </w:tc>
      </w:tr>
      <w:tr w:rsidR="006A2454" w:rsidRPr="006A2454" w:rsidTr="006A2454">
        <w:tc>
          <w:tcPr>
            <w:tcW w:w="425" w:type="dxa"/>
            <w:vMerge/>
          </w:tcPr>
          <w:p w:rsidR="006A2454" w:rsidRPr="006A2454" w:rsidRDefault="006A2454" w:rsidP="00BB7B80">
            <w:pPr>
              <w:pStyle w:val="41"/>
              <w:spacing w:before="0" w:after="0" w:line="240" w:lineRule="auto"/>
              <w:ind w:firstLine="454"/>
              <w:jc w:val="both"/>
              <w:rPr>
                <w:rStyle w:val="Zag11"/>
                <w:rFonts w:eastAsia="@Arial Unicode MS"/>
                <w:i w:val="0"/>
                <w:iCs w:val="0"/>
                <w:color w:val="auto"/>
                <w:sz w:val="22"/>
                <w:szCs w:val="22"/>
              </w:rPr>
            </w:pPr>
          </w:p>
        </w:tc>
        <w:tc>
          <w:tcPr>
            <w:tcW w:w="1560" w:type="dxa"/>
            <w:vMerge/>
          </w:tcPr>
          <w:p w:rsidR="006A2454" w:rsidRPr="006A2454" w:rsidRDefault="006A2454" w:rsidP="00BB7B80">
            <w:pPr>
              <w:pStyle w:val="41"/>
              <w:spacing w:before="0" w:after="0" w:line="240" w:lineRule="auto"/>
              <w:jc w:val="left"/>
              <w:rPr>
                <w:rFonts w:ascii="Times New Roman" w:hAnsi="Times New Roman" w:cs="Times New Roman"/>
                <w:i w:val="0"/>
                <w:color w:val="auto"/>
                <w:sz w:val="22"/>
                <w:szCs w:val="22"/>
              </w:rPr>
            </w:pPr>
          </w:p>
        </w:tc>
        <w:tc>
          <w:tcPr>
            <w:tcW w:w="4252" w:type="dxa"/>
          </w:tcPr>
          <w:p w:rsidR="006A2454" w:rsidRPr="006A2454" w:rsidRDefault="006A2454" w:rsidP="00BB7B80">
            <w:pPr>
              <w:pStyle w:val="Zag3"/>
              <w:tabs>
                <w:tab w:val="left" w:pos="142"/>
                <w:tab w:val="left" w:leader="dot" w:pos="624"/>
                <w:tab w:val="left" w:pos="1134"/>
              </w:tabs>
              <w:spacing w:after="0" w:line="240" w:lineRule="auto"/>
              <w:jc w:val="left"/>
              <w:rPr>
                <w:i w:val="0"/>
                <w:lang w:val="ru-RU"/>
              </w:rPr>
            </w:pPr>
            <w:r w:rsidRPr="006A2454">
              <w:rPr>
                <w:i w:val="0"/>
                <w:spacing w:val="2"/>
                <w:lang w:val="ru-RU"/>
              </w:rPr>
              <w:t>изготавливать несложные конструкции изделий по ри</w:t>
            </w:r>
            <w:r w:rsidRPr="006A2454">
              <w:rPr>
                <w:i w:val="0"/>
                <w:lang w:val="ru-RU"/>
              </w:rPr>
              <w:t>сунку, простейшему чертежу или эскизу, образцу и доступным заданным условиям</w:t>
            </w:r>
          </w:p>
        </w:tc>
        <w:tc>
          <w:tcPr>
            <w:tcW w:w="4111" w:type="dxa"/>
            <w:vMerge/>
          </w:tcPr>
          <w:p w:rsidR="006A2454" w:rsidRPr="006A2454" w:rsidRDefault="006A2454" w:rsidP="00BB7B80">
            <w:pPr>
              <w:pStyle w:val="Zag3"/>
              <w:tabs>
                <w:tab w:val="left" w:pos="142"/>
                <w:tab w:val="left" w:leader="dot" w:pos="624"/>
                <w:tab w:val="left" w:pos="1134"/>
              </w:tabs>
              <w:spacing w:after="0" w:line="240" w:lineRule="auto"/>
              <w:jc w:val="left"/>
              <w:rPr>
                <w:i w:val="0"/>
                <w:lang w:val="ru-RU"/>
              </w:rPr>
            </w:pPr>
          </w:p>
        </w:tc>
      </w:tr>
      <w:tr w:rsidR="006A2454" w:rsidRPr="006A2454" w:rsidTr="006A2454">
        <w:tc>
          <w:tcPr>
            <w:tcW w:w="425" w:type="dxa"/>
            <w:vMerge w:val="restart"/>
          </w:tcPr>
          <w:p w:rsidR="006A2454" w:rsidRPr="006A2454" w:rsidRDefault="006A2454" w:rsidP="006A2454">
            <w:pPr>
              <w:pStyle w:val="41"/>
              <w:spacing w:before="0" w:after="0" w:line="240" w:lineRule="auto"/>
              <w:jc w:val="both"/>
              <w:rPr>
                <w:rStyle w:val="Zag11"/>
                <w:rFonts w:ascii="Times New Roman" w:eastAsia="@Arial Unicode MS" w:hAnsi="Times New Roman" w:cs="Times New Roman"/>
                <w:b/>
                <w:i w:val="0"/>
                <w:iCs w:val="0"/>
                <w:color w:val="auto"/>
                <w:sz w:val="22"/>
                <w:szCs w:val="22"/>
              </w:rPr>
            </w:pPr>
            <w:r w:rsidRPr="006A2454">
              <w:rPr>
                <w:rStyle w:val="Zag11"/>
                <w:rFonts w:ascii="Times New Roman" w:eastAsia="@Arial Unicode MS" w:hAnsi="Times New Roman" w:cs="Times New Roman"/>
                <w:b/>
                <w:i w:val="0"/>
                <w:iCs w:val="0"/>
                <w:color w:val="auto"/>
                <w:sz w:val="22"/>
                <w:szCs w:val="22"/>
              </w:rPr>
              <w:t>4.</w:t>
            </w:r>
          </w:p>
        </w:tc>
        <w:tc>
          <w:tcPr>
            <w:tcW w:w="1560" w:type="dxa"/>
            <w:vMerge w:val="restart"/>
          </w:tcPr>
          <w:p w:rsidR="006A2454" w:rsidRPr="006A2454" w:rsidRDefault="006A2454" w:rsidP="00BB7B80">
            <w:pPr>
              <w:pStyle w:val="41"/>
              <w:spacing w:before="0" w:after="0" w:line="240" w:lineRule="auto"/>
              <w:jc w:val="left"/>
              <w:rPr>
                <w:rFonts w:ascii="Times New Roman" w:hAnsi="Times New Roman" w:cs="Times New Roman"/>
                <w:i w:val="0"/>
                <w:color w:val="auto"/>
                <w:sz w:val="22"/>
                <w:szCs w:val="22"/>
              </w:rPr>
            </w:pPr>
            <w:r w:rsidRPr="006A2454">
              <w:rPr>
                <w:rFonts w:ascii="Times New Roman" w:hAnsi="Times New Roman" w:cs="Times New Roman"/>
                <w:i w:val="0"/>
                <w:color w:val="auto"/>
                <w:sz w:val="22"/>
                <w:szCs w:val="22"/>
              </w:rPr>
              <w:t>Практика работы на компьютере</w:t>
            </w:r>
          </w:p>
          <w:p w:rsidR="006A2454" w:rsidRPr="006A2454" w:rsidRDefault="006A2454" w:rsidP="00BB7B80">
            <w:pPr>
              <w:pStyle w:val="41"/>
              <w:spacing w:before="0" w:after="0" w:line="240" w:lineRule="auto"/>
              <w:jc w:val="left"/>
              <w:rPr>
                <w:rFonts w:ascii="Times New Roman" w:hAnsi="Times New Roman" w:cs="Times New Roman"/>
                <w:i w:val="0"/>
                <w:color w:val="auto"/>
                <w:sz w:val="22"/>
                <w:szCs w:val="22"/>
              </w:rPr>
            </w:pPr>
          </w:p>
        </w:tc>
        <w:tc>
          <w:tcPr>
            <w:tcW w:w="4252" w:type="dxa"/>
          </w:tcPr>
          <w:p w:rsidR="006A2454" w:rsidRPr="006A2454" w:rsidRDefault="006A2454" w:rsidP="00BB7B80">
            <w:pPr>
              <w:pStyle w:val="Zag3"/>
              <w:tabs>
                <w:tab w:val="left" w:pos="142"/>
                <w:tab w:val="left" w:leader="dot" w:pos="624"/>
                <w:tab w:val="left" w:pos="1134"/>
              </w:tabs>
              <w:spacing w:after="0" w:line="240" w:lineRule="auto"/>
              <w:jc w:val="left"/>
              <w:rPr>
                <w:i w:val="0"/>
                <w:spacing w:val="2"/>
                <w:lang w:val="ru-RU"/>
              </w:rPr>
            </w:pPr>
            <w:r w:rsidRPr="006A2454">
              <w:rPr>
                <w:i w:val="0"/>
                <w:lang w:val="ru-RU"/>
              </w:rPr>
              <w:t>выполнять на основе знакомства с персональным ком</w:t>
            </w:r>
            <w:r w:rsidRPr="006A2454">
              <w:rPr>
                <w:i w:val="0"/>
                <w:spacing w:val="-2"/>
                <w:lang w:val="ru-RU"/>
              </w:rPr>
              <w:t>пьютером как техническим средством, его основными устрой</w:t>
            </w:r>
            <w:r w:rsidRPr="006A2454">
              <w:rPr>
                <w:i w:val="0"/>
                <w:lang w:val="ru-RU"/>
              </w:rPr>
              <w:t xml:space="preserve">ствами и их назначением базовые действия с компьютером и другими средствами ИКТ, используя безопасные для органов </w:t>
            </w:r>
            <w:r w:rsidRPr="006A2454">
              <w:rPr>
                <w:i w:val="0"/>
                <w:spacing w:val="2"/>
                <w:lang w:val="ru-RU"/>
              </w:rPr>
              <w:t xml:space="preserve">зрения, нервной системы, </w:t>
            </w:r>
            <w:proofErr w:type="spellStart"/>
            <w:proofErr w:type="gramStart"/>
            <w:r w:rsidRPr="006A2454">
              <w:rPr>
                <w:i w:val="0"/>
                <w:spacing w:val="2"/>
                <w:lang w:val="ru-RU"/>
              </w:rPr>
              <w:t>опорно­двигательного</w:t>
            </w:r>
            <w:proofErr w:type="spellEnd"/>
            <w:proofErr w:type="gramEnd"/>
            <w:r w:rsidRPr="006A2454">
              <w:rPr>
                <w:i w:val="0"/>
                <w:spacing w:val="2"/>
                <w:lang w:val="ru-RU"/>
              </w:rPr>
              <w:t xml:space="preserve"> аппарата </w:t>
            </w:r>
            <w:r w:rsidRPr="006A2454">
              <w:rPr>
                <w:i w:val="0"/>
                <w:lang w:val="ru-RU"/>
              </w:rPr>
              <w:t>эр</w:t>
            </w:r>
            <w:r w:rsidRPr="006A2454">
              <w:rPr>
                <w:i w:val="0"/>
                <w:spacing w:val="2"/>
                <w:lang w:val="ru-RU"/>
              </w:rPr>
              <w:t xml:space="preserve">гономичные приемы работы; выполнять компенсирующие </w:t>
            </w:r>
            <w:r w:rsidRPr="006A2454">
              <w:rPr>
                <w:i w:val="0"/>
                <w:lang w:val="ru-RU"/>
              </w:rPr>
              <w:t>физические упражнения (</w:t>
            </w:r>
            <w:proofErr w:type="spellStart"/>
            <w:r w:rsidRPr="006A2454">
              <w:rPr>
                <w:i w:val="0"/>
                <w:lang w:val="ru-RU"/>
              </w:rPr>
              <w:t>мини­зарядку</w:t>
            </w:r>
            <w:proofErr w:type="spellEnd"/>
          </w:p>
        </w:tc>
        <w:tc>
          <w:tcPr>
            <w:tcW w:w="4111" w:type="dxa"/>
            <w:vMerge w:val="restart"/>
          </w:tcPr>
          <w:p w:rsidR="006A2454" w:rsidRPr="006A2454" w:rsidRDefault="006A2454" w:rsidP="00BB7B80">
            <w:pPr>
              <w:pStyle w:val="21"/>
              <w:numPr>
                <w:ilvl w:val="0"/>
                <w:numId w:val="0"/>
              </w:numPr>
              <w:spacing w:line="240" w:lineRule="auto"/>
              <w:jc w:val="left"/>
              <w:rPr>
                <w:sz w:val="22"/>
              </w:rPr>
            </w:pPr>
            <w:r w:rsidRPr="006A2454">
              <w:rPr>
                <w:sz w:val="22"/>
              </w:rPr>
              <w:t>пользоваться компьютером для поиска и воспроизведения необходимой информации;</w:t>
            </w:r>
          </w:p>
          <w:p w:rsidR="006A2454" w:rsidRPr="006A2454" w:rsidRDefault="006A2454" w:rsidP="00BB7B80">
            <w:pPr>
              <w:pStyle w:val="Zag3"/>
              <w:tabs>
                <w:tab w:val="left" w:pos="142"/>
                <w:tab w:val="left" w:leader="dot" w:pos="624"/>
                <w:tab w:val="left" w:pos="1134"/>
              </w:tabs>
              <w:spacing w:after="0" w:line="240" w:lineRule="auto"/>
              <w:jc w:val="left"/>
              <w:rPr>
                <w:i w:val="0"/>
                <w:lang w:val="ru-RU"/>
              </w:rPr>
            </w:pPr>
            <w:proofErr w:type="gramStart"/>
            <w:r w:rsidRPr="006A2454">
              <w:rPr>
                <w:i w:val="0"/>
                <w:lang w:val="ru-RU"/>
              </w:rPr>
              <w:t>пользоваться компьютером для решения доступных учеб</w:t>
            </w:r>
            <w:r w:rsidRPr="006A2454">
              <w:rPr>
                <w:i w:val="0"/>
                <w:spacing w:val="2"/>
                <w:lang w:val="ru-RU"/>
              </w:rPr>
              <w:t>ных задач с простыми информационными объектами (тек</w:t>
            </w:r>
            <w:r w:rsidRPr="006A2454">
              <w:rPr>
                <w:i w:val="0"/>
                <w:lang w:val="ru-RU"/>
              </w:rPr>
              <w:t>стом, рисунками, доступными электронными ресурсами</w:t>
            </w:r>
            <w:proofErr w:type="gramEnd"/>
          </w:p>
          <w:p w:rsidR="006A2454" w:rsidRPr="006A2454" w:rsidRDefault="006A2454" w:rsidP="00BB7B80">
            <w:pPr>
              <w:pStyle w:val="21"/>
              <w:spacing w:line="240" w:lineRule="auto"/>
              <w:jc w:val="left"/>
              <w:rPr>
                <w:i/>
                <w:sz w:val="22"/>
              </w:rPr>
            </w:pPr>
            <w:r w:rsidRPr="006A2454">
              <w:rPr>
                <w:iCs/>
                <w:spacing w:val="2"/>
                <w:sz w:val="22"/>
              </w:rPr>
              <w:t>научиться пользо</w:t>
            </w:r>
            <w:r w:rsidRPr="006A2454">
              <w:rPr>
                <w:iCs/>
                <w:sz w:val="22"/>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tc>
      </w:tr>
      <w:tr w:rsidR="006A2454" w:rsidRPr="006A2454" w:rsidTr="006A2454">
        <w:tc>
          <w:tcPr>
            <w:tcW w:w="425" w:type="dxa"/>
            <w:vMerge/>
          </w:tcPr>
          <w:p w:rsidR="006A2454" w:rsidRPr="006A2454" w:rsidRDefault="006A2454" w:rsidP="00BB7B80">
            <w:pPr>
              <w:pStyle w:val="41"/>
              <w:spacing w:before="0" w:after="0" w:line="240" w:lineRule="auto"/>
              <w:ind w:firstLine="454"/>
              <w:jc w:val="both"/>
              <w:rPr>
                <w:rStyle w:val="Zag11"/>
                <w:rFonts w:eastAsia="@Arial Unicode MS"/>
                <w:i w:val="0"/>
                <w:iCs w:val="0"/>
                <w:color w:val="auto"/>
                <w:sz w:val="22"/>
                <w:szCs w:val="22"/>
              </w:rPr>
            </w:pPr>
          </w:p>
        </w:tc>
        <w:tc>
          <w:tcPr>
            <w:tcW w:w="1560" w:type="dxa"/>
            <w:vMerge/>
          </w:tcPr>
          <w:p w:rsidR="006A2454" w:rsidRPr="006A2454" w:rsidRDefault="006A2454" w:rsidP="00BB7B80">
            <w:pPr>
              <w:pStyle w:val="41"/>
              <w:spacing w:before="0" w:after="0" w:line="240" w:lineRule="auto"/>
              <w:ind w:firstLine="454"/>
              <w:jc w:val="left"/>
              <w:rPr>
                <w:rFonts w:ascii="Times New Roman" w:hAnsi="Times New Roman" w:cs="Times New Roman"/>
                <w:i w:val="0"/>
                <w:color w:val="auto"/>
                <w:sz w:val="22"/>
                <w:szCs w:val="22"/>
              </w:rPr>
            </w:pPr>
          </w:p>
        </w:tc>
        <w:tc>
          <w:tcPr>
            <w:tcW w:w="4252" w:type="dxa"/>
          </w:tcPr>
          <w:p w:rsidR="006A2454" w:rsidRPr="006A2454" w:rsidRDefault="006A2454" w:rsidP="00BB7B80">
            <w:pPr>
              <w:pStyle w:val="Zag3"/>
              <w:tabs>
                <w:tab w:val="left" w:pos="142"/>
                <w:tab w:val="left" w:leader="dot" w:pos="624"/>
                <w:tab w:val="left" w:pos="1134"/>
              </w:tabs>
              <w:spacing w:after="0" w:line="240" w:lineRule="auto"/>
              <w:jc w:val="left"/>
              <w:rPr>
                <w:i w:val="0"/>
                <w:lang w:val="ru-RU"/>
              </w:rPr>
            </w:pPr>
          </w:p>
        </w:tc>
        <w:tc>
          <w:tcPr>
            <w:tcW w:w="4111" w:type="dxa"/>
            <w:vMerge/>
          </w:tcPr>
          <w:p w:rsidR="006A2454" w:rsidRPr="006A2454" w:rsidRDefault="006A2454" w:rsidP="00BB7B80">
            <w:pPr>
              <w:pStyle w:val="21"/>
              <w:numPr>
                <w:ilvl w:val="0"/>
                <w:numId w:val="0"/>
              </w:numPr>
              <w:spacing w:line="240" w:lineRule="auto"/>
              <w:jc w:val="left"/>
              <w:rPr>
                <w:sz w:val="22"/>
              </w:rPr>
            </w:pPr>
          </w:p>
        </w:tc>
      </w:tr>
    </w:tbl>
    <w:p w:rsidR="006A2454" w:rsidRPr="00595470" w:rsidRDefault="006A2454" w:rsidP="00595470">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p>
    <w:p w:rsidR="00827A7E" w:rsidRPr="00595470" w:rsidRDefault="00827A7E" w:rsidP="00595470">
      <w:pPr>
        <w:pStyle w:val="a3"/>
        <w:spacing w:line="240" w:lineRule="auto"/>
        <w:ind w:firstLine="454"/>
        <w:rPr>
          <w:rFonts w:ascii="Times New Roman" w:hAnsi="Times New Roman"/>
          <w:i/>
          <w:iCs/>
          <w:color w:val="auto"/>
          <w:sz w:val="24"/>
          <w:szCs w:val="24"/>
        </w:rPr>
      </w:pPr>
    </w:p>
    <w:p w:rsidR="00827A7E" w:rsidRPr="00595470" w:rsidRDefault="00827A7E" w:rsidP="005E313B">
      <w:pPr>
        <w:pStyle w:val="aff"/>
        <w:numPr>
          <w:ilvl w:val="2"/>
          <w:numId w:val="2"/>
        </w:numPr>
        <w:spacing w:line="240" w:lineRule="auto"/>
        <w:ind w:left="0" w:firstLine="0"/>
        <w:rPr>
          <w:sz w:val="24"/>
        </w:rPr>
      </w:pPr>
      <w:r w:rsidRPr="00595470">
        <w:rPr>
          <w:sz w:val="24"/>
        </w:rPr>
        <w:t>Физическая культура</w:t>
      </w:r>
    </w:p>
    <w:p w:rsidR="00827A7E" w:rsidRPr="00595470" w:rsidRDefault="00827A7E" w:rsidP="00595470">
      <w:pPr>
        <w:pStyle w:val="a3"/>
        <w:spacing w:line="240" w:lineRule="auto"/>
        <w:ind w:firstLine="0"/>
        <w:rPr>
          <w:rFonts w:ascii="Times New Roman" w:hAnsi="Times New Roman"/>
          <w:iCs/>
          <w:color w:val="auto"/>
          <w:sz w:val="24"/>
          <w:szCs w:val="24"/>
        </w:rPr>
      </w:pPr>
      <w:r w:rsidRPr="00595470">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827A7E"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В результате </w:t>
      </w:r>
      <w:proofErr w:type="gramStart"/>
      <w:r w:rsidRPr="00595470">
        <w:rPr>
          <w:rFonts w:ascii="Times New Roman" w:hAnsi="Times New Roman"/>
          <w:color w:val="auto"/>
          <w:spacing w:val="2"/>
          <w:sz w:val="24"/>
          <w:szCs w:val="24"/>
        </w:rPr>
        <w:t>обучения</w:t>
      </w:r>
      <w:proofErr w:type="gramEnd"/>
      <w:r w:rsidRPr="00595470">
        <w:rPr>
          <w:rFonts w:ascii="Times New Roman" w:hAnsi="Times New Roman"/>
          <w:color w:val="auto"/>
          <w:spacing w:val="2"/>
          <w:sz w:val="24"/>
          <w:szCs w:val="24"/>
        </w:rPr>
        <w:t xml:space="preserve"> обучающиеся на уровне </w:t>
      </w:r>
      <w:r w:rsidR="009660DA">
        <w:rPr>
          <w:rFonts w:ascii="Times New Roman" w:hAnsi="Times New Roman"/>
          <w:color w:val="auto"/>
          <w:spacing w:val="2"/>
          <w:sz w:val="24"/>
          <w:szCs w:val="24"/>
        </w:rPr>
        <w:t>НОО</w:t>
      </w:r>
      <w:r w:rsidRPr="00595470">
        <w:rPr>
          <w:rFonts w:ascii="Times New Roman" w:hAnsi="Times New Roman"/>
          <w:color w:val="auto"/>
          <w:sz w:val="24"/>
          <w:szCs w:val="24"/>
        </w:rPr>
        <w:t xml:space="preserve">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5931F6" w:rsidRDefault="005931F6" w:rsidP="00595470">
      <w:pPr>
        <w:pStyle w:val="a3"/>
        <w:spacing w:line="240" w:lineRule="auto"/>
        <w:ind w:firstLine="454"/>
        <w:rPr>
          <w:rFonts w:ascii="Times New Roman" w:hAnsi="Times New Roman"/>
          <w:color w:val="auto"/>
          <w:sz w:val="24"/>
          <w:szCs w:val="24"/>
        </w:rPr>
      </w:pPr>
    </w:p>
    <w:tbl>
      <w:tblPr>
        <w:tblStyle w:val="afff1"/>
        <w:tblW w:w="0" w:type="auto"/>
        <w:tblLayout w:type="fixed"/>
        <w:tblLook w:val="04A0"/>
      </w:tblPr>
      <w:tblGrid>
        <w:gridCol w:w="547"/>
        <w:gridCol w:w="1575"/>
        <w:gridCol w:w="4961"/>
        <w:gridCol w:w="3508"/>
      </w:tblGrid>
      <w:tr w:rsidR="005931F6" w:rsidRPr="005931F6" w:rsidTr="005931F6">
        <w:tc>
          <w:tcPr>
            <w:tcW w:w="547" w:type="dxa"/>
          </w:tcPr>
          <w:p w:rsidR="005931F6" w:rsidRPr="005931F6" w:rsidRDefault="005931F6" w:rsidP="00595470">
            <w:pPr>
              <w:pStyle w:val="a3"/>
              <w:spacing w:line="240" w:lineRule="auto"/>
              <w:ind w:firstLine="0"/>
              <w:rPr>
                <w:rFonts w:ascii="Times New Roman" w:hAnsi="Times New Roman"/>
                <w:color w:val="auto"/>
                <w:sz w:val="22"/>
                <w:szCs w:val="22"/>
              </w:rPr>
            </w:pPr>
            <w:r w:rsidRPr="005931F6">
              <w:rPr>
                <w:rFonts w:ascii="Times New Roman" w:hAnsi="Times New Roman"/>
                <w:color w:val="auto"/>
                <w:sz w:val="22"/>
                <w:szCs w:val="22"/>
              </w:rPr>
              <w:t>№</w:t>
            </w:r>
          </w:p>
        </w:tc>
        <w:tc>
          <w:tcPr>
            <w:tcW w:w="1575" w:type="dxa"/>
          </w:tcPr>
          <w:p w:rsidR="005931F6" w:rsidRPr="005931F6" w:rsidRDefault="005931F6" w:rsidP="00595470">
            <w:pPr>
              <w:pStyle w:val="a3"/>
              <w:spacing w:line="240" w:lineRule="auto"/>
              <w:ind w:firstLine="0"/>
              <w:rPr>
                <w:rFonts w:ascii="Times New Roman" w:hAnsi="Times New Roman"/>
                <w:color w:val="auto"/>
                <w:sz w:val="22"/>
                <w:szCs w:val="22"/>
              </w:rPr>
            </w:pPr>
          </w:p>
        </w:tc>
        <w:tc>
          <w:tcPr>
            <w:tcW w:w="4961" w:type="dxa"/>
          </w:tcPr>
          <w:p w:rsidR="005931F6" w:rsidRPr="005931F6" w:rsidRDefault="005931F6" w:rsidP="00595470">
            <w:pPr>
              <w:pStyle w:val="a3"/>
              <w:spacing w:line="240" w:lineRule="auto"/>
              <w:ind w:firstLine="0"/>
              <w:rPr>
                <w:rFonts w:ascii="Times New Roman" w:hAnsi="Times New Roman"/>
                <w:color w:val="auto"/>
                <w:sz w:val="22"/>
                <w:szCs w:val="22"/>
              </w:rPr>
            </w:pPr>
            <w:r w:rsidRPr="005931F6">
              <w:rPr>
                <w:rFonts w:ascii="Times New Roman" w:hAnsi="Times New Roman"/>
                <w:color w:val="auto"/>
                <w:sz w:val="22"/>
                <w:szCs w:val="22"/>
              </w:rPr>
              <w:t>Выпускник научится</w:t>
            </w:r>
          </w:p>
        </w:tc>
        <w:tc>
          <w:tcPr>
            <w:tcW w:w="3508" w:type="dxa"/>
          </w:tcPr>
          <w:p w:rsidR="005931F6" w:rsidRPr="005931F6" w:rsidRDefault="005931F6" w:rsidP="00595470">
            <w:pPr>
              <w:pStyle w:val="a3"/>
              <w:spacing w:line="240" w:lineRule="auto"/>
              <w:ind w:firstLine="0"/>
              <w:rPr>
                <w:rFonts w:ascii="Times New Roman" w:hAnsi="Times New Roman"/>
                <w:color w:val="auto"/>
                <w:sz w:val="22"/>
                <w:szCs w:val="22"/>
              </w:rPr>
            </w:pPr>
            <w:r w:rsidRPr="005931F6">
              <w:rPr>
                <w:rFonts w:ascii="Times New Roman" w:hAnsi="Times New Roman"/>
                <w:iCs/>
                <w:color w:val="auto"/>
                <w:sz w:val="22"/>
                <w:szCs w:val="22"/>
              </w:rPr>
              <w:t>Выпускник получит возможность научиться</w:t>
            </w:r>
          </w:p>
        </w:tc>
      </w:tr>
      <w:tr w:rsidR="005931F6" w:rsidRPr="005931F6" w:rsidTr="005931F6">
        <w:tc>
          <w:tcPr>
            <w:tcW w:w="547" w:type="dxa"/>
            <w:vMerge w:val="restart"/>
          </w:tcPr>
          <w:p w:rsidR="005931F6" w:rsidRPr="005931F6" w:rsidRDefault="005931F6" w:rsidP="00595470">
            <w:pPr>
              <w:pStyle w:val="a3"/>
              <w:spacing w:line="240" w:lineRule="auto"/>
              <w:ind w:firstLine="0"/>
              <w:rPr>
                <w:rFonts w:ascii="Times New Roman" w:hAnsi="Times New Roman"/>
                <w:color w:val="auto"/>
                <w:sz w:val="22"/>
                <w:szCs w:val="22"/>
              </w:rPr>
            </w:pPr>
            <w:r>
              <w:rPr>
                <w:rFonts w:ascii="Times New Roman" w:hAnsi="Times New Roman"/>
                <w:color w:val="auto"/>
                <w:sz w:val="22"/>
                <w:szCs w:val="22"/>
              </w:rPr>
              <w:t>1.</w:t>
            </w:r>
          </w:p>
        </w:tc>
        <w:tc>
          <w:tcPr>
            <w:tcW w:w="1575" w:type="dxa"/>
            <w:vMerge w:val="restart"/>
          </w:tcPr>
          <w:p w:rsidR="005931F6" w:rsidRPr="005931F6" w:rsidRDefault="005931F6" w:rsidP="005931F6">
            <w:pPr>
              <w:pStyle w:val="41"/>
              <w:spacing w:before="0" w:after="0" w:line="240" w:lineRule="auto"/>
              <w:jc w:val="both"/>
              <w:rPr>
                <w:rFonts w:ascii="Times New Roman" w:hAnsi="Times New Roman" w:cs="Times New Roman"/>
                <w:i w:val="0"/>
                <w:color w:val="auto"/>
                <w:sz w:val="22"/>
                <w:szCs w:val="22"/>
              </w:rPr>
            </w:pPr>
            <w:r w:rsidRPr="005931F6">
              <w:rPr>
                <w:rFonts w:ascii="Times New Roman" w:hAnsi="Times New Roman" w:cs="Times New Roman"/>
                <w:i w:val="0"/>
                <w:color w:val="auto"/>
                <w:sz w:val="22"/>
                <w:szCs w:val="22"/>
              </w:rPr>
              <w:t>Знания о физической культуре</w:t>
            </w:r>
          </w:p>
        </w:tc>
        <w:tc>
          <w:tcPr>
            <w:tcW w:w="4961" w:type="dxa"/>
          </w:tcPr>
          <w:p w:rsidR="005931F6" w:rsidRPr="005931F6" w:rsidRDefault="005931F6" w:rsidP="00595470">
            <w:pPr>
              <w:pStyle w:val="a3"/>
              <w:spacing w:line="240" w:lineRule="auto"/>
              <w:ind w:firstLine="0"/>
              <w:rPr>
                <w:rFonts w:ascii="Times New Roman" w:hAnsi="Times New Roman"/>
                <w:color w:val="auto"/>
                <w:sz w:val="22"/>
                <w:szCs w:val="22"/>
              </w:rPr>
            </w:pPr>
            <w:r w:rsidRPr="005931F6">
              <w:rPr>
                <w:rFonts w:ascii="Times New Roman" w:hAnsi="Times New Roman"/>
                <w:sz w:val="22"/>
                <w:szCs w:val="22"/>
              </w:rPr>
              <w:t>ориентироваться в понятиях «физическая культура», «ре</w:t>
            </w:r>
            <w:r w:rsidRPr="005931F6">
              <w:rPr>
                <w:rFonts w:ascii="Times New Roman" w:hAnsi="Times New Roman"/>
                <w:spacing w:val="2"/>
                <w:sz w:val="22"/>
                <w:szCs w:val="22"/>
              </w:rPr>
              <w:t xml:space="preserve">жим дня»; характеризовать назначение утренней зарядки, физкультминуток и </w:t>
            </w:r>
            <w:proofErr w:type="spellStart"/>
            <w:r w:rsidRPr="005931F6">
              <w:rPr>
                <w:rFonts w:ascii="Times New Roman" w:hAnsi="Times New Roman"/>
                <w:spacing w:val="2"/>
                <w:sz w:val="22"/>
                <w:szCs w:val="22"/>
              </w:rPr>
              <w:t>физкультпауз</w:t>
            </w:r>
            <w:proofErr w:type="spellEnd"/>
            <w:r w:rsidRPr="005931F6">
              <w:rPr>
                <w:rFonts w:ascii="Times New Roman" w:hAnsi="Times New Roman"/>
                <w:spacing w:val="2"/>
                <w:sz w:val="22"/>
                <w:szCs w:val="22"/>
              </w:rPr>
              <w:t>, уроков физической куль</w:t>
            </w:r>
            <w:r w:rsidRPr="005931F6">
              <w:rPr>
                <w:rFonts w:ascii="Times New Roman" w:hAnsi="Times New Roman"/>
                <w:sz w:val="22"/>
                <w:szCs w:val="22"/>
              </w:rPr>
              <w:t>туры, закаливания, прогулок на свежем воздухе, подвижных игр, занятий спортом для укрепления здоровья, развития основных физических качеств</w:t>
            </w:r>
          </w:p>
        </w:tc>
        <w:tc>
          <w:tcPr>
            <w:tcW w:w="3508" w:type="dxa"/>
          </w:tcPr>
          <w:p w:rsidR="005931F6" w:rsidRPr="005931F6" w:rsidRDefault="005931F6" w:rsidP="005931F6">
            <w:pPr>
              <w:pStyle w:val="21"/>
              <w:numPr>
                <w:ilvl w:val="0"/>
                <w:numId w:val="0"/>
              </w:numPr>
              <w:spacing w:line="240" w:lineRule="auto"/>
              <w:rPr>
                <w:sz w:val="22"/>
              </w:rPr>
            </w:pPr>
            <w:r w:rsidRPr="005931F6">
              <w:rPr>
                <w:sz w:val="22"/>
              </w:rPr>
              <w:t>выявлять связь занятий физической культурой с трудовой и оборонной деятельностью;</w:t>
            </w:r>
          </w:p>
          <w:p w:rsidR="005931F6" w:rsidRPr="005931F6" w:rsidRDefault="005931F6" w:rsidP="00595470">
            <w:pPr>
              <w:pStyle w:val="a3"/>
              <w:spacing w:line="240" w:lineRule="auto"/>
              <w:ind w:firstLine="0"/>
              <w:rPr>
                <w:rFonts w:ascii="Times New Roman" w:hAnsi="Times New Roman"/>
                <w:color w:val="auto"/>
                <w:sz w:val="22"/>
                <w:szCs w:val="22"/>
              </w:rPr>
            </w:pPr>
          </w:p>
        </w:tc>
      </w:tr>
      <w:tr w:rsidR="005931F6" w:rsidRPr="005931F6" w:rsidTr="005931F6">
        <w:tc>
          <w:tcPr>
            <w:tcW w:w="547" w:type="dxa"/>
            <w:vMerge/>
          </w:tcPr>
          <w:p w:rsidR="005931F6" w:rsidRPr="005931F6" w:rsidRDefault="005931F6" w:rsidP="00595470">
            <w:pPr>
              <w:pStyle w:val="a3"/>
              <w:spacing w:line="240" w:lineRule="auto"/>
              <w:ind w:firstLine="0"/>
              <w:rPr>
                <w:rFonts w:ascii="Times New Roman" w:hAnsi="Times New Roman"/>
                <w:color w:val="auto"/>
                <w:sz w:val="22"/>
                <w:szCs w:val="22"/>
              </w:rPr>
            </w:pPr>
          </w:p>
        </w:tc>
        <w:tc>
          <w:tcPr>
            <w:tcW w:w="1575" w:type="dxa"/>
            <w:vMerge/>
          </w:tcPr>
          <w:p w:rsidR="005931F6" w:rsidRPr="005931F6" w:rsidRDefault="005931F6" w:rsidP="00595470">
            <w:pPr>
              <w:pStyle w:val="a3"/>
              <w:spacing w:line="240" w:lineRule="auto"/>
              <w:ind w:firstLine="0"/>
              <w:rPr>
                <w:rFonts w:ascii="Times New Roman" w:hAnsi="Times New Roman"/>
                <w:color w:val="auto"/>
                <w:sz w:val="22"/>
                <w:szCs w:val="22"/>
              </w:rPr>
            </w:pPr>
          </w:p>
        </w:tc>
        <w:tc>
          <w:tcPr>
            <w:tcW w:w="4961" w:type="dxa"/>
          </w:tcPr>
          <w:p w:rsidR="005931F6" w:rsidRPr="005931F6" w:rsidRDefault="005931F6" w:rsidP="005931F6">
            <w:pPr>
              <w:pStyle w:val="21"/>
              <w:numPr>
                <w:ilvl w:val="0"/>
                <w:numId w:val="0"/>
              </w:numPr>
              <w:spacing w:line="240" w:lineRule="auto"/>
              <w:rPr>
                <w:sz w:val="22"/>
              </w:rPr>
            </w:pPr>
            <w:r w:rsidRPr="005931F6">
              <w:rPr>
                <w:spacing w:val="2"/>
                <w:sz w:val="22"/>
              </w:rPr>
              <w:t>раскрывать на примерах положительное влияние заня</w:t>
            </w:r>
            <w:r w:rsidRPr="005931F6">
              <w:rPr>
                <w:sz w:val="22"/>
              </w:rPr>
              <w:t xml:space="preserve">тий физической культурой на успешное выполнение учебной </w:t>
            </w:r>
            <w:r w:rsidRPr="005931F6">
              <w:rPr>
                <w:spacing w:val="2"/>
                <w:sz w:val="22"/>
              </w:rPr>
              <w:t xml:space="preserve">и трудовой деятельности, укрепление здоровья и развитие </w:t>
            </w:r>
            <w:r w:rsidRPr="005931F6">
              <w:rPr>
                <w:sz w:val="22"/>
              </w:rPr>
              <w:t>физических качеств;</w:t>
            </w:r>
          </w:p>
          <w:p w:rsidR="005931F6" w:rsidRPr="005931F6" w:rsidRDefault="005931F6" w:rsidP="00595470">
            <w:pPr>
              <w:pStyle w:val="a3"/>
              <w:spacing w:line="240" w:lineRule="auto"/>
              <w:ind w:firstLine="0"/>
              <w:rPr>
                <w:rFonts w:ascii="Times New Roman" w:hAnsi="Times New Roman"/>
                <w:color w:val="auto"/>
                <w:sz w:val="22"/>
                <w:szCs w:val="22"/>
              </w:rPr>
            </w:pPr>
          </w:p>
        </w:tc>
        <w:tc>
          <w:tcPr>
            <w:tcW w:w="3508" w:type="dxa"/>
          </w:tcPr>
          <w:p w:rsidR="005931F6" w:rsidRPr="005931F6" w:rsidRDefault="005931F6" w:rsidP="00595470">
            <w:pPr>
              <w:pStyle w:val="a3"/>
              <w:spacing w:line="240" w:lineRule="auto"/>
              <w:ind w:firstLine="0"/>
              <w:rPr>
                <w:rFonts w:ascii="Times New Roman" w:hAnsi="Times New Roman"/>
                <w:color w:val="auto"/>
                <w:sz w:val="22"/>
                <w:szCs w:val="22"/>
              </w:rPr>
            </w:pPr>
          </w:p>
        </w:tc>
      </w:tr>
      <w:tr w:rsidR="005931F6" w:rsidRPr="005931F6" w:rsidTr="005931F6">
        <w:tc>
          <w:tcPr>
            <w:tcW w:w="547" w:type="dxa"/>
            <w:vMerge/>
          </w:tcPr>
          <w:p w:rsidR="005931F6" w:rsidRPr="005931F6" w:rsidRDefault="005931F6" w:rsidP="00595470">
            <w:pPr>
              <w:pStyle w:val="a3"/>
              <w:spacing w:line="240" w:lineRule="auto"/>
              <w:ind w:firstLine="0"/>
              <w:rPr>
                <w:rFonts w:ascii="Times New Roman" w:hAnsi="Times New Roman"/>
                <w:color w:val="auto"/>
                <w:sz w:val="22"/>
                <w:szCs w:val="22"/>
              </w:rPr>
            </w:pPr>
          </w:p>
        </w:tc>
        <w:tc>
          <w:tcPr>
            <w:tcW w:w="1575" w:type="dxa"/>
            <w:vMerge/>
          </w:tcPr>
          <w:p w:rsidR="005931F6" w:rsidRPr="005931F6" w:rsidRDefault="005931F6" w:rsidP="00595470">
            <w:pPr>
              <w:pStyle w:val="a3"/>
              <w:spacing w:line="240" w:lineRule="auto"/>
              <w:ind w:firstLine="0"/>
              <w:rPr>
                <w:rFonts w:ascii="Times New Roman" w:hAnsi="Times New Roman"/>
                <w:color w:val="auto"/>
                <w:sz w:val="22"/>
                <w:szCs w:val="22"/>
              </w:rPr>
            </w:pPr>
          </w:p>
        </w:tc>
        <w:tc>
          <w:tcPr>
            <w:tcW w:w="4961" w:type="dxa"/>
          </w:tcPr>
          <w:p w:rsidR="005931F6" w:rsidRPr="005931F6" w:rsidRDefault="005931F6" w:rsidP="00595470">
            <w:pPr>
              <w:pStyle w:val="a3"/>
              <w:spacing w:line="240" w:lineRule="auto"/>
              <w:ind w:firstLine="0"/>
              <w:rPr>
                <w:rFonts w:ascii="Times New Roman" w:hAnsi="Times New Roman"/>
                <w:color w:val="auto"/>
                <w:sz w:val="22"/>
                <w:szCs w:val="22"/>
              </w:rPr>
            </w:pPr>
            <w:proofErr w:type="gramStart"/>
            <w:r w:rsidRPr="005931F6">
              <w:rPr>
                <w:rFonts w:ascii="Times New Roman" w:hAnsi="Times New Roman"/>
                <w:sz w:val="22"/>
                <w:szCs w:val="22"/>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tc>
        <w:tc>
          <w:tcPr>
            <w:tcW w:w="3508" w:type="dxa"/>
            <w:vMerge w:val="restart"/>
          </w:tcPr>
          <w:p w:rsidR="005931F6" w:rsidRPr="005931F6" w:rsidRDefault="005931F6" w:rsidP="00595470">
            <w:pPr>
              <w:pStyle w:val="a3"/>
              <w:spacing w:line="240" w:lineRule="auto"/>
              <w:ind w:firstLine="0"/>
              <w:rPr>
                <w:rFonts w:ascii="Times New Roman" w:hAnsi="Times New Roman"/>
                <w:color w:val="auto"/>
                <w:sz w:val="22"/>
                <w:szCs w:val="22"/>
              </w:rPr>
            </w:pPr>
            <w:r w:rsidRPr="005931F6">
              <w:rPr>
                <w:rFonts w:ascii="Times New Roman" w:hAnsi="Times New Roman"/>
                <w:sz w:val="22"/>
                <w:szCs w:val="22"/>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5931F6">
              <w:rPr>
                <w:rFonts w:ascii="Times New Roman" w:hAnsi="Times New Roman"/>
                <w:spacing w:val="2"/>
                <w:sz w:val="22"/>
                <w:szCs w:val="22"/>
              </w:rPr>
              <w:t xml:space="preserve">деятельности, показателей своего здоровья, </w:t>
            </w:r>
            <w:r w:rsidRPr="005931F6">
              <w:rPr>
                <w:rFonts w:ascii="Times New Roman" w:hAnsi="Times New Roman"/>
                <w:spacing w:val="2"/>
                <w:sz w:val="22"/>
                <w:szCs w:val="22"/>
              </w:rPr>
              <w:lastRenderedPageBreak/>
              <w:t xml:space="preserve">физического </w:t>
            </w:r>
            <w:r w:rsidRPr="005931F6">
              <w:rPr>
                <w:rFonts w:ascii="Times New Roman" w:hAnsi="Times New Roman"/>
                <w:sz w:val="22"/>
                <w:szCs w:val="22"/>
              </w:rPr>
              <w:t>развития и физической подготовленности</w:t>
            </w:r>
          </w:p>
        </w:tc>
      </w:tr>
      <w:tr w:rsidR="005931F6" w:rsidRPr="005931F6" w:rsidTr="005931F6">
        <w:tc>
          <w:tcPr>
            <w:tcW w:w="547" w:type="dxa"/>
            <w:vMerge/>
          </w:tcPr>
          <w:p w:rsidR="005931F6" w:rsidRPr="005931F6" w:rsidRDefault="005931F6" w:rsidP="00595470">
            <w:pPr>
              <w:pStyle w:val="a3"/>
              <w:spacing w:line="240" w:lineRule="auto"/>
              <w:ind w:firstLine="0"/>
              <w:rPr>
                <w:rFonts w:ascii="Times New Roman" w:hAnsi="Times New Roman"/>
                <w:color w:val="auto"/>
                <w:sz w:val="22"/>
                <w:szCs w:val="22"/>
              </w:rPr>
            </w:pPr>
          </w:p>
        </w:tc>
        <w:tc>
          <w:tcPr>
            <w:tcW w:w="1575" w:type="dxa"/>
            <w:vMerge/>
          </w:tcPr>
          <w:p w:rsidR="005931F6" w:rsidRPr="005931F6" w:rsidRDefault="005931F6" w:rsidP="00595470">
            <w:pPr>
              <w:pStyle w:val="a3"/>
              <w:spacing w:line="240" w:lineRule="auto"/>
              <w:ind w:firstLine="0"/>
              <w:rPr>
                <w:rFonts w:ascii="Times New Roman" w:hAnsi="Times New Roman"/>
                <w:color w:val="auto"/>
                <w:sz w:val="22"/>
                <w:szCs w:val="22"/>
              </w:rPr>
            </w:pPr>
          </w:p>
        </w:tc>
        <w:tc>
          <w:tcPr>
            <w:tcW w:w="4961" w:type="dxa"/>
          </w:tcPr>
          <w:p w:rsidR="005931F6" w:rsidRPr="005931F6" w:rsidRDefault="005931F6" w:rsidP="00595470">
            <w:pPr>
              <w:pStyle w:val="a3"/>
              <w:spacing w:line="240" w:lineRule="auto"/>
              <w:ind w:firstLine="0"/>
              <w:rPr>
                <w:rFonts w:ascii="Times New Roman" w:hAnsi="Times New Roman"/>
                <w:color w:val="auto"/>
                <w:sz w:val="22"/>
                <w:szCs w:val="22"/>
              </w:rPr>
            </w:pPr>
            <w:r w:rsidRPr="005931F6">
              <w:rPr>
                <w:rFonts w:ascii="Times New Roman" w:hAnsi="Times New Roman"/>
                <w:sz w:val="22"/>
                <w:szCs w:val="22"/>
              </w:rPr>
              <w:t xml:space="preserve">характеризовать способы безопасного поведения </w:t>
            </w:r>
            <w:r w:rsidRPr="005931F6">
              <w:rPr>
                <w:rFonts w:ascii="Times New Roman" w:hAnsi="Times New Roman"/>
                <w:sz w:val="22"/>
                <w:szCs w:val="22"/>
              </w:rPr>
              <w:lastRenderedPageBreak/>
              <w:t>на урок</w:t>
            </w:r>
            <w:r w:rsidRPr="005931F6">
              <w:rPr>
                <w:rFonts w:ascii="Times New Roman" w:hAnsi="Times New Roman"/>
                <w:spacing w:val="2"/>
                <w:sz w:val="22"/>
                <w:szCs w:val="22"/>
              </w:rPr>
              <w:t>ах физической культуры и организовывать места занятий физическими упражнениями и подвижными играми (как в</w:t>
            </w:r>
            <w:r w:rsidRPr="005931F6">
              <w:rPr>
                <w:rFonts w:ascii="Times New Roman" w:hAnsi="Times New Roman"/>
                <w:sz w:val="22"/>
                <w:szCs w:val="22"/>
              </w:rPr>
              <w:t xml:space="preserve"> помещениях, так и на открытом воздухе)</w:t>
            </w:r>
          </w:p>
        </w:tc>
        <w:tc>
          <w:tcPr>
            <w:tcW w:w="3508" w:type="dxa"/>
            <w:vMerge/>
          </w:tcPr>
          <w:p w:rsidR="005931F6" w:rsidRPr="005931F6" w:rsidRDefault="005931F6" w:rsidP="00595470">
            <w:pPr>
              <w:pStyle w:val="a3"/>
              <w:spacing w:line="240" w:lineRule="auto"/>
              <w:ind w:firstLine="0"/>
              <w:rPr>
                <w:rFonts w:ascii="Times New Roman" w:hAnsi="Times New Roman"/>
                <w:color w:val="auto"/>
                <w:sz w:val="22"/>
                <w:szCs w:val="22"/>
              </w:rPr>
            </w:pPr>
          </w:p>
        </w:tc>
      </w:tr>
      <w:tr w:rsidR="005931F6" w:rsidRPr="005931F6" w:rsidTr="005931F6">
        <w:tc>
          <w:tcPr>
            <w:tcW w:w="547" w:type="dxa"/>
            <w:vMerge w:val="restart"/>
          </w:tcPr>
          <w:p w:rsidR="005931F6" w:rsidRPr="005931F6" w:rsidRDefault="00A27636" w:rsidP="00595470">
            <w:pPr>
              <w:pStyle w:val="a3"/>
              <w:spacing w:line="240" w:lineRule="auto"/>
              <w:ind w:firstLine="0"/>
              <w:rPr>
                <w:rFonts w:ascii="Times New Roman" w:hAnsi="Times New Roman"/>
                <w:color w:val="auto"/>
                <w:sz w:val="22"/>
                <w:szCs w:val="22"/>
              </w:rPr>
            </w:pPr>
            <w:r>
              <w:rPr>
                <w:rFonts w:ascii="Times New Roman" w:hAnsi="Times New Roman"/>
                <w:color w:val="auto"/>
                <w:sz w:val="22"/>
                <w:szCs w:val="22"/>
              </w:rPr>
              <w:lastRenderedPageBreak/>
              <w:t>2.</w:t>
            </w:r>
          </w:p>
        </w:tc>
        <w:tc>
          <w:tcPr>
            <w:tcW w:w="1575" w:type="dxa"/>
            <w:vMerge w:val="restart"/>
          </w:tcPr>
          <w:p w:rsidR="005931F6" w:rsidRPr="005931F6" w:rsidRDefault="005931F6" w:rsidP="005931F6">
            <w:pPr>
              <w:pStyle w:val="41"/>
              <w:spacing w:before="0" w:after="0" w:line="240" w:lineRule="auto"/>
              <w:jc w:val="both"/>
              <w:rPr>
                <w:rFonts w:ascii="Times New Roman" w:hAnsi="Times New Roman" w:cs="Times New Roman"/>
                <w:i w:val="0"/>
                <w:color w:val="auto"/>
                <w:sz w:val="22"/>
                <w:szCs w:val="22"/>
              </w:rPr>
            </w:pPr>
            <w:r w:rsidRPr="005931F6">
              <w:rPr>
                <w:rFonts w:ascii="Times New Roman" w:hAnsi="Times New Roman" w:cs="Times New Roman"/>
                <w:i w:val="0"/>
                <w:color w:val="auto"/>
                <w:sz w:val="22"/>
                <w:szCs w:val="22"/>
              </w:rPr>
              <w:t>Способы физкультурной деятельности</w:t>
            </w:r>
          </w:p>
          <w:p w:rsidR="005931F6" w:rsidRPr="005931F6" w:rsidRDefault="005931F6" w:rsidP="00595470">
            <w:pPr>
              <w:pStyle w:val="a3"/>
              <w:spacing w:line="240" w:lineRule="auto"/>
              <w:ind w:firstLine="0"/>
              <w:rPr>
                <w:rFonts w:ascii="Times New Roman" w:hAnsi="Times New Roman"/>
                <w:color w:val="auto"/>
                <w:sz w:val="22"/>
                <w:szCs w:val="22"/>
              </w:rPr>
            </w:pPr>
          </w:p>
        </w:tc>
        <w:tc>
          <w:tcPr>
            <w:tcW w:w="4961" w:type="dxa"/>
          </w:tcPr>
          <w:p w:rsidR="005931F6" w:rsidRPr="005931F6" w:rsidRDefault="005931F6" w:rsidP="00595470">
            <w:pPr>
              <w:pStyle w:val="a3"/>
              <w:spacing w:line="240" w:lineRule="auto"/>
              <w:ind w:firstLine="0"/>
              <w:rPr>
                <w:rFonts w:ascii="Times New Roman" w:hAnsi="Times New Roman"/>
                <w:color w:val="auto"/>
                <w:sz w:val="22"/>
                <w:szCs w:val="22"/>
              </w:rPr>
            </w:pPr>
            <w:r w:rsidRPr="005931F6">
              <w:rPr>
                <w:rFonts w:ascii="Times New Roman" w:hAnsi="Times New Roman"/>
                <w:sz w:val="22"/>
                <w:szCs w:val="22"/>
              </w:rPr>
              <w:t>отбирать упражнения для комплексов утренней зарядки и физкультминуток и выполнять их в соответствии с изученными правилами</w:t>
            </w:r>
          </w:p>
        </w:tc>
        <w:tc>
          <w:tcPr>
            <w:tcW w:w="3508" w:type="dxa"/>
          </w:tcPr>
          <w:p w:rsidR="005931F6" w:rsidRPr="005931F6" w:rsidRDefault="005931F6" w:rsidP="00595470">
            <w:pPr>
              <w:pStyle w:val="a3"/>
              <w:spacing w:line="240" w:lineRule="auto"/>
              <w:ind w:firstLine="0"/>
              <w:rPr>
                <w:rFonts w:ascii="Times New Roman" w:hAnsi="Times New Roman"/>
                <w:color w:val="auto"/>
                <w:sz w:val="22"/>
                <w:szCs w:val="22"/>
              </w:rPr>
            </w:pPr>
          </w:p>
        </w:tc>
      </w:tr>
      <w:tr w:rsidR="005931F6" w:rsidRPr="005931F6" w:rsidTr="005931F6">
        <w:tc>
          <w:tcPr>
            <w:tcW w:w="547" w:type="dxa"/>
            <w:vMerge/>
          </w:tcPr>
          <w:p w:rsidR="005931F6" w:rsidRPr="005931F6" w:rsidRDefault="005931F6" w:rsidP="00595470">
            <w:pPr>
              <w:pStyle w:val="a3"/>
              <w:spacing w:line="240" w:lineRule="auto"/>
              <w:ind w:firstLine="0"/>
              <w:rPr>
                <w:rFonts w:ascii="Times New Roman" w:hAnsi="Times New Roman"/>
                <w:color w:val="auto"/>
                <w:sz w:val="22"/>
                <w:szCs w:val="22"/>
              </w:rPr>
            </w:pPr>
          </w:p>
        </w:tc>
        <w:tc>
          <w:tcPr>
            <w:tcW w:w="1575" w:type="dxa"/>
            <w:vMerge/>
          </w:tcPr>
          <w:p w:rsidR="005931F6" w:rsidRPr="005931F6" w:rsidRDefault="005931F6" w:rsidP="00595470">
            <w:pPr>
              <w:pStyle w:val="a3"/>
              <w:spacing w:line="240" w:lineRule="auto"/>
              <w:ind w:firstLine="0"/>
              <w:rPr>
                <w:rFonts w:ascii="Times New Roman" w:hAnsi="Times New Roman"/>
                <w:color w:val="auto"/>
                <w:sz w:val="22"/>
                <w:szCs w:val="22"/>
              </w:rPr>
            </w:pPr>
          </w:p>
        </w:tc>
        <w:tc>
          <w:tcPr>
            <w:tcW w:w="4961" w:type="dxa"/>
          </w:tcPr>
          <w:p w:rsidR="005931F6" w:rsidRPr="005931F6" w:rsidRDefault="005931F6" w:rsidP="00595470">
            <w:pPr>
              <w:pStyle w:val="a3"/>
              <w:spacing w:line="240" w:lineRule="auto"/>
              <w:ind w:firstLine="0"/>
              <w:rPr>
                <w:rFonts w:ascii="Times New Roman" w:hAnsi="Times New Roman"/>
                <w:color w:val="auto"/>
                <w:sz w:val="22"/>
                <w:szCs w:val="22"/>
              </w:rPr>
            </w:pPr>
            <w:r w:rsidRPr="005931F6">
              <w:rPr>
                <w:rFonts w:ascii="Times New Roman" w:hAnsi="Times New Roman"/>
                <w:sz w:val="22"/>
                <w:szCs w:val="22"/>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tc>
        <w:tc>
          <w:tcPr>
            <w:tcW w:w="3508" w:type="dxa"/>
          </w:tcPr>
          <w:p w:rsidR="005931F6" w:rsidRPr="005931F6" w:rsidRDefault="005931F6" w:rsidP="00A27636">
            <w:pPr>
              <w:pStyle w:val="21"/>
              <w:numPr>
                <w:ilvl w:val="0"/>
                <w:numId w:val="0"/>
              </w:numPr>
              <w:spacing w:line="240" w:lineRule="auto"/>
              <w:rPr>
                <w:sz w:val="22"/>
              </w:rPr>
            </w:pPr>
            <w:r w:rsidRPr="005931F6">
              <w:rPr>
                <w:spacing w:val="2"/>
                <w:sz w:val="22"/>
              </w:rPr>
              <w:t xml:space="preserve">вести тетрадь по физической культуре с записями </w:t>
            </w:r>
            <w:r w:rsidRPr="005931F6">
              <w:rPr>
                <w:sz w:val="22"/>
              </w:rPr>
              <w:t xml:space="preserve">режима дня, комплексов утренней гимнастики, физкультминуток, </w:t>
            </w:r>
            <w:proofErr w:type="spellStart"/>
            <w:r w:rsidRPr="005931F6">
              <w:rPr>
                <w:sz w:val="22"/>
              </w:rPr>
              <w:t>общеразвивающих</w:t>
            </w:r>
            <w:proofErr w:type="spellEnd"/>
            <w:r w:rsidRPr="005931F6">
              <w:rPr>
                <w:sz w:val="22"/>
              </w:rPr>
              <w:t xml:space="preserve"> упражнений для индивидуальных занятий, результатов наблюдений за динамикой ос</w:t>
            </w:r>
            <w:r w:rsidRPr="005931F6">
              <w:rPr>
                <w:spacing w:val="2"/>
                <w:sz w:val="22"/>
              </w:rPr>
              <w:t xml:space="preserve">новных показателей физического развития и физической </w:t>
            </w:r>
            <w:r w:rsidRPr="005931F6">
              <w:rPr>
                <w:sz w:val="22"/>
              </w:rPr>
              <w:t>подготовленности;</w:t>
            </w:r>
          </w:p>
        </w:tc>
      </w:tr>
      <w:tr w:rsidR="005931F6" w:rsidRPr="005931F6" w:rsidTr="005931F6">
        <w:tc>
          <w:tcPr>
            <w:tcW w:w="547" w:type="dxa"/>
            <w:vMerge/>
          </w:tcPr>
          <w:p w:rsidR="005931F6" w:rsidRPr="005931F6" w:rsidRDefault="005931F6" w:rsidP="00595470">
            <w:pPr>
              <w:pStyle w:val="a3"/>
              <w:spacing w:line="240" w:lineRule="auto"/>
              <w:ind w:firstLine="0"/>
              <w:rPr>
                <w:rFonts w:ascii="Times New Roman" w:hAnsi="Times New Roman"/>
                <w:color w:val="auto"/>
                <w:sz w:val="22"/>
                <w:szCs w:val="22"/>
              </w:rPr>
            </w:pPr>
          </w:p>
        </w:tc>
        <w:tc>
          <w:tcPr>
            <w:tcW w:w="1575" w:type="dxa"/>
            <w:vMerge/>
          </w:tcPr>
          <w:p w:rsidR="005931F6" w:rsidRPr="005931F6" w:rsidRDefault="005931F6" w:rsidP="00595470">
            <w:pPr>
              <w:pStyle w:val="a3"/>
              <w:spacing w:line="240" w:lineRule="auto"/>
              <w:ind w:firstLine="0"/>
              <w:rPr>
                <w:rFonts w:ascii="Times New Roman" w:hAnsi="Times New Roman"/>
                <w:color w:val="auto"/>
                <w:sz w:val="22"/>
                <w:szCs w:val="22"/>
              </w:rPr>
            </w:pPr>
          </w:p>
        </w:tc>
        <w:tc>
          <w:tcPr>
            <w:tcW w:w="4961" w:type="dxa"/>
          </w:tcPr>
          <w:p w:rsidR="005931F6" w:rsidRPr="005931F6" w:rsidRDefault="005931F6" w:rsidP="00595470">
            <w:pPr>
              <w:pStyle w:val="a3"/>
              <w:spacing w:line="240" w:lineRule="auto"/>
              <w:ind w:firstLine="0"/>
              <w:rPr>
                <w:rFonts w:ascii="Times New Roman" w:hAnsi="Times New Roman"/>
                <w:color w:val="auto"/>
                <w:sz w:val="22"/>
                <w:szCs w:val="22"/>
              </w:rPr>
            </w:pPr>
            <w:r w:rsidRPr="005931F6">
              <w:rPr>
                <w:rFonts w:ascii="Times New Roman" w:hAnsi="Times New Roman"/>
                <w:sz w:val="22"/>
                <w:szCs w:val="22"/>
              </w:rPr>
              <w:t>измерять показатели физического развития (рост и мас</w:t>
            </w:r>
            <w:r w:rsidRPr="005931F6">
              <w:rPr>
                <w:rFonts w:ascii="Times New Roman" w:hAnsi="Times New Roman"/>
                <w:spacing w:val="2"/>
                <w:sz w:val="22"/>
                <w:szCs w:val="22"/>
              </w:rPr>
              <w:t>са тела) и физической подготовленности (сила, быстрота, выносливость, равновесие, гибкость) с помощью тестовых</w:t>
            </w:r>
            <w:r w:rsidRPr="005931F6">
              <w:rPr>
                <w:rFonts w:ascii="Times New Roman" w:hAnsi="Times New Roman"/>
                <w:sz w:val="22"/>
                <w:szCs w:val="22"/>
              </w:rPr>
              <w:t xml:space="preserve"> упражнений; вести систематические наблюдения за динамикой показателей</w:t>
            </w:r>
          </w:p>
        </w:tc>
        <w:tc>
          <w:tcPr>
            <w:tcW w:w="3508" w:type="dxa"/>
          </w:tcPr>
          <w:p w:rsidR="005931F6" w:rsidRPr="005931F6" w:rsidRDefault="005931F6" w:rsidP="00A27636">
            <w:pPr>
              <w:pStyle w:val="21"/>
              <w:numPr>
                <w:ilvl w:val="0"/>
                <w:numId w:val="0"/>
              </w:numPr>
              <w:spacing w:line="240" w:lineRule="auto"/>
              <w:rPr>
                <w:sz w:val="22"/>
              </w:rPr>
            </w:pPr>
            <w:r w:rsidRPr="005931F6">
              <w:rPr>
                <w:spacing w:val="-2"/>
                <w:sz w:val="22"/>
              </w:rPr>
              <w:t>целенаправленно отбирать физические упражнения для индивидуальных занятий по развитию физических качеств</w:t>
            </w:r>
          </w:p>
          <w:p w:rsidR="005931F6" w:rsidRPr="005931F6" w:rsidRDefault="005931F6" w:rsidP="00A27636">
            <w:pPr>
              <w:pStyle w:val="21"/>
              <w:numPr>
                <w:ilvl w:val="0"/>
                <w:numId w:val="0"/>
              </w:numPr>
              <w:spacing w:line="240" w:lineRule="auto"/>
              <w:rPr>
                <w:sz w:val="22"/>
              </w:rPr>
            </w:pPr>
            <w:r w:rsidRPr="005931F6">
              <w:rPr>
                <w:sz w:val="22"/>
              </w:rPr>
              <w:t>выполнять простейшие приемы оказания доврачебной помощи при травмах и ушибах.</w:t>
            </w:r>
          </w:p>
        </w:tc>
      </w:tr>
      <w:tr w:rsidR="00A27636" w:rsidRPr="005931F6" w:rsidTr="005931F6">
        <w:tc>
          <w:tcPr>
            <w:tcW w:w="547" w:type="dxa"/>
            <w:vMerge w:val="restart"/>
          </w:tcPr>
          <w:p w:rsidR="00A27636" w:rsidRPr="005931F6" w:rsidRDefault="00A27636" w:rsidP="00595470">
            <w:pPr>
              <w:pStyle w:val="a3"/>
              <w:spacing w:line="240" w:lineRule="auto"/>
              <w:ind w:firstLine="0"/>
              <w:rPr>
                <w:rFonts w:ascii="Times New Roman" w:hAnsi="Times New Roman"/>
                <w:color w:val="auto"/>
                <w:sz w:val="22"/>
                <w:szCs w:val="22"/>
              </w:rPr>
            </w:pPr>
            <w:r>
              <w:rPr>
                <w:rFonts w:ascii="Times New Roman" w:hAnsi="Times New Roman"/>
                <w:color w:val="auto"/>
                <w:sz w:val="22"/>
                <w:szCs w:val="22"/>
              </w:rPr>
              <w:t>3.</w:t>
            </w:r>
          </w:p>
        </w:tc>
        <w:tc>
          <w:tcPr>
            <w:tcW w:w="1575" w:type="dxa"/>
            <w:vMerge w:val="restart"/>
          </w:tcPr>
          <w:p w:rsidR="00A27636" w:rsidRPr="005931F6" w:rsidRDefault="00A27636" w:rsidP="005931F6">
            <w:pPr>
              <w:pStyle w:val="41"/>
              <w:spacing w:before="0" w:after="0" w:line="240" w:lineRule="auto"/>
              <w:ind w:firstLine="454"/>
              <w:jc w:val="both"/>
              <w:rPr>
                <w:rFonts w:ascii="Times New Roman" w:hAnsi="Times New Roman" w:cs="Times New Roman"/>
                <w:i w:val="0"/>
                <w:color w:val="auto"/>
                <w:sz w:val="22"/>
                <w:szCs w:val="22"/>
              </w:rPr>
            </w:pPr>
            <w:r w:rsidRPr="005931F6">
              <w:rPr>
                <w:rFonts w:ascii="Times New Roman" w:hAnsi="Times New Roman" w:cs="Times New Roman"/>
                <w:i w:val="0"/>
                <w:color w:val="auto"/>
                <w:sz w:val="22"/>
                <w:szCs w:val="22"/>
              </w:rPr>
              <w:t>Физическое совершенствование</w:t>
            </w:r>
          </w:p>
          <w:p w:rsidR="00A27636" w:rsidRPr="005931F6" w:rsidRDefault="00A27636" w:rsidP="00595470">
            <w:pPr>
              <w:pStyle w:val="a3"/>
              <w:spacing w:line="240" w:lineRule="auto"/>
              <w:ind w:firstLine="0"/>
              <w:rPr>
                <w:rFonts w:ascii="Times New Roman" w:hAnsi="Times New Roman"/>
                <w:color w:val="auto"/>
                <w:sz w:val="22"/>
                <w:szCs w:val="22"/>
              </w:rPr>
            </w:pPr>
          </w:p>
        </w:tc>
        <w:tc>
          <w:tcPr>
            <w:tcW w:w="4961" w:type="dxa"/>
          </w:tcPr>
          <w:p w:rsidR="00A27636" w:rsidRPr="005931F6" w:rsidRDefault="00A27636" w:rsidP="00595470">
            <w:pPr>
              <w:pStyle w:val="a3"/>
              <w:spacing w:line="240" w:lineRule="auto"/>
              <w:ind w:firstLine="0"/>
              <w:rPr>
                <w:rFonts w:ascii="Times New Roman" w:hAnsi="Times New Roman"/>
                <w:sz w:val="22"/>
                <w:szCs w:val="22"/>
              </w:rPr>
            </w:pPr>
            <w:r w:rsidRPr="005931F6">
              <w:rPr>
                <w:rFonts w:ascii="Times New Roman" w:hAnsi="Times New Roman"/>
                <w:spacing w:val="2"/>
                <w:sz w:val="22"/>
                <w:szCs w:val="22"/>
              </w:rPr>
              <w:t>выполнять упражнения по коррекции и профилактике нарушения зрения и осанки, упражнения на развитие фи</w:t>
            </w:r>
            <w:r w:rsidRPr="005931F6">
              <w:rPr>
                <w:rFonts w:ascii="Times New Roman" w:hAnsi="Times New Roman"/>
                <w:sz w:val="22"/>
                <w:szCs w:val="22"/>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tc>
        <w:tc>
          <w:tcPr>
            <w:tcW w:w="3508" w:type="dxa"/>
          </w:tcPr>
          <w:p w:rsidR="00A27636" w:rsidRPr="005931F6" w:rsidRDefault="00A27636" w:rsidP="00A27636">
            <w:pPr>
              <w:pStyle w:val="21"/>
              <w:numPr>
                <w:ilvl w:val="0"/>
                <w:numId w:val="0"/>
              </w:numPr>
              <w:spacing w:line="240" w:lineRule="auto"/>
              <w:rPr>
                <w:sz w:val="22"/>
              </w:rPr>
            </w:pPr>
            <w:r w:rsidRPr="005931F6">
              <w:rPr>
                <w:sz w:val="22"/>
              </w:rPr>
              <w:t>сохранять правильную осанку, оптимальное телосложение;</w:t>
            </w:r>
          </w:p>
          <w:p w:rsidR="00A27636" w:rsidRPr="005931F6" w:rsidRDefault="00A27636" w:rsidP="005931F6">
            <w:pPr>
              <w:pStyle w:val="21"/>
              <w:numPr>
                <w:ilvl w:val="0"/>
                <w:numId w:val="0"/>
              </w:numPr>
              <w:spacing w:line="240" w:lineRule="auto"/>
              <w:rPr>
                <w:spacing w:val="-2"/>
                <w:sz w:val="22"/>
              </w:rPr>
            </w:pPr>
          </w:p>
        </w:tc>
      </w:tr>
      <w:tr w:rsidR="00A27636" w:rsidRPr="005931F6" w:rsidTr="005931F6">
        <w:tc>
          <w:tcPr>
            <w:tcW w:w="547" w:type="dxa"/>
            <w:vMerge/>
          </w:tcPr>
          <w:p w:rsidR="00A27636" w:rsidRPr="005931F6" w:rsidRDefault="00A27636" w:rsidP="00595470">
            <w:pPr>
              <w:pStyle w:val="a3"/>
              <w:spacing w:line="240" w:lineRule="auto"/>
              <w:ind w:firstLine="0"/>
              <w:rPr>
                <w:rFonts w:ascii="Times New Roman" w:hAnsi="Times New Roman"/>
                <w:color w:val="auto"/>
                <w:sz w:val="22"/>
                <w:szCs w:val="22"/>
              </w:rPr>
            </w:pPr>
          </w:p>
        </w:tc>
        <w:tc>
          <w:tcPr>
            <w:tcW w:w="1575" w:type="dxa"/>
            <w:vMerge/>
          </w:tcPr>
          <w:p w:rsidR="00A27636" w:rsidRPr="005931F6" w:rsidRDefault="00A27636" w:rsidP="005931F6">
            <w:pPr>
              <w:pStyle w:val="41"/>
              <w:spacing w:before="0" w:after="0" w:line="240" w:lineRule="auto"/>
              <w:ind w:firstLine="454"/>
              <w:jc w:val="both"/>
              <w:rPr>
                <w:rFonts w:ascii="Times New Roman" w:hAnsi="Times New Roman" w:cs="Times New Roman"/>
                <w:i w:val="0"/>
                <w:color w:val="auto"/>
                <w:sz w:val="22"/>
                <w:szCs w:val="22"/>
              </w:rPr>
            </w:pPr>
          </w:p>
        </w:tc>
        <w:tc>
          <w:tcPr>
            <w:tcW w:w="4961" w:type="dxa"/>
          </w:tcPr>
          <w:p w:rsidR="00A27636" w:rsidRPr="005931F6" w:rsidRDefault="00A27636" w:rsidP="00595470">
            <w:pPr>
              <w:pStyle w:val="a3"/>
              <w:spacing w:line="240" w:lineRule="auto"/>
              <w:ind w:firstLine="0"/>
              <w:rPr>
                <w:rFonts w:ascii="Times New Roman" w:hAnsi="Times New Roman"/>
                <w:sz w:val="22"/>
                <w:szCs w:val="22"/>
              </w:rPr>
            </w:pPr>
            <w:r w:rsidRPr="005931F6">
              <w:rPr>
                <w:rFonts w:ascii="Times New Roman" w:hAnsi="Times New Roman"/>
                <w:sz w:val="22"/>
                <w:szCs w:val="22"/>
              </w:rPr>
              <w:t>выполнять организующие строевые команды и приемы</w:t>
            </w:r>
          </w:p>
        </w:tc>
        <w:tc>
          <w:tcPr>
            <w:tcW w:w="3508" w:type="dxa"/>
          </w:tcPr>
          <w:p w:rsidR="00A27636" w:rsidRPr="005931F6" w:rsidRDefault="00A27636" w:rsidP="005931F6">
            <w:pPr>
              <w:pStyle w:val="21"/>
              <w:numPr>
                <w:ilvl w:val="0"/>
                <w:numId w:val="0"/>
              </w:numPr>
              <w:spacing w:line="240" w:lineRule="auto"/>
              <w:rPr>
                <w:spacing w:val="-2"/>
                <w:sz w:val="22"/>
              </w:rPr>
            </w:pPr>
            <w:r w:rsidRPr="005931F6">
              <w:rPr>
                <w:sz w:val="22"/>
              </w:rPr>
              <w:t>выполнять тестовые нормативы по физической подготовке</w:t>
            </w:r>
          </w:p>
        </w:tc>
      </w:tr>
      <w:tr w:rsidR="00A27636" w:rsidRPr="005931F6" w:rsidTr="005931F6">
        <w:tc>
          <w:tcPr>
            <w:tcW w:w="547" w:type="dxa"/>
            <w:vMerge/>
          </w:tcPr>
          <w:p w:rsidR="00A27636" w:rsidRPr="005931F6" w:rsidRDefault="00A27636" w:rsidP="00595470">
            <w:pPr>
              <w:pStyle w:val="a3"/>
              <w:spacing w:line="240" w:lineRule="auto"/>
              <w:ind w:firstLine="0"/>
              <w:rPr>
                <w:rFonts w:ascii="Times New Roman" w:hAnsi="Times New Roman"/>
                <w:color w:val="auto"/>
                <w:sz w:val="22"/>
                <w:szCs w:val="22"/>
              </w:rPr>
            </w:pPr>
          </w:p>
        </w:tc>
        <w:tc>
          <w:tcPr>
            <w:tcW w:w="1575" w:type="dxa"/>
            <w:vMerge/>
          </w:tcPr>
          <w:p w:rsidR="00A27636" w:rsidRPr="005931F6" w:rsidRDefault="00A27636" w:rsidP="005931F6">
            <w:pPr>
              <w:pStyle w:val="41"/>
              <w:spacing w:before="0" w:after="0" w:line="240" w:lineRule="auto"/>
              <w:ind w:firstLine="454"/>
              <w:jc w:val="both"/>
              <w:rPr>
                <w:rFonts w:ascii="Times New Roman" w:hAnsi="Times New Roman" w:cs="Times New Roman"/>
                <w:i w:val="0"/>
                <w:color w:val="auto"/>
                <w:sz w:val="22"/>
                <w:szCs w:val="22"/>
              </w:rPr>
            </w:pPr>
          </w:p>
        </w:tc>
        <w:tc>
          <w:tcPr>
            <w:tcW w:w="4961" w:type="dxa"/>
          </w:tcPr>
          <w:p w:rsidR="00A27636" w:rsidRPr="005931F6" w:rsidRDefault="00A27636" w:rsidP="00595470">
            <w:pPr>
              <w:pStyle w:val="a3"/>
              <w:spacing w:line="240" w:lineRule="auto"/>
              <w:ind w:firstLine="0"/>
              <w:rPr>
                <w:rFonts w:ascii="Times New Roman" w:hAnsi="Times New Roman"/>
                <w:sz w:val="22"/>
                <w:szCs w:val="22"/>
              </w:rPr>
            </w:pPr>
            <w:r w:rsidRPr="005931F6">
              <w:rPr>
                <w:rFonts w:ascii="Times New Roman" w:hAnsi="Times New Roman"/>
                <w:sz w:val="22"/>
                <w:szCs w:val="22"/>
              </w:rPr>
              <w:t>выполнять акробатические упражнения (кувырки, стойки, перекаты)</w:t>
            </w:r>
          </w:p>
        </w:tc>
        <w:tc>
          <w:tcPr>
            <w:tcW w:w="3508" w:type="dxa"/>
          </w:tcPr>
          <w:p w:rsidR="00A27636" w:rsidRPr="005931F6" w:rsidRDefault="00A27636" w:rsidP="005931F6">
            <w:pPr>
              <w:pStyle w:val="21"/>
              <w:numPr>
                <w:ilvl w:val="0"/>
                <w:numId w:val="0"/>
              </w:numPr>
              <w:spacing w:line="240" w:lineRule="auto"/>
              <w:rPr>
                <w:spacing w:val="-2"/>
                <w:sz w:val="22"/>
              </w:rPr>
            </w:pPr>
            <w:r w:rsidRPr="005931F6">
              <w:rPr>
                <w:spacing w:val="-2"/>
                <w:sz w:val="22"/>
              </w:rPr>
              <w:t>выполнять эстетически красиво гимнастические и ак</w:t>
            </w:r>
            <w:r w:rsidRPr="005931F6">
              <w:rPr>
                <w:sz w:val="22"/>
              </w:rPr>
              <w:t>робатические комбинации</w:t>
            </w:r>
          </w:p>
        </w:tc>
      </w:tr>
      <w:tr w:rsidR="00A27636" w:rsidRPr="005931F6" w:rsidTr="005931F6">
        <w:tc>
          <w:tcPr>
            <w:tcW w:w="547" w:type="dxa"/>
            <w:vMerge/>
          </w:tcPr>
          <w:p w:rsidR="00A27636" w:rsidRPr="005931F6" w:rsidRDefault="00A27636" w:rsidP="00595470">
            <w:pPr>
              <w:pStyle w:val="a3"/>
              <w:spacing w:line="240" w:lineRule="auto"/>
              <w:ind w:firstLine="0"/>
              <w:rPr>
                <w:rFonts w:ascii="Times New Roman" w:hAnsi="Times New Roman"/>
                <w:color w:val="auto"/>
                <w:sz w:val="22"/>
                <w:szCs w:val="22"/>
              </w:rPr>
            </w:pPr>
          </w:p>
        </w:tc>
        <w:tc>
          <w:tcPr>
            <w:tcW w:w="1575" w:type="dxa"/>
            <w:vMerge/>
          </w:tcPr>
          <w:p w:rsidR="00A27636" w:rsidRPr="005931F6" w:rsidRDefault="00A27636" w:rsidP="005931F6">
            <w:pPr>
              <w:pStyle w:val="41"/>
              <w:spacing w:before="0" w:after="0" w:line="240" w:lineRule="auto"/>
              <w:ind w:firstLine="454"/>
              <w:jc w:val="both"/>
              <w:rPr>
                <w:rFonts w:ascii="Times New Roman" w:hAnsi="Times New Roman" w:cs="Times New Roman"/>
                <w:i w:val="0"/>
                <w:color w:val="auto"/>
                <w:sz w:val="22"/>
                <w:szCs w:val="22"/>
              </w:rPr>
            </w:pPr>
          </w:p>
        </w:tc>
        <w:tc>
          <w:tcPr>
            <w:tcW w:w="4961" w:type="dxa"/>
          </w:tcPr>
          <w:p w:rsidR="00A27636" w:rsidRPr="005931F6" w:rsidRDefault="00A27636" w:rsidP="00595470">
            <w:pPr>
              <w:pStyle w:val="a3"/>
              <w:spacing w:line="240" w:lineRule="auto"/>
              <w:ind w:firstLine="0"/>
              <w:rPr>
                <w:rFonts w:ascii="Times New Roman" w:hAnsi="Times New Roman"/>
                <w:sz w:val="22"/>
                <w:szCs w:val="22"/>
              </w:rPr>
            </w:pPr>
            <w:r w:rsidRPr="005931F6">
              <w:rPr>
                <w:rFonts w:ascii="Times New Roman" w:hAnsi="Times New Roman"/>
                <w:spacing w:val="2"/>
                <w:sz w:val="22"/>
                <w:szCs w:val="22"/>
              </w:rPr>
              <w:t xml:space="preserve">выполнять гимнастические упражнения на спортивных </w:t>
            </w:r>
            <w:r w:rsidRPr="005931F6">
              <w:rPr>
                <w:rFonts w:ascii="Times New Roman" w:hAnsi="Times New Roman"/>
                <w:sz w:val="22"/>
                <w:szCs w:val="22"/>
              </w:rPr>
              <w:t>снарядах (перекладина, гимнастическое бревно)</w:t>
            </w:r>
          </w:p>
        </w:tc>
        <w:tc>
          <w:tcPr>
            <w:tcW w:w="3508" w:type="dxa"/>
          </w:tcPr>
          <w:p w:rsidR="00A27636" w:rsidRPr="005931F6" w:rsidRDefault="00A27636" w:rsidP="005931F6">
            <w:pPr>
              <w:pStyle w:val="21"/>
              <w:numPr>
                <w:ilvl w:val="0"/>
                <w:numId w:val="0"/>
              </w:numPr>
              <w:spacing w:line="240" w:lineRule="auto"/>
              <w:rPr>
                <w:spacing w:val="-2"/>
                <w:sz w:val="22"/>
              </w:rPr>
            </w:pPr>
          </w:p>
        </w:tc>
      </w:tr>
      <w:tr w:rsidR="00A27636" w:rsidRPr="005931F6" w:rsidTr="005931F6">
        <w:tc>
          <w:tcPr>
            <w:tcW w:w="547" w:type="dxa"/>
            <w:vMerge/>
          </w:tcPr>
          <w:p w:rsidR="00A27636" w:rsidRPr="005931F6" w:rsidRDefault="00A27636" w:rsidP="00595470">
            <w:pPr>
              <w:pStyle w:val="a3"/>
              <w:spacing w:line="240" w:lineRule="auto"/>
              <w:ind w:firstLine="0"/>
              <w:rPr>
                <w:rFonts w:ascii="Times New Roman" w:hAnsi="Times New Roman"/>
                <w:color w:val="auto"/>
                <w:sz w:val="22"/>
                <w:szCs w:val="22"/>
              </w:rPr>
            </w:pPr>
          </w:p>
        </w:tc>
        <w:tc>
          <w:tcPr>
            <w:tcW w:w="1575" w:type="dxa"/>
            <w:vMerge/>
          </w:tcPr>
          <w:p w:rsidR="00A27636" w:rsidRPr="005931F6" w:rsidRDefault="00A27636" w:rsidP="005931F6">
            <w:pPr>
              <w:pStyle w:val="41"/>
              <w:spacing w:before="0" w:after="0" w:line="240" w:lineRule="auto"/>
              <w:ind w:firstLine="454"/>
              <w:jc w:val="both"/>
              <w:rPr>
                <w:rFonts w:ascii="Times New Roman" w:hAnsi="Times New Roman" w:cs="Times New Roman"/>
                <w:i w:val="0"/>
                <w:color w:val="auto"/>
                <w:sz w:val="22"/>
                <w:szCs w:val="22"/>
              </w:rPr>
            </w:pPr>
          </w:p>
        </w:tc>
        <w:tc>
          <w:tcPr>
            <w:tcW w:w="4961" w:type="dxa"/>
          </w:tcPr>
          <w:p w:rsidR="00A27636" w:rsidRPr="005931F6" w:rsidRDefault="00A27636" w:rsidP="00595470">
            <w:pPr>
              <w:pStyle w:val="a3"/>
              <w:spacing w:line="240" w:lineRule="auto"/>
              <w:ind w:firstLine="0"/>
              <w:rPr>
                <w:rFonts w:ascii="Times New Roman" w:hAnsi="Times New Roman"/>
                <w:sz w:val="22"/>
                <w:szCs w:val="22"/>
              </w:rPr>
            </w:pPr>
            <w:r w:rsidRPr="005931F6">
              <w:rPr>
                <w:rFonts w:ascii="Times New Roman" w:hAnsi="Times New Roman"/>
                <w:sz w:val="22"/>
                <w:szCs w:val="22"/>
              </w:rPr>
              <w:t>выполнять легкоатлетические упражнения (бег, прыжки, метания и броски мячей разного веса и объема)</w:t>
            </w:r>
          </w:p>
        </w:tc>
        <w:tc>
          <w:tcPr>
            <w:tcW w:w="3508" w:type="dxa"/>
          </w:tcPr>
          <w:p w:rsidR="00A27636" w:rsidRPr="005931F6" w:rsidRDefault="00A27636" w:rsidP="005931F6">
            <w:pPr>
              <w:pStyle w:val="21"/>
              <w:numPr>
                <w:ilvl w:val="0"/>
                <w:numId w:val="0"/>
              </w:numPr>
              <w:spacing w:line="240" w:lineRule="auto"/>
              <w:rPr>
                <w:spacing w:val="-2"/>
                <w:sz w:val="22"/>
              </w:rPr>
            </w:pPr>
            <w:r w:rsidRPr="005931F6">
              <w:rPr>
                <w:sz w:val="22"/>
              </w:rPr>
              <w:t>выполнять передвижения на лыжах</w:t>
            </w:r>
          </w:p>
        </w:tc>
      </w:tr>
      <w:tr w:rsidR="00A27636" w:rsidRPr="005931F6" w:rsidTr="005931F6">
        <w:tc>
          <w:tcPr>
            <w:tcW w:w="547" w:type="dxa"/>
            <w:vMerge/>
          </w:tcPr>
          <w:p w:rsidR="00A27636" w:rsidRPr="005931F6" w:rsidRDefault="00A27636" w:rsidP="00595470">
            <w:pPr>
              <w:pStyle w:val="a3"/>
              <w:spacing w:line="240" w:lineRule="auto"/>
              <w:ind w:firstLine="0"/>
              <w:rPr>
                <w:rFonts w:ascii="Times New Roman" w:hAnsi="Times New Roman"/>
                <w:color w:val="auto"/>
                <w:sz w:val="22"/>
                <w:szCs w:val="22"/>
              </w:rPr>
            </w:pPr>
          </w:p>
        </w:tc>
        <w:tc>
          <w:tcPr>
            <w:tcW w:w="1575" w:type="dxa"/>
            <w:vMerge/>
          </w:tcPr>
          <w:p w:rsidR="00A27636" w:rsidRPr="005931F6" w:rsidRDefault="00A27636" w:rsidP="005931F6">
            <w:pPr>
              <w:pStyle w:val="41"/>
              <w:spacing w:before="0" w:after="0" w:line="240" w:lineRule="auto"/>
              <w:ind w:firstLine="454"/>
              <w:jc w:val="both"/>
              <w:rPr>
                <w:rFonts w:ascii="Times New Roman" w:hAnsi="Times New Roman" w:cs="Times New Roman"/>
                <w:i w:val="0"/>
                <w:color w:val="auto"/>
                <w:sz w:val="22"/>
                <w:szCs w:val="22"/>
              </w:rPr>
            </w:pPr>
          </w:p>
        </w:tc>
        <w:tc>
          <w:tcPr>
            <w:tcW w:w="4961" w:type="dxa"/>
          </w:tcPr>
          <w:p w:rsidR="00A27636" w:rsidRPr="005931F6" w:rsidRDefault="00A27636" w:rsidP="00595470">
            <w:pPr>
              <w:pStyle w:val="a3"/>
              <w:spacing w:line="240" w:lineRule="auto"/>
              <w:ind w:firstLine="0"/>
              <w:rPr>
                <w:rFonts w:ascii="Times New Roman" w:hAnsi="Times New Roman"/>
                <w:sz w:val="22"/>
                <w:szCs w:val="22"/>
              </w:rPr>
            </w:pPr>
            <w:r w:rsidRPr="005931F6">
              <w:rPr>
                <w:rFonts w:ascii="Times New Roman" w:hAnsi="Times New Roman"/>
                <w:sz w:val="22"/>
                <w:szCs w:val="22"/>
              </w:rPr>
              <w:t>выполнять игровые действия и упражнения из подвижных игр разной функциональной направленности</w:t>
            </w:r>
          </w:p>
        </w:tc>
        <w:tc>
          <w:tcPr>
            <w:tcW w:w="3508" w:type="dxa"/>
          </w:tcPr>
          <w:p w:rsidR="00A27636" w:rsidRPr="005931F6" w:rsidRDefault="00A27636" w:rsidP="005931F6">
            <w:pPr>
              <w:pStyle w:val="21"/>
              <w:numPr>
                <w:ilvl w:val="0"/>
                <w:numId w:val="0"/>
              </w:numPr>
              <w:spacing w:line="240" w:lineRule="auto"/>
              <w:rPr>
                <w:spacing w:val="-2"/>
                <w:sz w:val="22"/>
              </w:rPr>
            </w:pPr>
            <w:r w:rsidRPr="005931F6">
              <w:rPr>
                <w:sz w:val="22"/>
              </w:rPr>
              <w:t>играть в баскетбол, футбол и волейбол по упрощенным правилам</w:t>
            </w:r>
          </w:p>
        </w:tc>
      </w:tr>
    </w:tbl>
    <w:p w:rsidR="005931F6" w:rsidRDefault="005931F6" w:rsidP="00595470">
      <w:pPr>
        <w:pStyle w:val="a3"/>
        <w:spacing w:line="240" w:lineRule="auto"/>
        <w:ind w:firstLine="454"/>
        <w:rPr>
          <w:rFonts w:ascii="Times New Roman" w:hAnsi="Times New Roman"/>
          <w:color w:val="auto"/>
          <w:sz w:val="24"/>
          <w:szCs w:val="24"/>
        </w:rPr>
      </w:pPr>
    </w:p>
    <w:p w:rsidR="006A2454" w:rsidRDefault="006A2454" w:rsidP="00595470">
      <w:pPr>
        <w:pStyle w:val="a3"/>
        <w:spacing w:line="240" w:lineRule="auto"/>
        <w:ind w:firstLine="454"/>
        <w:rPr>
          <w:rFonts w:ascii="Times New Roman" w:hAnsi="Times New Roman"/>
          <w:color w:val="auto"/>
          <w:sz w:val="24"/>
          <w:szCs w:val="24"/>
        </w:rPr>
      </w:pPr>
    </w:p>
    <w:p w:rsidR="00827A7E" w:rsidRPr="00595470" w:rsidRDefault="00827A7E" w:rsidP="005E313B">
      <w:pPr>
        <w:pStyle w:val="aff"/>
        <w:numPr>
          <w:ilvl w:val="1"/>
          <w:numId w:val="2"/>
        </w:numPr>
        <w:spacing w:line="240" w:lineRule="auto"/>
        <w:ind w:left="0" w:firstLine="0"/>
        <w:rPr>
          <w:sz w:val="24"/>
        </w:rPr>
      </w:pPr>
      <w:r w:rsidRPr="00595470">
        <w:rPr>
          <w:sz w:val="24"/>
        </w:rPr>
        <w:t>Система оценки достижения планируемых результатов освоения</w:t>
      </w:r>
      <w:r w:rsidR="00B44E34">
        <w:rPr>
          <w:sz w:val="24"/>
        </w:rPr>
        <w:t xml:space="preserve"> </w:t>
      </w:r>
      <w:r w:rsidR="009660DA">
        <w:rPr>
          <w:sz w:val="24"/>
        </w:rPr>
        <w:t>ООП</w:t>
      </w:r>
    </w:p>
    <w:p w:rsidR="00827A7E" w:rsidRPr="00595470" w:rsidRDefault="00827A7E" w:rsidP="005E313B">
      <w:pPr>
        <w:pStyle w:val="aff"/>
        <w:numPr>
          <w:ilvl w:val="2"/>
          <w:numId w:val="2"/>
        </w:numPr>
        <w:spacing w:line="240" w:lineRule="auto"/>
        <w:ind w:left="0" w:firstLine="0"/>
        <w:rPr>
          <w:sz w:val="24"/>
        </w:rPr>
      </w:pPr>
      <w:r w:rsidRPr="00595470">
        <w:rPr>
          <w:sz w:val="24"/>
        </w:rPr>
        <w:t>Общие положения</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Система оценки достижения планируемых результатов освоения </w:t>
      </w:r>
      <w:r w:rsidR="009660DA">
        <w:rPr>
          <w:rFonts w:ascii="Times New Roman" w:hAnsi="Times New Roman"/>
          <w:color w:val="auto"/>
          <w:sz w:val="24"/>
          <w:szCs w:val="24"/>
        </w:rPr>
        <w:t>ООПНОО</w:t>
      </w:r>
      <w:r w:rsidRPr="00595470">
        <w:rPr>
          <w:rFonts w:ascii="Times New Roman" w:hAnsi="Times New Roman"/>
          <w:color w:val="auto"/>
          <w:sz w:val="24"/>
          <w:szCs w:val="24"/>
        </w:rPr>
        <w:t xml:space="preserve"> (далее — система оценки) представляет собой один из инструментов реализации требований ФГОС НОО к результатам освоения </w:t>
      </w:r>
      <w:r w:rsidR="009660DA">
        <w:rPr>
          <w:rFonts w:ascii="Times New Roman" w:hAnsi="Times New Roman"/>
          <w:color w:val="auto"/>
          <w:sz w:val="24"/>
          <w:szCs w:val="24"/>
        </w:rPr>
        <w:t>ООПНОО</w:t>
      </w:r>
      <w:r w:rsidRPr="00595470">
        <w:rPr>
          <w:rFonts w:ascii="Times New Roman" w:hAnsi="Times New Roman"/>
          <w:color w:val="auto"/>
          <w:sz w:val="24"/>
          <w:szCs w:val="24"/>
        </w:rPr>
        <w:t xml:space="preserve"> и направлена на обеспечение качества образования, что предполагает вовлеченность в оценочную деятельность как педагогов, так и обучающихся.</w:t>
      </w:r>
    </w:p>
    <w:p w:rsidR="00827A7E" w:rsidRPr="00595470" w:rsidRDefault="00827A7E" w:rsidP="00595470">
      <w:pPr>
        <w:pStyle w:val="a3"/>
        <w:spacing w:line="240" w:lineRule="auto"/>
        <w:ind w:firstLine="454"/>
        <w:rPr>
          <w:rFonts w:ascii="Times New Roman" w:hAnsi="Times New Roman"/>
          <w:color w:val="auto"/>
          <w:sz w:val="24"/>
          <w:szCs w:val="24"/>
        </w:rPr>
      </w:pPr>
      <w:proofErr w:type="gramStart"/>
      <w:r w:rsidRPr="00595470">
        <w:rPr>
          <w:rFonts w:ascii="Times New Roman" w:hAnsi="Times New Roman"/>
          <w:color w:val="auto"/>
          <w:sz w:val="24"/>
          <w:szCs w:val="24"/>
        </w:rPr>
        <w:t xml:space="preserve">Оценка на единой </w:t>
      </w:r>
      <w:proofErr w:type="spellStart"/>
      <w:r w:rsidRPr="00595470">
        <w:rPr>
          <w:rFonts w:ascii="Times New Roman" w:hAnsi="Times New Roman"/>
          <w:color w:val="auto"/>
          <w:sz w:val="24"/>
          <w:szCs w:val="24"/>
        </w:rPr>
        <w:t>критериальной</w:t>
      </w:r>
      <w:proofErr w:type="spellEnd"/>
      <w:r w:rsidRPr="00595470">
        <w:rPr>
          <w:rFonts w:ascii="Times New Roman" w:hAnsi="Times New Roman"/>
          <w:color w:val="auto"/>
          <w:sz w:val="24"/>
          <w:szCs w:val="24"/>
        </w:rPr>
        <w:t xml:space="preserve"> основе, формирование </w:t>
      </w:r>
      <w:r w:rsidRPr="00595470">
        <w:rPr>
          <w:rFonts w:ascii="Times New Roman" w:hAnsi="Times New Roman"/>
          <w:color w:val="auto"/>
          <w:spacing w:val="-2"/>
          <w:sz w:val="24"/>
          <w:szCs w:val="24"/>
        </w:rPr>
        <w:t xml:space="preserve">навыков рефлексии, самоанализа, самоконтроля, само­ и </w:t>
      </w:r>
      <w:proofErr w:type="spellStart"/>
      <w:r w:rsidRPr="00595470">
        <w:rPr>
          <w:rFonts w:ascii="Times New Roman" w:hAnsi="Times New Roman"/>
          <w:color w:val="auto"/>
          <w:spacing w:val="-2"/>
          <w:sz w:val="24"/>
          <w:szCs w:val="24"/>
        </w:rPr>
        <w:t>вза</w:t>
      </w:r>
      <w:r w:rsidRPr="00595470">
        <w:rPr>
          <w:rFonts w:ascii="Times New Roman" w:hAnsi="Times New Roman"/>
          <w:color w:val="auto"/>
          <w:sz w:val="24"/>
          <w:szCs w:val="24"/>
        </w:rPr>
        <w:t>имооценки</w:t>
      </w:r>
      <w:proofErr w:type="spellEnd"/>
      <w:r w:rsidRPr="00595470">
        <w:rPr>
          <w:rFonts w:ascii="Times New Roman" w:hAnsi="Times New Roman"/>
          <w:color w:val="auto"/>
          <w:sz w:val="24"/>
          <w:szCs w:val="24"/>
        </w:rPr>
        <w:t xml:space="preserve">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595470">
        <w:rPr>
          <w:rFonts w:ascii="Times New Roman" w:hAnsi="Times New Roman"/>
          <w:color w:val="auto"/>
          <w:spacing w:val="-2"/>
          <w:sz w:val="24"/>
          <w:szCs w:val="24"/>
        </w:rPr>
        <w:t xml:space="preserve">самосознания, готовности открыто выражать и отстаивать </w:t>
      </w:r>
      <w:r w:rsidRPr="00595470">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roofErr w:type="gramEnd"/>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lastRenderedPageBreak/>
        <w:t>В соответствии со ФГОС НОО основным</w:t>
      </w:r>
      <w:r w:rsidRPr="00595470">
        <w:rPr>
          <w:rFonts w:ascii="Times New Roman" w:hAnsi="Times New Roman"/>
          <w:b/>
          <w:bCs/>
          <w:color w:val="auto"/>
          <w:sz w:val="24"/>
          <w:szCs w:val="24"/>
        </w:rPr>
        <w:t xml:space="preserve"> объектом </w:t>
      </w:r>
      <w:r w:rsidRPr="00595470">
        <w:rPr>
          <w:rFonts w:ascii="Times New Roman" w:hAnsi="Times New Roman"/>
          <w:color w:val="auto"/>
          <w:sz w:val="24"/>
          <w:szCs w:val="24"/>
        </w:rPr>
        <w:t xml:space="preserve">системы оценки, ее </w:t>
      </w:r>
      <w:r w:rsidRPr="00595470">
        <w:rPr>
          <w:rFonts w:ascii="Times New Roman" w:hAnsi="Times New Roman"/>
          <w:b/>
          <w:bCs/>
          <w:color w:val="auto"/>
          <w:sz w:val="24"/>
          <w:szCs w:val="24"/>
        </w:rPr>
        <w:t xml:space="preserve">содержательной и </w:t>
      </w:r>
      <w:proofErr w:type="spellStart"/>
      <w:r w:rsidRPr="00595470">
        <w:rPr>
          <w:rFonts w:ascii="Times New Roman" w:hAnsi="Times New Roman"/>
          <w:b/>
          <w:bCs/>
          <w:color w:val="auto"/>
          <w:sz w:val="24"/>
          <w:szCs w:val="24"/>
        </w:rPr>
        <w:t>критериальной</w:t>
      </w:r>
      <w:proofErr w:type="spellEnd"/>
      <w:r w:rsidRPr="00595470">
        <w:rPr>
          <w:rFonts w:ascii="Times New Roman" w:hAnsi="Times New Roman"/>
          <w:b/>
          <w:bCs/>
          <w:color w:val="auto"/>
          <w:sz w:val="24"/>
          <w:szCs w:val="24"/>
        </w:rPr>
        <w:t xml:space="preserve"> базой выступают планируемые результаты</w:t>
      </w:r>
      <w:r w:rsidRPr="00595470">
        <w:rPr>
          <w:rFonts w:ascii="Times New Roman" w:hAnsi="Times New Roman"/>
          <w:color w:val="auto"/>
          <w:sz w:val="24"/>
          <w:szCs w:val="24"/>
        </w:rPr>
        <w:t xml:space="preserve"> освоения </w:t>
      </w:r>
      <w:proofErr w:type="gramStart"/>
      <w:r w:rsidRPr="00595470">
        <w:rPr>
          <w:rFonts w:ascii="Times New Roman" w:hAnsi="Times New Roman"/>
          <w:color w:val="auto"/>
          <w:sz w:val="24"/>
          <w:szCs w:val="24"/>
        </w:rPr>
        <w:t>обучающимися</w:t>
      </w:r>
      <w:proofErr w:type="gramEnd"/>
      <w:r w:rsidRPr="00595470">
        <w:rPr>
          <w:rFonts w:ascii="Times New Roman" w:hAnsi="Times New Roman"/>
          <w:color w:val="auto"/>
          <w:sz w:val="24"/>
          <w:szCs w:val="24"/>
        </w:rPr>
        <w:t xml:space="preserve"> </w:t>
      </w:r>
      <w:r w:rsidR="009660DA">
        <w:rPr>
          <w:rFonts w:ascii="Times New Roman" w:hAnsi="Times New Roman"/>
          <w:color w:val="auto"/>
          <w:spacing w:val="-2"/>
          <w:sz w:val="24"/>
          <w:szCs w:val="24"/>
        </w:rPr>
        <w:t>ООПНОО</w:t>
      </w:r>
      <w:r w:rsidRPr="00595470">
        <w:rPr>
          <w:rFonts w:ascii="Times New Roman" w:hAnsi="Times New Roman"/>
          <w:color w:val="auto"/>
          <w:sz w:val="24"/>
          <w:szCs w:val="24"/>
        </w:rPr>
        <w:t>.</w:t>
      </w:r>
    </w:p>
    <w:p w:rsidR="00827A7E" w:rsidRPr="00595470" w:rsidRDefault="00827A7E" w:rsidP="00595470">
      <w:pPr>
        <w:pStyle w:val="a3"/>
        <w:spacing w:line="240" w:lineRule="auto"/>
        <w:ind w:firstLine="454"/>
        <w:rPr>
          <w:rFonts w:ascii="Times New Roman" w:hAnsi="Times New Roman"/>
          <w:color w:val="auto"/>
          <w:spacing w:val="-4"/>
          <w:sz w:val="24"/>
          <w:szCs w:val="24"/>
        </w:rPr>
      </w:pPr>
      <w:r w:rsidRPr="00595470">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595470">
        <w:rPr>
          <w:rFonts w:ascii="Times New Roman" w:hAnsi="Times New Roman"/>
          <w:color w:val="auto"/>
          <w:sz w:val="24"/>
          <w:szCs w:val="24"/>
        </w:rPr>
        <w:t xml:space="preserve">ственности в системе непрерывного образования. Ее основными </w:t>
      </w:r>
      <w:r w:rsidRPr="00595470">
        <w:rPr>
          <w:rFonts w:ascii="Times New Roman" w:hAnsi="Times New Roman"/>
          <w:b/>
          <w:bCs/>
          <w:color w:val="auto"/>
          <w:sz w:val="24"/>
          <w:szCs w:val="24"/>
        </w:rPr>
        <w:t>функциями</w:t>
      </w:r>
      <w:r w:rsidRPr="00595470">
        <w:rPr>
          <w:rFonts w:ascii="Times New Roman" w:hAnsi="Times New Roman"/>
          <w:color w:val="auto"/>
          <w:sz w:val="24"/>
          <w:szCs w:val="24"/>
        </w:rPr>
        <w:t xml:space="preserve"> являются </w:t>
      </w:r>
      <w:r w:rsidRPr="00595470">
        <w:rPr>
          <w:rFonts w:ascii="Times New Roman" w:hAnsi="Times New Roman"/>
          <w:b/>
          <w:bCs/>
          <w:iCs/>
          <w:color w:val="auto"/>
          <w:sz w:val="24"/>
          <w:szCs w:val="24"/>
        </w:rPr>
        <w:t xml:space="preserve">ориентация образовательной </w:t>
      </w:r>
      <w:r w:rsidRPr="00595470">
        <w:rPr>
          <w:rFonts w:ascii="Times New Roman" w:hAnsi="Times New Roman"/>
          <w:b/>
          <w:bCs/>
          <w:iCs/>
          <w:color w:val="auto"/>
          <w:spacing w:val="-4"/>
          <w:sz w:val="24"/>
          <w:szCs w:val="24"/>
        </w:rPr>
        <w:t>деятельности</w:t>
      </w:r>
      <w:r w:rsidRPr="00595470">
        <w:rPr>
          <w:rFonts w:ascii="Times New Roman" w:hAnsi="Times New Roman"/>
          <w:color w:val="auto"/>
          <w:spacing w:val="-4"/>
          <w:sz w:val="24"/>
          <w:szCs w:val="24"/>
        </w:rPr>
        <w:t xml:space="preserve"> на достижение планируемых результатов освоения </w:t>
      </w:r>
      <w:r w:rsidR="009660DA">
        <w:rPr>
          <w:rFonts w:ascii="Times New Roman" w:hAnsi="Times New Roman"/>
          <w:color w:val="auto"/>
          <w:spacing w:val="-4"/>
          <w:sz w:val="24"/>
          <w:szCs w:val="24"/>
        </w:rPr>
        <w:t>ООПНОО</w:t>
      </w:r>
      <w:r w:rsidRPr="00595470">
        <w:rPr>
          <w:rFonts w:ascii="Times New Roman" w:hAnsi="Times New Roman"/>
          <w:color w:val="auto"/>
          <w:spacing w:val="-4"/>
          <w:sz w:val="24"/>
          <w:szCs w:val="24"/>
        </w:rPr>
        <w:t xml:space="preserve"> и обеспечение эффективной </w:t>
      </w:r>
      <w:r w:rsidRPr="00595470">
        <w:rPr>
          <w:rFonts w:ascii="Times New Roman" w:hAnsi="Times New Roman"/>
          <w:b/>
          <w:bCs/>
          <w:iCs/>
          <w:color w:val="auto"/>
          <w:spacing w:val="-4"/>
          <w:sz w:val="24"/>
          <w:szCs w:val="24"/>
        </w:rPr>
        <w:t>обратной связи</w:t>
      </w:r>
      <w:r w:rsidRPr="00595470">
        <w:rPr>
          <w:rFonts w:ascii="Times New Roman" w:hAnsi="Times New Roman"/>
          <w:color w:val="auto"/>
          <w:spacing w:val="-4"/>
          <w:sz w:val="24"/>
          <w:szCs w:val="24"/>
        </w:rPr>
        <w:t>, позволяющей осуществлять</w:t>
      </w:r>
      <w:r w:rsidRPr="00595470">
        <w:rPr>
          <w:rFonts w:ascii="Times New Roman" w:hAnsi="Times New Roman"/>
          <w:b/>
          <w:bCs/>
          <w:iCs/>
          <w:color w:val="auto"/>
          <w:spacing w:val="-4"/>
          <w:sz w:val="24"/>
          <w:szCs w:val="24"/>
        </w:rPr>
        <w:t xml:space="preserve"> управление образовательной деятельностью</w:t>
      </w:r>
      <w:r w:rsidRPr="00595470">
        <w:rPr>
          <w:rFonts w:ascii="Times New Roman" w:hAnsi="Times New Roman"/>
          <w:color w:val="auto"/>
          <w:spacing w:val="-4"/>
          <w:sz w:val="24"/>
          <w:szCs w:val="24"/>
        </w:rPr>
        <w:t>.</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Основными направлениями и целями оценочной деятель</w:t>
      </w:r>
      <w:r w:rsidRPr="00595470">
        <w:rPr>
          <w:rFonts w:ascii="Times New Roman" w:hAnsi="Times New Roman"/>
          <w:color w:val="auto"/>
          <w:spacing w:val="2"/>
          <w:sz w:val="24"/>
          <w:szCs w:val="24"/>
        </w:rPr>
        <w:t xml:space="preserve">ности в соответствии с требованиями ФГОС НОО являются </w:t>
      </w:r>
      <w:r w:rsidRPr="00595470">
        <w:rPr>
          <w:rFonts w:ascii="Times New Roman" w:hAnsi="Times New Roman"/>
          <w:color w:val="auto"/>
          <w:sz w:val="24"/>
          <w:szCs w:val="24"/>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Основным объектом, содержательной и </w:t>
      </w:r>
      <w:proofErr w:type="spellStart"/>
      <w:r w:rsidRPr="00595470">
        <w:rPr>
          <w:rFonts w:ascii="Times New Roman" w:hAnsi="Times New Roman"/>
          <w:color w:val="auto"/>
          <w:spacing w:val="2"/>
          <w:sz w:val="24"/>
          <w:szCs w:val="24"/>
        </w:rPr>
        <w:t>критериальной</w:t>
      </w:r>
      <w:proofErr w:type="spellEnd"/>
      <w:r w:rsidRPr="00595470">
        <w:rPr>
          <w:rFonts w:ascii="Times New Roman" w:hAnsi="Times New Roman"/>
          <w:color w:val="auto"/>
          <w:spacing w:val="2"/>
          <w:sz w:val="24"/>
          <w:szCs w:val="24"/>
        </w:rPr>
        <w:t xml:space="preserve"> базой итоговой оценки подготовки выпускников на уровне </w:t>
      </w:r>
      <w:r w:rsidR="009660DA">
        <w:rPr>
          <w:rFonts w:ascii="Times New Roman" w:hAnsi="Times New Roman"/>
          <w:color w:val="auto"/>
          <w:sz w:val="24"/>
          <w:szCs w:val="24"/>
        </w:rPr>
        <w:t>НОО</w:t>
      </w:r>
      <w:r w:rsidRPr="00595470">
        <w:rPr>
          <w:rFonts w:ascii="Times New Roman" w:hAnsi="Times New Roman"/>
          <w:color w:val="auto"/>
          <w:sz w:val="24"/>
          <w:szCs w:val="24"/>
        </w:rPr>
        <w:t xml:space="preserve"> выступают планируемые </w:t>
      </w:r>
      <w:r w:rsidRPr="00595470">
        <w:rPr>
          <w:rFonts w:ascii="Times New Roman" w:hAnsi="Times New Roman"/>
          <w:color w:val="auto"/>
          <w:spacing w:val="2"/>
          <w:sz w:val="24"/>
          <w:szCs w:val="24"/>
        </w:rPr>
        <w:t xml:space="preserve">результаты, составляющие содержание блока </w:t>
      </w:r>
      <w:r w:rsidRPr="00595470">
        <w:rPr>
          <w:rFonts w:ascii="Times New Roman" w:hAnsi="Times New Roman"/>
          <w:b/>
          <w:color w:val="auto"/>
          <w:spacing w:val="2"/>
          <w:sz w:val="24"/>
          <w:szCs w:val="24"/>
          <w:u w:val="single"/>
        </w:rPr>
        <w:t>«Выпускник </w:t>
      </w:r>
      <w:r w:rsidRPr="00595470">
        <w:rPr>
          <w:rFonts w:ascii="Times New Roman" w:hAnsi="Times New Roman"/>
          <w:b/>
          <w:color w:val="auto"/>
          <w:sz w:val="24"/>
          <w:szCs w:val="24"/>
          <w:u w:val="single"/>
        </w:rPr>
        <w:t>научится»</w:t>
      </w:r>
      <w:r w:rsidRPr="00595470">
        <w:rPr>
          <w:rFonts w:ascii="Times New Roman" w:hAnsi="Times New Roman"/>
          <w:color w:val="auto"/>
          <w:sz w:val="24"/>
          <w:szCs w:val="24"/>
        </w:rPr>
        <w:t xml:space="preserve"> для каждой программы, предмета, курса.</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При оценке результатов деятельности образовательных </w:t>
      </w:r>
      <w:r w:rsidRPr="00595470">
        <w:rPr>
          <w:rFonts w:ascii="Times New Roman" w:hAnsi="Times New Roman"/>
          <w:color w:val="auto"/>
          <w:sz w:val="24"/>
          <w:szCs w:val="24"/>
        </w:rPr>
        <w:t xml:space="preserve">организаций и работников образования основным объектом оценки, ее содержательной и </w:t>
      </w:r>
      <w:proofErr w:type="spellStart"/>
      <w:r w:rsidRPr="00595470">
        <w:rPr>
          <w:rFonts w:ascii="Times New Roman" w:hAnsi="Times New Roman"/>
          <w:color w:val="auto"/>
          <w:sz w:val="24"/>
          <w:szCs w:val="24"/>
        </w:rPr>
        <w:t>критериальной</w:t>
      </w:r>
      <w:proofErr w:type="spellEnd"/>
      <w:r w:rsidRPr="00595470">
        <w:rPr>
          <w:rFonts w:ascii="Times New Roman" w:hAnsi="Times New Roman"/>
          <w:color w:val="auto"/>
          <w:sz w:val="24"/>
          <w:szCs w:val="24"/>
        </w:rPr>
        <w:t xml:space="preserve"> базой выступают планируемые результаты освоения </w:t>
      </w:r>
      <w:r w:rsidR="009660DA">
        <w:rPr>
          <w:rFonts w:ascii="Times New Roman" w:hAnsi="Times New Roman"/>
          <w:color w:val="auto"/>
          <w:sz w:val="24"/>
          <w:szCs w:val="24"/>
        </w:rPr>
        <w:t>ООП</w:t>
      </w:r>
      <w:r w:rsidRPr="00595470">
        <w:rPr>
          <w:rFonts w:ascii="Times New Roman" w:hAnsi="Times New Roman"/>
          <w:color w:val="auto"/>
          <w:spacing w:val="2"/>
          <w:sz w:val="24"/>
          <w:szCs w:val="24"/>
        </w:rPr>
        <w:t xml:space="preserve">, составляющие содержание блоков «Выпускник </w:t>
      </w:r>
      <w:r w:rsidRPr="00595470">
        <w:rPr>
          <w:rFonts w:ascii="Times New Roman" w:hAnsi="Times New Roman"/>
          <w:color w:val="auto"/>
          <w:sz w:val="24"/>
          <w:szCs w:val="24"/>
        </w:rPr>
        <w:t xml:space="preserve">научится» и </w:t>
      </w:r>
      <w:r w:rsidRPr="00595470">
        <w:rPr>
          <w:rFonts w:ascii="Times New Roman" w:hAnsi="Times New Roman"/>
          <w:iCs/>
          <w:color w:val="auto"/>
          <w:sz w:val="24"/>
          <w:szCs w:val="24"/>
        </w:rPr>
        <w:t>«Выпускник получит возможность научиться»</w:t>
      </w:r>
      <w:r w:rsidRPr="00595470">
        <w:rPr>
          <w:rFonts w:ascii="Times New Roman" w:hAnsi="Times New Roman"/>
          <w:color w:val="auto"/>
          <w:sz w:val="24"/>
          <w:szCs w:val="24"/>
        </w:rPr>
        <w:t xml:space="preserve"> для каждой учебной программы.</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Система оценки достижения планируемых результатов освоения </w:t>
      </w:r>
      <w:r w:rsidR="009660DA">
        <w:rPr>
          <w:rFonts w:ascii="Times New Roman" w:hAnsi="Times New Roman"/>
          <w:color w:val="auto"/>
          <w:spacing w:val="2"/>
          <w:sz w:val="24"/>
          <w:szCs w:val="24"/>
        </w:rPr>
        <w:t>ООПНОО</w:t>
      </w:r>
      <w:r w:rsidRPr="00595470">
        <w:rPr>
          <w:rFonts w:ascii="Times New Roman" w:hAnsi="Times New Roman"/>
          <w:color w:val="auto"/>
          <w:spacing w:val="2"/>
          <w:sz w:val="24"/>
          <w:szCs w:val="24"/>
        </w:rPr>
        <w:t xml:space="preserve"> предполагает </w:t>
      </w:r>
      <w:r w:rsidRPr="00595470">
        <w:rPr>
          <w:rFonts w:ascii="Times New Roman" w:hAnsi="Times New Roman"/>
          <w:b/>
          <w:bCs/>
          <w:iCs/>
          <w:color w:val="auto"/>
          <w:spacing w:val="2"/>
          <w:sz w:val="24"/>
          <w:szCs w:val="24"/>
        </w:rPr>
        <w:t>комплексный подход к оценке результатов</w:t>
      </w:r>
      <w:r w:rsidRPr="00595470">
        <w:rPr>
          <w:rFonts w:ascii="Times New Roman" w:hAnsi="Times New Roman"/>
          <w:color w:val="auto"/>
          <w:spacing w:val="2"/>
          <w:sz w:val="24"/>
          <w:szCs w:val="24"/>
        </w:rPr>
        <w:t xml:space="preserve"> образования, позволяющий вести </w:t>
      </w:r>
      <w:r w:rsidRPr="00595470">
        <w:rPr>
          <w:rFonts w:ascii="Times New Roman" w:hAnsi="Times New Roman"/>
          <w:color w:val="auto"/>
          <w:sz w:val="24"/>
          <w:szCs w:val="24"/>
        </w:rPr>
        <w:t>оценку достижения обучающимися всех трех групп результатов образования:</w:t>
      </w:r>
      <w:r w:rsidRPr="00595470">
        <w:rPr>
          <w:rFonts w:ascii="Times New Roman" w:hAnsi="Times New Roman"/>
          <w:b/>
          <w:bCs/>
          <w:iCs/>
          <w:color w:val="auto"/>
          <w:sz w:val="24"/>
          <w:szCs w:val="24"/>
        </w:rPr>
        <w:t xml:space="preserve"> личностных, </w:t>
      </w:r>
      <w:proofErr w:type="spellStart"/>
      <w:r w:rsidRPr="00595470">
        <w:rPr>
          <w:rFonts w:ascii="Times New Roman" w:hAnsi="Times New Roman"/>
          <w:b/>
          <w:bCs/>
          <w:iCs/>
          <w:color w:val="auto"/>
          <w:sz w:val="24"/>
          <w:szCs w:val="24"/>
        </w:rPr>
        <w:t>метапредметных</w:t>
      </w:r>
      <w:proofErr w:type="spellEnd"/>
      <w:r w:rsidRPr="00595470">
        <w:rPr>
          <w:rFonts w:ascii="Times New Roman" w:hAnsi="Times New Roman"/>
          <w:b/>
          <w:bCs/>
          <w:iCs/>
          <w:color w:val="auto"/>
          <w:sz w:val="24"/>
          <w:szCs w:val="24"/>
        </w:rPr>
        <w:t xml:space="preserve"> и предметных</w:t>
      </w:r>
      <w:r w:rsidRPr="00595470">
        <w:rPr>
          <w:rFonts w:ascii="Times New Roman" w:hAnsi="Times New Roman"/>
          <w:color w:val="auto"/>
          <w:sz w:val="24"/>
          <w:szCs w:val="24"/>
        </w:rPr>
        <w:t>.</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В соответствии с требованиями ФГОС НОО предоставление </w:t>
      </w:r>
      <w:r w:rsidRPr="00595470">
        <w:rPr>
          <w:rFonts w:ascii="Times New Roman" w:hAnsi="Times New Roman"/>
          <w:color w:val="auto"/>
          <w:spacing w:val="2"/>
          <w:sz w:val="24"/>
          <w:szCs w:val="24"/>
        </w:rPr>
        <w:t xml:space="preserve">и использование </w:t>
      </w:r>
      <w:r w:rsidRPr="00595470">
        <w:rPr>
          <w:rFonts w:ascii="Times New Roman" w:hAnsi="Times New Roman"/>
          <w:b/>
          <w:bCs/>
          <w:iCs/>
          <w:color w:val="auto"/>
          <w:spacing w:val="2"/>
          <w:sz w:val="24"/>
          <w:szCs w:val="24"/>
        </w:rPr>
        <w:t>персонифицированной информации</w:t>
      </w:r>
      <w:r w:rsidRPr="00595470">
        <w:rPr>
          <w:rFonts w:ascii="Times New Roman" w:hAnsi="Times New Roman"/>
          <w:color w:val="auto"/>
          <w:spacing w:val="2"/>
          <w:sz w:val="24"/>
          <w:szCs w:val="24"/>
        </w:rPr>
        <w:t xml:space="preserve"> воз</w:t>
      </w:r>
      <w:r w:rsidRPr="00595470">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595470">
        <w:rPr>
          <w:rFonts w:ascii="Times New Roman" w:hAnsi="Times New Roman"/>
          <w:color w:val="auto"/>
          <w:spacing w:val="-2"/>
          <w:sz w:val="24"/>
          <w:szCs w:val="24"/>
        </w:rPr>
        <w:t xml:space="preserve">и использование исключительно </w:t>
      </w:r>
      <w:proofErr w:type="spellStart"/>
      <w:r w:rsidRPr="00595470">
        <w:rPr>
          <w:rFonts w:ascii="Times New Roman" w:hAnsi="Times New Roman"/>
          <w:b/>
          <w:bCs/>
          <w:iCs/>
          <w:color w:val="auto"/>
          <w:spacing w:val="-2"/>
          <w:sz w:val="24"/>
          <w:szCs w:val="24"/>
        </w:rPr>
        <w:t>неперсонифицированной</w:t>
      </w:r>
      <w:proofErr w:type="spellEnd"/>
      <w:r w:rsidRPr="00595470">
        <w:rPr>
          <w:rFonts w:ascii="Times New Roman" w:hAnsi="Times New Roman"/>
          <w:b/>
          <w:bCs/>
          <w:iCs/>
          <w:color w:val="auto"/>
          <w:spacing w:val="-2"/>
          <w:sz w:val="24"/>
          <w:szCs w:val="24"/>
        </w:rPr>
        <w:t xml:space="preserve"> </w:t>
      </w:r>
      <w:r w:rsidRPr="00595470">
        <w:rPr>
          <w:rFonts w:ascii="Times New Roman" w:hAnsi="Times New Roman"/>
          <w:b/>
          <w:bCs/>
          <w:iCs/>
          <w:color w:val="auto"/>
          <w:sz w:val="24"/>
          <w:szCs w:val="24"/>
        </w:rPr>
        <w:t>(анонимной</w:t>
      </w:r>
      <w:proofErr w:type="gramStart"/>
      <w:r w:rsidRPr="00595470">
        <w:rPr>
          <w:rFonts w:ascii="Times New Roman" w:hAnsi="Times New Roman"/>
          <w:b/>
          <w:bCs/>
          <w:iCs/>
          <w:color w:val="auto"/>
          <w:sz w:val="24"/>
          <w:szCs w:val="24"/>
        </w:rPr>
        <w:t>)и</w:t>
      </w:r>
      <w:proofErr w:type="gramEnd"/>
      <w:r w:rsidRPr="00595470">
        <w:rPr>
          <w:rFonts w:ascii="Times New Roman" w:hAnsi="Times New Roman"/>
          <w:b/>
          <w:bCs/>
          <w:iCs/>
          <w:color w:val="auto"/>
          <w:sz w:val="24"/>
          <w:szCs w:val="24"/>
        </w:rPr>
        <w:t>нформации</w:t>
      </w:r>
      <w:r w:rsidRPr="00595470">
        <w:rPr>
          <w:rFonts w:ascii="Times New Roman" w:hAnsi="Times New Roman"/>
          <w:color w:val="auto"/>
          <w:sz w:val="24"/>
          <w:szCs w:val="24"/>
        </w:rPr>
        <w:t xml:space="preserve"> о достигаемых обучающимися образовательных результатах.</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Интерпретация результатов оценки ведется на основе </w:t>
      </w:r>
      <w:r w:rsidRPr="00595470">
        <w:rPr>
          <w:rFonts w:ascii="Times New Roman" w:hAnsi="Times New Roman"/>
          <w:b/>
          <w:bCs/>
          <w:iCs/>
          <w:color w:val="auto"/>
          <w:sz w:val="24"/>
          <w:szCs w:val="24"/>
        </w:rPr>
        <w:t>кон</w:t>
      </w:r>
      <w:r w:rsidRPr="00595470">
        <w:rPr>
          <w:rFonts w:ascii="Times New Roman" w:hAnsi="Times New Roman"/>
          <w:b/>
          <w:bCs/>
          <w:iCs/>
          <w:color w:val="auto"/>
          <w:spacing w:val="2"/>
          <w:sz w:val="24"/>
          <w:szCs w:val="24"/>
        </w:rPr>
        <w:t>текстной информации</w:t>
      </w:r>
      <w:r w:rsidRPr="00595470">
        <w:rPr>
          <w:rFonts w:ascii="Times New Roman" w:hAnsi="Times New Roman"/>
          <w:color w:val="auto"/>
          <w:spacing w:val="2"/>
          <w:sz w:val="24"/>
          <w:szCs w:val="24"/>
        </w:rPr>
        <w:t xml:space="preserve"> об условиях и особенностях деятельности субъектов </w:t>
      </w:r>
      <w:r w:rsidRPr="00595470">
        <w:rPr>
          <w:rFonts w:ascii="Times New Roman" w:hAnsi="Times New Roman"/>
          <w:color w:val="auto"/>
          <w:sz w:val="24"/>
          <w:szCs w:val="24"/>
        </w:rPr>
        <w:t>образовательных отношений</w:t>
      </w:r>
      <w:r w:rsidRPr="00595470">
        <w:rPr>
          <w:rFonts w:ascii="Times New Roman" w:hAnsi="Times New Roman"/>
          <w:color w:val="auto"/>
          <w:spacing w:val="2"/>
          <w:sz w:val="24"/>
          <w:szCs w:val="24"/>
        </w:rPr>
        <w:t>. В частно</w:t>
      </w:r>
      <w:r w:rsidRPr="00595470">
        <w:rPr>
          <w:rFonts w:ascii="Times New Roman" w:hAnsi="Times New Roman"/>
          <w:color w:val="auto"/>
          <w:sz w:val="24"/>
          <w:szCs w:val="24"/>
        </w:rPr>
        <w:t>сти, итоговая оценка обучающихся определяется с учетом их стартового уровня и динамики образовательных достижений.</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Система оценки предусматривает </w:t>
      </w:r>
      <w:r w:rsidRPr="00595470">
        <w:rPr>
          <w:rFonts w:ascii="Times New Roman" w:hAnsi="Times New Roman"/>
          <w:b/>
          <w:bCs/>
          <w:iCs/>
          <w:color w:val="auto"/>
          <w:spacing w:val="2"/>
          <w:sz w:val="24"/>
          <w:szCs w:val="24"/>
        </w:rPr>
        <w:t>уровневый подход</w:t>
      </w:r>
      <w:r w:rsidRPr="00595470">
        <w:rPr>
          <w:rFonts w:ascii="Times New Roman" w:hAnsi="Times New Roman"/>
          <w:color w:val="auto"/>
          <w:spacing w:val="2"/>
          <w:sz w:val="24"/>
          <w:szCs w:val="24"/>
        </w:rPr>
        <w:t xml:space="preserve"> к представлению планируемых результатов и инструментарию </w:t>
      </w:r>
      <w:r w:rsidRPr="00595470">
        <w:rPr>
          <w:rFonts w:ascii="Times New Roman" w:hAnsi="Times New Roman"/>
          <w:color w:val="auto"/>
          <w:sz w:val="24"/>
          <w:szCs w:val="24"/>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w:t>
      </w:r>
      <w:proofErr w:type="gramStart"/>
      <w:r w:rsidRPr="00595470">
        <w:rPr>
          <w:rFonts w:ascii="Times New Roman" w:hAnsi="Times New Roman"/>
          <w:color w:val="auto"/>
          <w:sz w:val="24"/>
          <w:szCs w:val="24"/>
        </w:rPr>
        <w:t>недочеты</w:t>
      </w:r>
      <w:proofErr w:type="gramEnd"/>
      <w:r w:rsidRPr="00595470">
        <w:rPr>
          <w:rFonts w:ascii="Times New Roman" w:hAnsi="Times New Roman"/>
          <w:color w:val="auto"/>
          <w:sz w:val="24"/>
          <w:szCs w:val="24"/>
        </w:rPr>
        <w:t xml:space="preserve"> формируется сегодня оценка ученика, а </w:t>
      </w:r>
      <w:r w:rsidRPr="00595470">
        <w:rPr>
          <w:rFonts w:ascii="Times New Roman" w:hAnsi="Times New Roman"/>
          <w:color w:val="auto"/>
          <w:spacing w:val="-2"/>
          <w:sz w:val="24"/>
          <w:szCs w:val="24"/>
        </w:rPr>
        <w:t>необходимый для продолжения образования и реально дости</w:t>
      </w:r>
      <w:r w:rsidRPr="00595470">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595470">
        <w:rPr>
          <w:rFonts w:ascii="Times New Roman" w:hAnsi="Times New Roman"/>
          <w:color w:val="auto"/>
          <w:spacing w:val="2"/>
          <w:sz w:val="24"/>
          <w:szCs w:val="24"/>
        </w:rPr>
        <w:t xml:space="preserve">интерпретируется как безусловный учебный успех ребенка, </w:t>
      </w:r>
      <w:r w:rsidRPr="00595470">
        <w:rPr>
          <w:rFonts w:ascii="Times New Roman" w:hAnsi="Times New Roman"/>
          <w:color w:val="auto"/>
          <w:sz w:val="24"/>
          <w:szCs w:val="24"/>
        </w:rPr>
        <w:t>как исполнение им требований ФГОС НОО. А оценка инди</w:t>
      </w:r>
      <w:r w:rsidRPr="00595470">
        <w:rPr>
          <w:rFonts w:ascii="Times New Roman" w:hAnsi="Times New Roman"/>
          <w:color w:val="auto"/>
          <w:spacing w:val="2"/>
          <w:sz w:val="24"/>
          <w:szCs w:val="24"/>
        </w:rPr>
        <w:t xml:space="preserve">видуальных образовательных достижений ведется «методом </w:t>
      </w:r>
      <w:r w:rsidRPr="00595470">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595470">
        <w:rPr>
          <w:rFonts w:ascii="Times New Roman" w:hAnsi="Times New Roman"/>
          <w:color w:val="auto"/>
          <w:spacing w:val="2"/>
          <w:sz w:val="24"/>
          <w:szCs w:val="24"/>
        </w:rPr>
        <w:t xml:space="preserve">жения </w:t>
      </w:r>
      <w:proofErr w:type="gramStart"/>
      <w:r w:rsidRPr="00595470">
        <w:rPr>
          <w:rFonts w:ascii="Times New Roman" w:hAnsi="Times New Roman"/>
          <w:color w:val="auto"/>
          <w:spacing w:val="2"/>
          <w:sz w:val="24"/>
          <w:szCs w:val="24"/>
        </w:rPr>
        <w:t>обучающихся</w:t>
      </w:r>
      <w:proofErr w:type="gramEnd"/>
      <w:r w:rsidRPr="00595470">
        <w:rPr>
          <w:rFonts w:ascii="Times New Roman" w:hAnsi="Times New Roman"/>
          <w:color w:val="auto"/>
          <w:spacing w:val="2"/>
          <w:sz w:val="24"/>
          <w:szCs w:val="24"/>
        </w:rPr>
        <w:t>, выстраивать индивидуальные траекто</w:t>
      </w:r>
      <w:r w:rsidRPr="00595470">
        <w:rPr>
          <w:rFonts w:ascii="Times New Roman" w:hAnsi="Times New Roman"/>
          <w:color w:val="auto"/>
          <w:sz w:val="24"/>
          <w:szCs w:val="24"/>
        </w:rPr>
        <w:t>рии движения с учетом зоны ближайшего развития.</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827A7E" w:rsidRPr="00595470" w:rsidRDefault="00827A7E" w:rsidP="00595470">
      <w:pPr>
        <w:pStyle w:val="21"/>
        <w:spacing w:line="240" w:lineRule="auto"/>
        <w:rPr>
          <w:sz w:val="24"/>
        </w:rPr>
      </w:pPr>
      <w:r w:rsidRPr="00595470">
        <w:rPr>
          <w:spacing w:val="2"/>
          <w:sz w:val="24"/>
        </w:rPr>
        <w:t>«удовлетворительно/неудовлетворитель</w:t>
      </w:r>
      <w:r w:rsidR="00FA45FF">
        <w:rPr>
          <w:sz w:val="24"/>
        </w:rPr>
        <w:t>но»</w:t>
      </w:r>
      <w:r w:rsidRPr="00595470">
        <w:rPr>
          <w:sz w:val="24"/>
        </w:rPr>
        <w:t>, т.</w:t>
      </w:r>
      <w:r w:rsidRPr="00595470">
        <w:rPr>
          <w:sz w:val="24"/>
        </w:rPr>
        <w:t> </w:t>
      </w:r>
      <w:r w:rsidRPr="00595470">
        <w:rPr>
          <w:sz w:val="24"/>
        </w:rPr>
        <w:t xml:space="preserve">е. оценкой, свидетельствующей об осознанном освоении опорной </w:t>
      </w:r>
      <w:r w:rsidRPr="00595470">
        <w:rPr>
          <w:spacing w:val="-2"/>
          <w:sz w:val="24"/>
        </w:rPr>
        <w:t xml:space="preserve">системы знаний и правильном выполнении учебных действий </w:t>
      </w:r>
      <w:r w:rsidRPr="00595470">
        <w:rPr>
          <w:sz w:val="24"/>
        </w:rPr>
        <w:t>в рамках диапазона (круга) заданных задач, построенных на опорном учебном материале;</w:t>
      </w:r>
    </w:p>
    <w:p w:rsidR="00827A7E" w:rsidRPr="00595470" w:rsidRDefault="00827A7E" w:rsidP="00595470">
      <w:pPr>
        <w:pStyle w:val="21"/>
        <w:spacing w:line="240" w:lineRule="auto"/>
        <w:rPr>
          <w:sz w:val="24"/>
        </w:rPr>
      </w:pPr>
      <w:r w:rsidRPr="00595470">
        <w:rPr>
          <w:sz w:val="24"/>
        </w:rPr>
        <w:t xml:space="preserve">«хорошо», «отлично» — оценками, свидетельствующими об усвоении опорной системы знаний на уровне осознанного </w:t>
      </w:r>
      <w:r w:rsidRPr="00595470">
        <w:rPr>
          <w:spacing w:val="2"/>
          <w:sz w:val="24"/>
        </w:rPr>
        <w:t xml:space="preserve">произвольного овладения учебными действиями, а также о </w:t>
      </w:r>
      <w:r w:rsidRPr="00595470">
        <w:rPr>
          <w:sz w:val="24"/>
        </w:rPr>
        <w:t>кругозоре, широте (или избирательности) интересов.</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Это не исключает возможности использования традиционной системы отметок по 5</w:t>
      </w:r>
      <w:r w:rsidRPr="00595470">
        <w:rPr>
          <w:rFonts w:ascii="Times New Roman" w:hAnsi="Times New Roman"/>
          <w:color w:val="auto"/>
          <w:sz w:val="24"/>
          <w:szCs w:val="24"/>
        </w:rPr>
        <w:noBreakHyphen/>
        <w:t xml:space="preserve">балльной шкале, однако требует </w:t>
      </w:r>
      <w:r w:rsidRPr="00595470">
        <w:rPr>
          <w:rFonts w:ascii="Times New Roman" w:hAnsi="Times New Roman"/>
          <w:color w:val="auto"/>
          <w:spacing w:val="2"/>
          <w:sz w:val="24"/>
          <w:szCs w:val="24"/>
        </w:rPr>
        <w:t xml:space="preserve">уточнения и переосмысления их наполнения. В частности, </w:t>
      </w:r>
      <w:r w:rsidRPr="00595470">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w:t>
      </w:r>
      <w:r w:rsidR="00FA45FF">
        <w:rPr>
          <w:rFonts w:ascii="Times New Roman" w:hAnsi="Times New Roman"/>
          <w:color w:val="auto"/>
          <w:sz w:val="24"/>
          <w:szCs w:val="24"/>
        </w:rPr>
        <w:t>ой «удовлетворительно» «зачет»</w:t>
      </w:r>
      <w:r w:rsidRPr="00595470">
        <w:rPr>
          <w:rFonts w:ascii="Times New Roman" w:hAnsi="Times New Roman"/>
          <w:color w:val="auto"/>
          <w:sz w:val="24"/>
          <w:szCs w:val="24"/>
        </w:rPr>
        <w:t>.</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lastRenderedPageBreak/>
        <w:t xml:space="preserve">В процессе оценки используются разнообразные методы </w:t>
      </w:r>
      <w:r w:rsidRPr="00595470">
        <w:rPr>
          <w:rFonts w:ascii="Times New Roman" w:hAnsi="Times New Roman"/>
          <w:color w:val="auto"/>
          <w:sz w:val="24"/>
          <w:szCs w:val="24"/>
        </w:rPr>
        <w:t>и формы, взаимно дополняющие друг друга (стандартизиро</w:t>
      </w:r>
      <w:r w:rsidRPr="00595470">
        <w:rPr>
          <w:rFonts w:ascii="Times New Roman" w:hAnsi="Times New Roman"/>
          <w:color w:val="auto"/>
          <w:spacing w:val="2"/>
          <w:sz w:val="24"/>
          <w:szCs w:val="24"/>
        </w:rPr>
        <w:t>ванные письменные и устные работы, проекты, практиче</w:t>
      </w:r>
      <w:r w:rsidRPr="00595470">
        <w:rPr>
          <w:rFonts w:ascii="Times New Roman" w:hAnsi="Times New Roman"/>
          <w:color w:val="auto"/>
          <w:sz w:val="24"/>
          <w:szCs w:val="24"/>
        </w:rPr>
        <w:t>ские работы, творческие работы, самоанализ и самооценка, наблюдения и</w:t>
      </w:r>
      <w:r w:rsidRPr="00595470">
        <w:rPr>
          <w:rFonts w:ascii="Times New Roman" w:hAnsi="Times New Roman"/>
          <w:color w:val="auto"/>
          <w:sz w:val="24"/>
          <w:szCs w:val="24"/>
        </w:rPr>
        <w:t> </w:t>
      </w:r>
      <w:r w:rsidRPr="00595470">
        <w:rPr>
          <w:rFonts w:ascii="Times New Roman" w:hAnsi="Times New Roman"/>
          <w:color w:val="auto"/>
          <w:sz w:val="24"/>
          <w:szCs w:val="24"/>
        </w:rPr>
        <w:t>др.).</w:t>
      </w:r>
    </w:p>
    <w:p w:rsidR="00827A7E" w:rsidRPr="00595470" w:rsidRDefault="00827A7E" w:rsidP="00595470">
      <w:pPr>
        <w:pStyle w:val="a3"/>
        <w:spacing w:line="240" w:lineRule="auto"/>
        <w:ind w:firstLine="454"/>
        <w:rPr>
          <w:rFonts w:ascii="Times New Roman" w:hAnsi="Times New Roman"/>
          <w:color w:val="auto"/>
          <w:sz w:val="24"/>
          <w:szCs w:val="24"/>
        </w:rPr>
      </w:pPr>
    </w:p>
    <w:p w:rsidR="00827A7E" w:rsidRPr="00595470" w:rsidRDefault="00827A7E" w:rsidP="005E313B">
      <w:pPr>
        <w:pStyle w:val="aff"/>
        <w:numPr>
          <w:ilvl w:val="2"/>
          <w:numId w:val="2"/>
        </w:numPr>
        <w:spacing w:line="240" w:lineRule="auto"/>
        <w:ind w:left="0" w:firstLine="0"/>
        <w:rPr>
          <w:sz w:val="24"/>
        </w:rPr>
      </w:pPr>
      <w:r w:rsidRPr="00595470">
        <w:rPr>
          <w:sz w:val="24"/>
        </w:rPr>
        <w:t xml:space="preserve">Особенности оценки личностных, </w:t>
      </w:r>
      <w:proofErr w:type="spellStart"/>
      <w:r w:rsidRPr="00595470">
        <w:rPr>
          <w:sz w:val="24"/>
        </w:rPr>
        <w:t>метапредметных</w:t>
      </w:r>
      <w:proofErr w:type="spellEnd"/>
      <w:r w:rsidRPr="00595470">
        <w:rPr>
          <w:sz w:val="24"/>
        </w:rPr>
        <w:t xml:space="preserve"> и предметных результатов</w:t>
      </w:r>
    </w:p>
    <w:p w:rsidR="00296188" w:rsidRPr="00296188" w:rsidRDefault="00296188" w:rsidP="00296188">
      <w:pPr>
        <w:pStyle w:val="aff1"/>
        <w:spacing w:before="0" w:beforeAutospacing="0"/>
        <w:ind w:left="360"/>
      </w:pPr>
      <w:r w:rsidRPr="00296188">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296188" w:rsidRPr="00296188" w:rsidRDefault="00296188" w:rsidP="00296188">
      <w:pPr>
        <w:spacing w:after="119"/>
        <w:ind w:left="360"/>
      </w:pPr>
      <w:r w:rsidRPr="00296188">
        <w:t xml:space="preserve">По новым федеральным государственным образовательным стандартам начального общего образования главная задача учителя – научить учеников самостоятельно оценивать свой труд, так как формирование самооценки, а именно адекватной - залог успешности ученика. Каждый школьник должен пройти все этапы оценочной деятельности, для того, чтобы осознать, что нужно оценивать, как оценивать, зачем оценивать, какие формы оценок существуют. Оценивание достижений происходит не в сравнении с другими, а с самим собой, сегодняшний результат с предыдущим, где поощряется любое незначительное достижение. </w:t>
      </w:r>
    </w:p>
    <w:p w:rsidR="00296188" w:rsidRPr="00296188" w:rsidRDefault="00296188" w:rsidP="00296188">
      <w:pPr>
        <w:spacing w:after="119"/>
        <w:ind w:left="360"/>
        <w:rPr>
          <w:b/>
        </w:rPr>
      </w:pPr>
      <w:r w:rsidRPr="00296188">
        <w:rPr>
          <w:b/>
        </w:rPr>
        <w:t>Можно выделить следующие этапы формирования контрольно-оценочной деятельности учащихся:</w:t>
      </w:r>
    </w:p>
    <w:p w:rsidR="00296188" w:rsidRPr="00296188" w:rsidRDefault="00296188" w:rsidP="00296188">
      <w:pPr>
        <w:spacing w:after="119"/>
        <w:ind w:left="360"/>
      </w:pPr>
      <w:r w:rsidRPr="00296188">
        <w:t>1 этап-1класс</w:t>
      </w:r>
    </w:p>
    <w:p w:rsidR="00296188" w:rsidRPr="00296188" w:rsidRDefault="00296188" w:rsidP="00296188">
      <w:pPr>
        <w:spacing w:after="119"/>
        <w:ind w:left="360"/>
      </w:pPr>
      <w:r w:rsidRPr="00296188">
        <w:t>2 этап-2 класс</w:t>
      </w:r>
    </w:p>
    <w:p w:rsidR="00296188" w:rsidRPr="00296188" w:rsidRDefault="00296188" w:rsidP="00296188">
      <w:pPr>
        <w:spacing w:after="119"/>
        <w:ind w:left="360"/>
      </w:pPr>
      <w:r w:rsidRPr="00296188">
        <w:t>3 этап-3,4 классы</w:t>
      </w:r>
    </w:p>
    <w:p w:rsidR="00296188" w:rsidRPr="00296188" w:rsidRDefault="00296188" w:rsidP="00296188">
      <w:pPr>
        <w:spacing w:after="119"/>
        <w:ind w:left="360"/>
      </w:pPr>
      <w:r w:rsidRPr="00296188">
        <w:t xml:space="preserve">4 этап-переход из начальной школы в </w:t>
      </w:r>
      <w:proofErr w:type="gramStart"/>
      <w:r w:rsidRPr="00296188">
        <w:t>основную</w:t>
      </w:r>
      <w:proofErr w:type="gramEnd"/>
      <w:r w:rsidRPr="00296188">
        <w:t xml:space="preserve"> (4 класс-II полугодие,5класс-I полугодие)</w:t>
      </w:r>
    </w:p>
    <w:p w:rsidR="00296188" w:rsidRPr="00296188" w:rsidRDefault="00296188" w:rsidP="00296188">
      <w:pPr>
        <w:spacing w:after="119"/>
        <w:ind w:left="360"/>
        <w:rPr>
          <w:b/>
        </w:rPr>
      </w:pPr>
      <w:r w:rsidRPr="00296188">
        <w:rPr>
          <w:b/>
        </w:rPr>
        <w:t>На первом этапе ученик должен научиться понимать и принимать контроль учителя. Учитель должен:</w:t>
      </w:r>
    </w:p>
    <w:p w:rsidR="00296188" w:rsidRPr="00296188" w:rsidRDefault="00296188" w:rsidP="00296188">
      <w:pPr>
        <w:spacing w:after="119"/>
        <w:ind w:left="360"/>
      </w:pPr>
      <w:r w:rsidRPr="00296188">
        <w:t>- ознакомить учащихся с нормами и критериями оценки знаний, умений и навыков;</w:t>
      </w:r>
    </w:p>
    <w:p w:rsidR="00296188" w:rsidRPr="00296188" w:rsidRDefault="00296188" w:rsidP="00296188">
      <w:pPr>
        <w:spacing w:after="119"/>
        <w:ind w:left="360"/>
      </w:pPr>
      <w:r w:rsidRPr="00296188">
        <w:t>- сообщать учащимся, после каких доз учебного материала необходим контроль и цель проведения того или иного контроля;</w:t>
      </w:r>
    </w:p>
    <w:p w:rsidR="00296188" w:rsidRPr="00296188" w:rsidRDefault="00296188" w:rsidP="00296188">
      <w:pPr>
        <w:spacing w:after="119"/>
        <w:ind w:left="360"/>
      </w:pPr>
      <w:r w:rsidRPr="00296188">
        <w:t>- выставляя ту или иную оценку, объяснять её, исходя из критериев оценки.</w:t>
      </w:r>
    </w:p>
    <w:p w:rsidR="00296188" w:rsidRPr="00296188" w:rsidRDefault="00296188" w:rsidP="00296188">
      <w:pPr>
        <w:spacing w:after="119"/>
        <w:ind w:left="360"/>
        <w:rPr>
          <w:b/>
        </w:rPr>
      </w:pPr>
      <w:r w:rsidRPr="00296188">
        <w:rPr>
          <w:b/>
        </w:rPr>
        <w:t xml:space="preserve">Обучаясь в первом </w:t>
      </w:r>
      <w:proofErr w:type="gramStart"/>
      <w:r w:rsidRPr="00296188">
        <w:rPr>
          <w:b/>
        </w:rPr>
        <w:t>классе</w:t>
      </w:r>
      <w:proofErr w:type="gramEnd"/>
      <w:r w:rsidRPr="00296188">
        <w:rPr>
          <w:b/>
        </w:rPr>
        <w:t xml:space="preserve"> учащиеся приобретают следующие умения:</w:t>
      </w:r>
    </w:p>
    <w:p w:rsidR="00296188" w:rsidRPr="00296188" w:rsidRDefault="00296188" w:rsidP="00296188">
      <w:pPr>
        <w:spacing w:after="119"/>
        <w:ind w:left="360"/>
      </w:pPr>
      <w:r w:rsidRPr="00296188">
        <w:t>- оценивать свою работу по заданным учителям критериям с помощью «Волшебных линеечек», цветовой радуги и т.д.;</w:t>
      </w:r>
    </w:p>
    <w:p w:rsidR="00296188" w:rsidRPr="00296188" w:rsidRDefault="00296188" w:rsidP="00296188">
      <w:pPr>
        <w:spacing w:after="119"/>
        <w:ind w:left="360"/>
      </w:pPr>
      <w:r w:rsidRPr="00296188">
        <w:t>-соотносить свою оценку с оценкой учителя;</w:t>
      </w:r>
    </w:p>
    <w:p w:rsidR="00296188" w:rsidRPr="00296188" w:rsidRDefault="00296188" w:rsidP="00296188">
      <w:pPr>
        <w:spacing w:after="119"/>
        <w:ind w:left="360"/>
      </w:pPr>
      <w:r w:rsidRPr="00296188">
        <w:t>-договариваться о выборе образца для сопоставления работ;</w:t>
      </w:r>
    </w:p>
    <w:p w:rsidR="00296188" w:rsidRPr="00296188" w:rsidRDefault="00296188" w:rsidP="00296188">
      <w:pPr>
        <w:spacing w:after="119"/>
        <w:ind w:left="360"/>
      </w:pPr>
      <w:r w:rsidRPr="00296188">
        <w:t>-обнаруживать совпадение и различие своих действий с образцом.</w:t>
      </w:r>
    </w:p>
    <w:p w:rsidR="00296188" w:rsidRPr="00296188" w:rsidRDefault="00296188" w:rsidP="00296188">
      <w:pPr>
        <w:spacing w:after="119"/>
        <w:ind w:left="360"/>
      </w:pPr>
      <w:r w:rsidRPr="00296188">
        <w:t xml:space="preserve">На первых уроках работая над этим можно выяснить, какой элемент в написании буквы у детей не получается и почему, что необходимо сделать, чтобы добиться соответствия образцу. Необходимо обсудить, что даёт красиво выполненная работа самому себе. </w:t>
      </w:r>
    </w:p>
    <w:p w:rsidR="00296188" w:rsidRPr="00296188" w:rsidRDefault="00296188" w:rsidP="00296188">
      <w:pPr>
        <w:spacing w:after="119"/>
        <w:ind w:left="360"/>
      </w:pPr>
      <w:r w:rsidRPr="00296188">
        <w:t>Напоминать о том, что все работы нужно делать аккуратно, чисто и в соответствии с образцом. Итак, вырабатывается первый критерий аккуратность. После выполнения предложенного задания ученик может зафиксировать на полях тетради мнение о красоте своей работы. Затем в совместной деятельности вырабатываются другие понятные детям критерии для оценки устных ответов и письменных работ. Каждый раз ученики совершенствуются в умении оценивать свою работу, ищут причины, которые пока не позволяют достичь желаемого результата. Таким образом, первоклассники оценивают свою работу, как сумму многих умений, каждое из которых имеет свой критерий оценивания.</w:t>
      </w:r>
    </w:p>
    <w:p w:rsidR="00296188" w:rsidRPr="00296188" w:rsidRDefault="00296188" w:rsidP="00296188">
      <w:pPr>
        <w:spacing w:after="119"/>
        <w:ind w:left="360"/>
      </w:pPr>
      <w:r w:rsidRPr="00296188">
        <w:rPr>
          <w:b/>
          <w:bCs/>
          <w:i/>
          <w:iCs/>
        </w:rPr>
        <w:t xml:space="preserve">Учителя первых классов предложили следующие приёмы оценочной деятельности, используемые на уроке при </w:t>
      </w:r>
      <w:proofErr w:type="spellStart"/>
      <w:r w:rsidRPr="00296188">
        <w:rPr>
          <w:b/>
          <w:bCs/>
          <w:i/>
          <w:iCs/>
        </w:rPr>
        <w:t>безотметочном</w:t>
      </w:r>
      <w:proofErr w:type="spellEnd"/>
      <w:r w:rsidRPr="00296188">
        <w:rPr>
          <w:b/>
          <w:bCs/>
          <w:i/>
          <w:iCs/>
        </w:rPr>
        <w:t xml:space="preserve"> обучении:</w:t>
      </w:r>
    </w:p>
    <w:p w:rsidR="00296188" w:rsidRPr="00296188" w:rsidRDefault="00296188" w:rsidP="00296188">
      <w:pPr>
        <w:spacing w:after="119"/>
        <w:ind w:left="360"/>
      </w:pPr>
      <w:r w:rsidRPr="00296188">
        <w:lastRenderedPageBreak/>
        <w:t>-  </w:t>
      </w:r>
      <w:r w:rsidRPr="00296188">
        <w:rPr>
          <w:b/>
          <w:bCs/>
          <w:i/>
          <w:iCs/>
        </w:rPr>
        <w:t>«Лесенка»</w:t>
      </w:r>
      <w:r w:rsidRPr="00296188">
        <w:t xml:space="preserve"> - ученики на ступеньках лесенки </w:t>
      </w:r>
      <w:proofErr w:type="gramStart"/>
      <w:r w:rsidRPr="00296188">
        <w:t>отмечают</w:t>
      </w:r>
      <w:proofErr w:type="gramEnd"/>
      <w:r w:rsidRPr="00296188">
        <w:t xml:space="preserve"> как усвоили материал: нижняя ступенька - не понял, вторая ступенька - требуется небольшая помощь или коррекция, верхняя ступенька – ребёнок хорошо усвоил материал и работу может выполнить самостоятельно;</w:t>
      </w:r>
    </w:p>
    <w:p w:rsidR="00296188" w:rsidRPr="00296188" w:rsidRDefault="00296188" w:rsidP="00296188">
      <w:pPr>
        <w:spacing w:after="119"/>
        <w:ind w:left="360"/>
      </w:pPr>
      <w:r w:rsidRPr="00296188">
        <w:t>-  </w:t>
      </w:r>
      <w:r w:rsidRPr="00296188">
        <w:rPr>
          <w:b/>
          <w:bCs/>
          <w:i/>
          <w:iCs/>
        </w:rPr>
        <w:t>«Волшебная линеечка»</w:t>
      </w:r>
      <w:r w:rsidRPr="00296188">
        <w:t xml:space="preserve"> - на полях тетрадей чертят шкалы и отмечают крестиком, на каком уровне, по их мнению, выполнена работа. При проверке учитель, если согласен с оценкой ученика, обводит крестик, если нет, то чертит свой </w:t>
      </w:r>
      <w:proofErr w:type="gramStart"/>
      <w:r w:rsidRPr="00296188">
        <w:t>крестик</w:t>
      </w:r>
      <w:proofErr w:type="gramEnd"/>
      <w:r w:rsidRPr="00296188">
        <w:t xml:space="preserve"> ниже или выше;</w:t>
      </w:r>
    </w:p>
    <w:p w:rsidR="00296188" w:rsidRPr="00296188" w:rsidRDefault="00296188" w:rsidP="00296188">
      <w:pPr>
        <w:spacing w:after="119"/>
        <w:ind w:left="360"/>
      </w:pPr>
      <w:r w:rsidRPr="00296188">
        <w:t>-  </w:t>
      </w:r>
      <w:r w:rsidRPr="00296188">
        <w:rPr>
          <w:b/>
          <w:bCs/>
          <w:i/>
          <w:iCs/>
        </w:rPr>
        <w:t>«Светофор»</w:t>
      </w:r>
      <w:r w:rsidRPr="00296188">
        <w:t> - оценивание выполнения заданий с помощью цветовых сигналов: красный – я умею сам, жёлтый – я умею, но не уверен, зелёный – нужна помощь.</w:t>
      </w:r>
    </w:p>
    <w:p w:rsidR="00296188" w:rsidRPr="00296188" w:rsidRDefault="00296188" w:rsidP="00296188">
      <w:pPr>
        <w:spacing w:after="119"/>
        <w:ind w:left="360"/>
      </w:pPr>
      <w:proofErr w:type="gramStart"/>
      <w:r w:rsidRPr="00296188">
        <w:rPr>
          <w:b/>
          <w:bCs/>
          <w:i/>
          <w:iCs/>
        </w:rPr>
        <w:t>Допускается словесное оценивание</w:t>
      </w:r>
      <w:r w:rsidRPr="00296188">
        <w:t> - устным ответам учитель даёт словесную оценку: если очень хорошо - «Умница!», «Молодец!», «Отлично!», если есть маленькие недочёты – «Хорошо» и т. д.</w:t>
      </w:r>
      <w:proofErr w:type="gramEnd"/>
    </w:p>
    <w:p w:rsidR="00296188" w:rsidRPr="00296188" w:rsidRDefault="00296188" w:rsidP="00296188">
      <w:pPr>
        <w:spacing w:after="119"/>
        <w:ind w:left="360"/>
        <w:rPr>
          <w:b/>
        </w:rPr>
      </w:pPr>
      <w:r w:rsidRPr="00296188">
        <w:rPr>
          <w:b/>
        </w:rPr>
        <w:t>На втором этапе ученик должен научиться наблюдать и анализировать учебную деятельность своих товарищей. Учитель должен:</w:t>
      </w:r>
    </w:p>
    <w:p w:rsidR="00296188" w:rsidRPr="00296188" w:rsidRDefault="00296188" w:rsidP="00296188">
      <w:pPr>
        <w:spacing w:after="119"/>
        <w:ind w:left="360"/>
      </w:pPr>
      <w:r w:rsidRPr="00296188">
        <w:t>- предлагать учащимся оценить ответ товарища, задать ему вопросы, сделать замечания по существу ответа, высказать свои соображения относительно полученного результата, а также попытаться предложить другой вариант ответа;</w:t>
      </w:r>
    </w:p>
    <w:p w:rsidR="00296188" w:rsidRPr="00296188" w:rsidRDefault="00296188" w:rsidP="00296188">
      <w:pPr>
        <w:spacing w:after="119"/>
        <w:ind w:left="360"/>
      </w:pPr>
      <w:r w:rsidRPr="00296188">
        <w:t>- приучать учащихся контролировать деятельность учителя, стимулировать</w:t>
      </w:r>
    </w:p>
    <w:p w:rsidR="00296188" w:rsidRPr="00296188" w:rsidRDefault="00296188" w:rsidP="00296188">
      <w:pPr>
        <w:spacing w:after="119"/>
        <w:ind w:left="360"/>
      </w:pPr>
      <w:r w:rsidRPr="00296188">
        <w:t>постановку вопросов учителю;</w:t>
      </w:r>
    </w:p>
    <w:p w:rsidR="00296188" w:rsidRPr="00296188" w:rsidRDefault="00296188" w:rsidP="00296188">
      <w:pPr>
        <w:spacing w:after="119"/>
        <w:ind w:left="360"/>
      </w:pPr>
      <w:r w:rsidRPr="00296188">
        <w:t>- демонстрировать учащимся типичные ошибки для самоконтроля.</w:t>
      </w:r>
    </w:p>
    <w:p w:rsidR="00296188" w:rsidRPr="00296188" w:rsidRDefault="00296188" w:rsidP="00296188">
      <w:pPr>
        <w:spacing w:after="119"/>
        <w:ind w:left="360"/>
      </w:pPr>
      <w:r w:rsidRPr="00296188">
        <w:t xml:space="preserve">Во втором классе оценочная деятельность учащихся становится более осознанной. Например, по русскому языку предлагается задание: «Подобрать пять слов с парной согласной в </w:t>
      </w:r>
      <w:proofErr w:type="gramStart"/>
      <w:r w:rsidRPr="00296188">
        <w:t>корне слова</w:t>
      </w:r>
      <w:proofErr w:type="gramEnd"/>
      <w:r w:rsidRPr="00296188">
        <w:t>». Вначале нужно выяснить, что необходимо знать и уметь для достижения цели (знание парной согласной; умение выделять и находить корень; подбирать проверочные слова).</w:t>
      </w:r>
    </w:p>
    <w:p w:rsidR="00296188" w:rsidRPr="00296188" w:rsidRDefault="00296188" w:rsidP="00296188">
      <w:pPr>
        <w:spacing w:after="119"/>
        <w:ind w:left="360"/>
      </w:pPr>
      <w:r w:rsidRPr="00296188">
        <w:t xml:space="preserve">Таким образом, составляется план совместных действий, определяется последовательность. После завершения работы идёт самопроверка, где ребёнок учится контролировать самого себя. На полях тетради фиксирует знаком, символом результат выполнения задания. Проверив работу, учитель может согласиться или не согласиться с поставленной ребёнком оценкой. При таком несовпадении идёт разъяснительная работа с учащимся. Ошибки, исправленные детьми, считаются их достоинством, так как в большинстве случаев своих ошибок дети не видят. </w:t>
      </w:r>
    </w:p>
    <w:p w:rsidR="00296188" w:rsidRPr="00296188" w:rsidRDefault="00296188" w:rsidP="00296188">
      <w:pPr>
        <w:spacing w:after="119"/>
        <w:ind w:left="360"/>
      </w:pPr>
      <w:r w:rsidRPr="00296188">
        <w:t xml:space="preserve">Систематическое вовлечение детей в оценочную деятельность даёт возможность формировать адекватную самооценку, поскольку, оценивая ответ других, он оценивает относительно себя. </w:t>
      </w:r>
    </w:p>
    <w:p w:rsidR="00296188" w:rsidRPr="00296188" w:rsidRDefault="00296188" w:rsidP="00296188">
      <w:pPr>
        <w:spacing w:after="119"/>
        <w:ind w:left="360"/>
      </w:pPr>
      <w:r w:rsidRPr="00296188">
        <w:t>Первый и второй этап формирования оценочной самостоятельности целесообразно развернуть в I – II классах. Критерием того, что первые два этапа становления оценочной самостоятельности завершены, может служить умение учащихся по выработанным критериям произвести оценку своей работы, соотнести её с оценкой учителя.</w:t>
      </w:r>
    </w:p>
    <w:p w:rsidR="00296188" w:rsidRPr="00296188" w:rsidRDefault="00296188" w:rsidP="00296188">
      <w:pPr>
        <w:spacing w:after="119"/>
        <w:ind w:left="360"/>
        <w:rPr>
          <w:b/>
        </w:rPr>
      </w:pPr>
      <w:r w:rsidRPr="00296188">
        <w:rPr>
          <w:b/>
        </w:rPr>
        <w:t xml:space="preserve">На третьем этапе ученик должен научиться осуществлять наблюдение своей учебной деятельности, её самоанализ, самооценку и </w:t>
      </w:r>
      <w:proofErr w:type="spellStart"/>
      <w:r w:rsidRPr="00296188">
        <w:rPr>
          <w:b/>
        </w:rPr>
        <w:t>самокоррекцию</w:t>
      </w:r>
      <w:proofErr w:type="spellEnd"/>
      <w:r w:rsidRPr="00296188">
        <w:rPr>
          <w:b/>
        </w:rPr>
        <w:t>.</w:t>
      </w:r>
    </w:p>
    <w:p w:rsidR="00296188" w:rsidRPr="00296188" w:rsidRDefault="00296188" w:rsidP="00296188">
      <w:pPr>
        <w:spacing w:after="119"/>
        <w:ind w:left="360"/>
        <w:rPr>
          <w:b/>
        </w:rPr>
      </w:pPr>
      <w:r w:rsidRPr="00296188">
        <w:rPr>
          <w:b/>
        </w:rPr>
        <w:t>Учитель должен:</w:t>
      </w:r>
    </w:p>
    <w:p w:rsidR="00296188" w:rsidRPr="00296188" w:rsidRDefault="00296188" w:rsidP="00296188">
      <w:pPr>
        <w:spacing w:after="119"/>
        <w:ind w:left="360"/>
      </w:pPr>
      <w:r w:rsidRPr="00296188">
        <w:t>- вырабатывать у учащихся привычку анализировать полученные результаты;</w:t>
      </w:r>
    </w:p>
    <w:p w:rsidR="00296188" w:rsidRPr="00296188" w:rsidRDefault="00296188" w:rsidP="00296188">
      <w:pPr>
        <w:spacing w:after="119"/>
        <w:ind w:left="360"/>
      </w:pPr>
      <w:r w:rsidRPr="00296188">
        <w:t>- не торопиться с выставлением оценки, если ученик дал неверный ответ;</w:t>
      </w:r>
    </w:p>
    <w:p w:rsidR="00296188" w:rsidRPr="00296188" w:rsidRDefault="00296188" w:rsidP="00296188">
      <w:pPr>
        <w:spacing w:after="119"/>
        <w:ind w:left="360"/>
      </w:pPr>
      <w:r w:rsidRPr="00296188">
        <w:t xml:space="preserve">- не спешить с упрёками, не обвинять учащегося в стремлении завысить свою оценку, если учащийся допускает ошибки в самооценке. </w:t>
      </w:r>
    </w:p>
    <w:p w:rsidR="00296188" w:rsidRPr="00296188" w:rsidRDefault="00296188" w:rsidP="00296188">
      <w:pPr>
        <w:spacing w:after="119"/>
        <w:ind w:left="360"/>
      </w:pPr>
      <w:r w:rsidRPr="00296188">
        <w:t xml:space="preserve">Третьему этапу можно посвятить третий и четвёртый годы обучения. </w:t>
      </w:r>
      <w:proofErr w:type="gramStart"/>
      <w:r w:rsidRPr="00296188">
        <w:t>Данный этап можно считать завершённым, когда учащиеся не только сами могут по своим критериям оценить работу в баллах, но и могут составить индивидуальную программу подготовки к аналогичной работе (определить объём и содержание требуемой дополнительной тренировки).</w:t>
      </w:r>
      <w:proofErr w:type="gramEnd"/>
    </w:p>
    <w:p w:rsidR="00296188" w:rsidRPr="00296188" w:rsidRDefault="00296188" w:rsidP="00296188">
      <w:pPr>
        <w:spacing w:after="119"/>
        <w:ind w:left="360"/>
      </w:pPr>
      <w:r w:rsidRPr="00296188">
        <w:lastRenderedPageBreak/>
        <w:t>На разных этапах образования</w:t>
      </w:r>
      <w:r w:rsidRPr="00296188">
        <w:rPr>
          <w:b/>
          <w:bCs/>
        </w:rPr>
        <w:t> </w:t>
      </w:r>
      <w:r w:rsidRPr="00296188">
        <w:t>последовательно решаются задачи контрольно-оценочной деятельности учащихся и учителя.</w:t>
      </w:r>
    </w:p>
    <w:p w:rsidR="00296188" w:rsidRPr="00296188" w:rsidRDefault="00296188" w:rsidP="00296188">
      <w:pPr>
        <w:spacing w:after="119"/>
        <w:ind w:left="360"/>
      </w:pPr>
      <w:r w:rsidRPr="00296188">
        <w:t>Младший школьный возраст</w:t>
      </w:r>
      <w:r w:rsidRPr="00296188">
        <w:rPr>
          <w:b/>
          <w:bCs/>
          <w:i/>
          <w:iCs/>
        </w:rPr>
        <w:t> </w:t>
      </w:r>
      <w:r w:rsidRPr="00296188">
        <w:t>характеризуется вхождением ребенка в учебную деятельность, овладением видами учебных действий. Контрольно-оценочные действия осуществляются пока в простых формах: в виде итогового контроля по результату сделанной работы. Но в процессе работы уже начинается становление действия контроля по способу решения, что является основой формирования внимания, корректирования работы в ходе ее выполнения.</w:t>
      </w:r>
      <w:r w:rsidRPr="00296188">
        <w:rPr>
          <w:b/>
          <w:bCs/>
        </w:rPr>
        <w:t> </w:t>
      </w:r>
      <w:r w:rsidRPr="00296188">
        <w:t xml:space="preserve">Постепенный переход от итогового самоконтроля («что сделано») - к </w:t>
      </w:r>
      <w:proofErr w:type="gramStart"/>
      <w:r w:rsidRPr="00296188">
        <w:t>пооперационному</w:t>
      </w:r>
      <w:proofErr w:type="gramEnd"/>
      <w:r w:rsidRPr="00296188">
        <w:t xml:space="preserve"> («Как я выполнял эту работу», «Как выполнялась каждая операция»).</w:t>
      </w:r>
    </w:p>
    <w:p w:rsidR="00296188" w:rsidRPr="00296188" w:rsidRDefault="00296188" w:rsidP="00296188">
      <w:pPr>
        <w:spacing w:after="119"/>
        <w:ind w:left="360"/>
      </w:pPr>
      <w:r w:rsidRPr="00296188">
        <w:t>    Содержательный контроль и оценка предметных компетентностей (грамотности) учащихся предусматривает выявление </w:t>
      </w:r>
      <w:r w:rsidRPr="00296188">
        <w:rPr>
          <w:b/>
          <w:bCs/>
          <w:i/>
          <w:iCs/>
        </w:rPr>
        <w:t>индивидуальной динамики </w:t>
      </w:r>
      <w:r w:rsidRPr="00296188">
        <w:t>качества усвоения предмета ребенком и не допускает сравнения его с другими детьми.</w:t>
      </w:r>
    </w:p>
    <w:p w:rsidR="00296188" w:rsidRPr="00296188" w:rsidRDefault="00296188" w:rsidP="00296188">
      <w:pPr>
        <w:spacing w:after="119"/>
        <w:ind w:left="360"/>
      </w:pPr>
      <w:r w:rsidRPr="00296188">
        <w:t xml:space="preserve">В начальной школе мы используем три вида оценивания: </w:t>
      </w:r>
      <w:r w:rsidRPr="00296188">
        <w:rPr>
          <w:b/>
          <w:bCs/>
        </w:rPr>
        <w:t>стартовую диагностику, текущее оценивание,</w:t>
      </w:r>
      <w:r w:rsidRPr="00296188">
        <w:t xml:space="preserve"> тесно связанное с процессом обучения, и </w:t>
      </w:r>
      <w:r w:rsidRPr="00296188">
        <w:rPr>
          <w:b/>
          <w:bCs/>
        </w:rPr>
        <w:t>итоговое оценивание</w:t>
      </w:r>
      <w:r w:rsidRPr="00296188">
        <w:t>.</w:t>
      </w:r>
    </w:p>
    <w:p w:rsidR="00296188" w:rsidRPr="00296188" w:rsidRDefault="00296188" w:rsidP="00296188">
      <w:pPr>
        <w:spacing w:after="119"/>
        <w:ind w:left="360"/>
      </w:pPr>
      <w:r w:rsidRPr="00296188">
        <w:rPr>
          <w:b/>
          <w:bCs/>
        </w:rPr>
        <w:t xml:space="preserve">Стартовая диагностика </w:t>
      </w:r>
      <w:r w:rsidRPr="00296188">
        <w:t>проводится в начале учебного года и определяет актуальный уровень знаний учащихся, необходимый для продолжения обучения. На основе полученных данных учитель намечает «зону ближайшего развития» и предметных знаний, организует коррекционную работу в зоне актуальных знаний. Результаты работы не влияют на дальнейшую итоговую оценку младшего школьника. </w:t>
      </w:r>
    </w:p>
    <w:p w:rsidR="00296188" w:rsidRPr="00296188" w:rsidRDefault="00296188" w:rsidP="00296188">
      <w:pPr>
        <w:spacing w:after="119"/>
        <w:ind w:left="360"/>
      </w:pPr>
      <w:r w:rsidRPr="00296188">
        <w:rPr>
          <w:b/>
          <w:bCs/>
        </w:rPr>
        <w:t>Текущее оценивание</w:t>
      </w:r>
      <w:r w:rsidRPr="00296188">
        <w:t xml:space="preserve"> предполагает комплексный подход к оценке результатов образования (оценка предметных, </w:t>
      </w:r>
      <w:proofErr w:type="spellStart"/>
      <w:r w:rsidRPr="00296188">
        <w:t>метапредметных</w:t>
      </w:r>
      <w:proofErr w:type="spellEnd"/>
      <w:r w:rsidRPr="00296188">
        <w:t xml:space="preserve"> и личностных результатов). Текущее оценивание позволяет фиксировать степень освоения программного материала во время его изучения. Большое внимание уделяется на самооценку ученика. </w:t>
      </w:r>
      <w:proofErr w:type="gramStart"/>
      <w:r w:rsidRPr="00296188">
        <w:t>Например</w:t>
      </w:r>
      <w:proofErr w:type="gramEnd"/>
      <w:r w:rsidRPr="00296188">
        <w:t xml:space="preserve"> после выполнения самостоятельной работы учащийся сам оценивает все задания, которые он выполнил, проводит рефлексивную оценку своей работы: указывает достижения  и трудности в данной  работе.  Учитель  проверяет и оценивает выполненные школьником задания отдельно по уровням, определяет процент выполненных  заданий и качество их выполнения. Далее ученик соотносит свою оценку с оценкой учителя и определяется дальнейший шаг в самостоятельной работе учащихся.</w:t>
      </w:r>
    </w:p>
    <w:p w:rsidR="00296188" w:rsidRPr="00296188" w:rsidRDefault="00296188" w:rsidP="00296188">
      <w:pPr>
        <w:spacing w:after="119"/>
        <w:ind w:left="360"/>
      </w:pPr>
      <w:r w:rsidRPr="00296188">
        <w:rPr>
          <w:b/>
          <w:bCs/>
        </w:rPr>
        <w:t>Итоговое оценивание</w:t>
      </w:r>
      <w:r w:rsidRPr="00296188">
        <w:t xml:space="preserve"> происходит в конце обучения и может проводиться в форме </w:t>
      </w:r>
      <w:r w:rsidRPr="00296188">
        <w:rPr>
          <w:i/>
          <w:iCs/>
        </w:rPr>
        <w:t>накопительной оценки</w:t>
      </w:r>
      <w:r w:rsidRPr="00296188">
        <w:t xml:space="preserve">, а также в формах сбора данных (в том числе – с помощью итоговых тестов) или </w:t>
      </w:r>
      <w:proofErr w:type="spellStart"/>
      <w:r w:rsidRPr="00296188">
        <w:rPr>
          <w:i/>
          <w:iCs/>
        </w:rPr>
        <w:t>итоговойдемонстрации</w:t>
      </w:r>
      <w:proofErr w:type="spellEnd"/>
      <w:r w:rsidRPr="00296188">
        <w:rPr>
          <w:i/>
          <w:iCs/>
        </w:rPr>
        <w:t xml:space="preserve"> </w:t>
      </w:r>
      <w:r w:rsidRPr="00296188">
        <w:t>примеров применения полученных знаний и освоенных способов деятельности. Демонстрация может проводиться как в форме выставки результатов проектной работы, которая велась ребенком на протяжении всего периода обучения, так и в форме комплексной письменной работы, охватывающей наиболее существенные и значимые для дальнейшего обучения аспекты.</w:t>
      </w:r>
    </w:p>
    <w:p w:rsidR="00296188" w:rsidRPr="00296188" w:rsidRDefault="00296188" w:rsidP="00296188">
      <w:pPr>
        <w:spacing w:after="119"/>
        <w:ind w:left="360"/>
      </w:pPr>
      <w:r w:rsidRPr="00296188">
        <w:rPr>
          <w:i/>
          <w:iCs/>
        </w:rPr>
        <w:t>Комплексная контрольная работа</w:t>
      </w:r>
      <w:r w:rsidRPr="00296188">
        <w:t xml:space="preserve"> строится на основе </w:t>
      </w:r>
      <w:proofErr w:type="spellStart"/>
      <w:r w:rsidRPr="00296188">
        <w:t>несплошного</w:t>
      </w:r>
      <w:proofErr w:type="spellEnd"/>
      <w:r w:rsidRPr="00296188">
        <w:t xml:space="preserve"> (с иллюстрациями) текста, к которому дается ряд заданий по русскому языку и чтению, математике, окружающему миру. Задачи комплексной работы – установить уровень овладения ключевыми умениями (</w:t>
      </w:r>
      <w:proofErr w:type="spellStart"/>
      <w:r w:rsidRPr="00296188">
        <w:t>сформированность</w:t>
      </w:r>
      <w:proofErr w:type="spellEnd"/>
      <w:r w:rsidRPr="00296188">
        <w:t xml:space="preserve"> навыков чтения, умения работать с текстом, понимать и выполнять инструкции), позволяющими успешно продвигаться в освоении учебного материала на следующем этапе обучения. </w:t>
      </w:r>
    </w:p>
    <w:p w:rsidR="00296188" w:rsidRPr="00296188" w:rsidRDefault="00296188" w:rsidP="00296188">
      <w:pPr>
        <w:spacing w:after="119"/>
        <w:ind w:left="360"/>
        <w:rPr>
          <w:b/>
        </w:rPr>
      </w:pPr>
      <w:r w:rsidRPr="00296188">
        <w:rPr>
          <w:b/>
        </w:rPr>
        <w:t>формы учёта контрольно-оценочной деятельности:</w:t>
      </w:r>
    </w:p>
    <w:p w:rsidR="00296188" w:rsidRPr="00296188" w:rsidRDefault="00296188" w:rsidP="00296188">
      <w:pPr>
        <w:spacing w:after="119"/>
        <w:ind w:left="360"/>
      </w:pPr>
      <w:proofErr w:type="gramStart"/>
      <w:r w:rsidRPr="00296188">
        <w:t>-листы учебных достижений (предназначен для ученика и заполняется в 1-2 классах совместно с учителем, в 3-4 классах – самостоятельно, после выполнения самостоятельных работ.</w:t>
      </w:r>
      <w:proofErr w:type="gramEnd"/>
      <w:r w:rsidRPr="00296188">
        <w:t xml:space="preserve"> </w:t>
      </w:r>
      <w:proofErr w:type="gramStart"/>
      <w:r w:rsidRPr="00296188">
        <w:t xml:space="preserve">Рассчитан на четверть и имеется по каждому предмету); </w:t>
      </w:r>
      <w:proofErr w:type="gramEnd"/>
    </w:p>
    <w:p w:rsidR="00296188" w:rsidRPr="00296188" w:rsidRDefault="00296188" w:rsidP="00296188">
      <w:pPr>
        <w:spacing w:after="119"/>
        <w:ind w:left="360"/>
      </w:pPr>
      <w:r w:rsidRPr="00296188">
        <w:t>- лист рубежного контроля (цель этой формы учёт</w:t>
      </w:r>
      <w:proofErr w:type="gramStart"/>
      <w:r w:rsidRPr="00296188">
        <w:t>а-</w:t>
      </w:r>
      <w:proofErr w:type="gramEnd"/>
      <w:r w:rsidRPr="00296188">
        <w:t xml:space="preserve"> показать результат письменных работ по всем образовательным областям. </w:t>
      </w:r>
      <w:proofErr w:type="gramStart"/>
      <w:r w:rsidRPr="00296188">
        <w:t>В них находят отражение количества баллов, полученных каждым учеником за выполнение заданий, и их процентное соотношение с требованиями, предъявляемыми к заданиям);</w:t>
      </w:r>
      <w:proofErr w:type="gramEnd"/>
    </w:p>
    <w:p w:rsidR="00296188" w:rsidRPr="00296188" w:rsidRDefault="00296188" w:rsidP="00296188">
      <w:pPr>
        <w:spacing w:after="119"/>
        <w:ind w:left="360"/>
      </w:pPr>
      <w:r w:rsidRPr="00296188">
        <w:lastRenderedPageBreak/>
        <w:t>- классный журнал.</w:t>
      </w:r>
    </w:p>
    <w:p w:rsidR="00296188" w:rsidRPr="00296188" w:rsidRDefault="00296188" w:rsidP="00296188">
      <w:pPr>
        <w:spacing w:after="119"/>
        <w:ind w:left="360"/>
      </w:pPr>
      <w:r w:rsidRPr="00296188">
        <w:t xml:space="preserve">В процессе </w:t>
      </w:r>
      <w:proofErr w:type="gramStart"/>
      <w:r w:rsidRPr="00296188">
        <w:t>контроля за</w:t>
      </w:r>
      <w:proofErr w:type="gramEnd"/>
      <w:r w:rsidRPr="00296188">
        <w:t xml:space="preserve"> знаниями и умениями учащиеся одновременно вырабатывают самоконтроль. В это время дети самостоятельно сопоставляют свои знания и умения с ответами и действиями товарищей, с требованиями учителя. Если материал усвоен неправильно, ребята сами стараются себя поправить.</w:t>
      </w:r>
    </w:p>
    <w:p w:rsidR="00296188" w:rsidRPr="00296188" w:rsidRDefault="00296188" w:rsidP="00296188">
      <w:pPr>
        <w:spacing w:after="119"/>
        <w:ind w:left="360"/>
      </w:pPr>
      <w:r w:rsidRPr="00296188">
        <w:t> Деятельность педагога должна быть направлена не только на определение результата</w:t>
      </w:r>
      <w:r w:rsidRPr="00296188">
        <w:rPr>
          <w:b/>
          <w:bCs/>
        </w:rPr>
        <w:t> </w:t>
      </w:r>
      <w:r w:rsidRPr="00296188">
        <w:t>в предметных знаниях и умениях, но прежде всего на процесс формирования этого предметного знания, на то, как это знание и умение приобретается учащимися совместно с учителем, группой или индивидуально. А в целом можно сказать, что педагогические действия контроля и оценки направлены </w:t>
      </w:r>
      <w:r w:rsidRPr="00296188">
        <w:rPr>
          <w:u w:val="single"/>
        </w:rPr>
        <w:t>на формирование общих способностей</w:t>
      </w:r>
      <w:r w:rsidRPr="00296188">
        <w:t>: рефлексии как</w:t>
      </w:r>
      <w:r w:rsidRPr="00296188">
        <w:rPr>
          <w:b/>
          <w:bCs/>
        </w:rPr>
        <w:t> </w:t>
      </w:r>
      <w:r w:rsidRPr="00296188">
        <w:t>размышления о способе своих действий, обращения детей к собственным действиям через проговаривание как готового решения, так и планируемых действий; умения выявлять трудности, условия выполнения; прогнозирование ошибок и выявление их причин; выделение главного; планирование предстоящих действий; умение вносить необходимые коррективы и т.д. Обсуждая вместе с учителем различные способы решения задачи, ребенок учится контролировать и оценивать свои шаги.</w:t>
      </w:r>
    </w:p>
    <w:p w:rsidR="00296188" w:rsidRPr="00296188" w:rsidRDefault="00296188" w:rsidP="00296188">
      <w:pPr>
        <w:spacing w:after="119"/>
        <w:ind w:left="360"/>
        <w:rPr>
          <w:b/>
        </w:rPr>
      </w:pPr>
      <w:r w:rsidRPr="00296188">
        <w:rPr>
          <w:b/>
        </w:rPr>
        <w:t>Деятельность педагога должна быть направлена на формирование у учащихся умений учиться, в том числе:</w:t>
      </w:r>
    </w:p>
    <w:p w:rsidR="00296188" w:rsidRPr="00296188" w:rsidRDefault="00296188" w:rsidP="00296188">
      <w:pPr>
        <w:spacing w:after="119"/>
        <w:ind w:left="360"/>
      </w:pPr>
      <w:r w:rsidRPr="00296188">
        <w:t>- учить себя при самоконтроле, отслеживать выполнение своих действий, своевременно обнаруживать ошибки и вносить необходимые коррективы;</w:t>
      </w:r>
    </w:p>
    <w:p w:rsidR="00296188" w:rsidRPr="00296188" w:rsidRDefault="00296188" w:rsidP="00296188">
      <w:pPr>
        <w:spacing w:after="119"/>
        <w:ind w:left="360"/>
      </w:pPr>
      <w:r w:rsidRPr="00296188">
        <w:t>- определять границу своих знаний и незнаний;</w:t>
      </w:r>
    </w:p>
    <w:p w:rsidR="00296188" w:rsidRPr="00296188" w:rsidRDefault="00296188" w:rsidP="00296188">
      <w:pPr>
        <w:spacing w:after="119"/>
        <w:ind w:left="360"/>
      </w:pPr>
      <w:r w:rsidRPr="00296188">
        <w:t>- делать содержательный запрос, чтобы проверить себя, к различным источникам: к учебнику; к разным видам словарей; к памяткам, составленным самими же детьми; к товарищам; к учителю; к родителям.</w:t>
      </w:r>
    </w:p>
    <w:p w:rsidR="00296188" w:rsidRPr="00296188" w:rsidRDefault="00296188" w:rsidP="00296188">
      <w:pPr>
        <w:spacing w:after="119"/>
        <w:ind w:left="360"/>
        <w:rPr>
          <w:b/>
        </w:rPr>
      </w:pPr>
      <w:r w:rsidRPr="00296188">
        <w:rPr>
          <w:b/>
        </w:rPr>
        <w:t>Правила оценочной безопасности:</w:t>
      </w:r>
    </w:p>
    <w:p w:rsidR="00296188" w:rsidRPr="00296188" w:rsidRDefault="00296188" w:rsidP="00296188">
      <w:pPr>
        <w:spacing w:after="119"/>
        <w:ind w:left="360"/>
      </w:pPr>
      <w:r w:rsidRPr="00296188">
        <w:t xml:space="preserve">1.Не скупиться на похвалу (не обязательно словесную: часто бывает достаточно улыбки, одобрительного кивка головой и т.д.). </w:t>
      </w:r>
    </w:p>
    <w:p w:rsidR="00296188" w:rsidRPr="00296188" w:rsidRDefault="00296188" w:rsidP="00296188">
      <w:pPr>
        <w:spacing w:after="119"/>
        <w:ind w:left="360"/>
      </w:pPr>
      <w:r w:rsidRPr="00296188">
        <w:t>2.Хвалить исполнителя, критиковать исполнение.</w:t>
      </w:r>
    </w:p>
    <w:p w:rsidR="00296188" w:rsidRPr="00296188" w:rsidRDefault="00296188" w:rsidP="00296188">
      <w:pPr>
        <w:spacing w:after="119"/>
        <w:ind w:left="360"/>
      </w:pPr>
      <w:r w:rsidRPr="00296188">
        <w:t>3.»На бочку дёгт</w:t>
      </w:r>
      <w:proofErr w:type="gramStart"/>
      <w:r w:rsidRPr="00296188">
        <w:t>я-</w:t>
      </w:r>
      <w:proofErr w:type="gramEnd"/>
      <w:r w:rsidRPr="00296188">
        <w:t xml:space="preserve"> ложку мёда». Даже в море неуспеха можно найти островок успешности и закрепиться на нём.</w:t>
      </w:r>
    </w:p>
    <w:p w:rsidR="00296188" w:rsidRPr="00296188" w:rsidRDefault="00296188" w:rsidP="00296188">
      <w:pPr>
        <w:spacing w:after="119"/>
        <w:ind w:left="360"/>
      </w:pPr>
      <w:r w:rsidRPr="00296188">
        <w:t>4.Ставить перед ребёнком только конкретные цели.</w:t>
      </w:r>
    </w:p>
    <w:p w:rsidR="00296188" w:rsidRPr="00296188" w:rsidRDefault="00296188" w:rsidP="00296188">
      <w:pPr>
        <w:spacing w:after="119"/>
        <w:ind w:left="360"/>
      </w:pPr>
      <w:r w:rsidRPr="00296188">
        <w:t>5. «За двумя зайцами…». Не надо ставить перед первоклассниками несколько задач одновременно. Если вы сегодня ставите задачу не забыть про точки в конце предложения, простите ему, если он забыл, как пишется заглавная буква Д.</w:t>
      </w:r>
    </w:p>
    <w:p w:rsidR="00296188" w:rsidRPr="00296188" w:rsidRDefault="00296188" w:rsidP="00296188">
      <w:pPr>
        <w:spacing w:after="119"/>
        <w:ind w:left="360"/>
      </w:pPr>
      <w:r w:rsidRPr="00296188">
        <w:t xml:space="preserve">6. Формула «Опять ты не …» </w:t>
      </w:r>
      <w:proofErr w:type="gramStart"/>
      <w:r w:rsidRPr="00296188">
        <w:t>-в</w:t>
      </w:r>
      <w:proofErr w:type="gramEnd"/>
      <w:r w:rsidRPr="00296188">
        <w:t>ерный способ вырастить Неудачника.</w:t>
      </w:r>
    </w:p>
    <w:p w:rsidR="00296188" w:rsidRPr="00296188" w:rsidRDefault="00296188" w:rsidP="00296188">
      <w:pPr>
        <w:spacing w:after="119"/>
        <w:ind w:left="360"/>
      </w:pPr>
      <w:r w:rsidRPr="00296188">
        <w:t>7. Учитель, начни практику оценочной безопасности с собственной самооценки.</w:t>
      </w:r>
    </w:p>
    <w:p w:rsidR="00296188" w:rsidRPr="00296188" w:rsidRDefault="00296188" w:rsidP="00296188">
      <w:pPr>
        <w:spacing w:after="119"/>
        <w:ind w:left="360"/>
      </w:pPr>
      <w:r w:rsidRPr="00296188">
        <w:t>В процессе формирования оценочной деятельности младшего школьника между учителем и учеником складываются отношения сотрудничества, понимания</w:t>
      </w:r>
      <w:r w:rsidRPr="00296188">
        <w:rPr>
          <w:i/>
          <w:iCs/>
        </w:rPr>
        <w:t>.</w:t>
      </w:r>
      <w:r w:rsidRPr="00296188">
        <w:t> Оценка  не является орудием психологического давления, которое направлено на ребенка и его родителей. Ответственность за выставленную отметку несут обе стороны, это обоюдное решение.</w:t>
      </w:r>
    </w:p>
    <w:p w:rsidR="00296188" w:rsidRPr="00296188" w:rsidRDefault="00296188" w:rsidP="00296188">
      <w:pPr>
        <w:spacing w:after="119"/>
        <w:ind w:left="360"/>
      </w:pPr>
      <w:r w:rsidRPr="00296188">
        <w:t>Таким образом, ученик становится равноправным участником процесса оценивания. В ходе совместной деятельности по оцениванию авторитет учителя только возрастает. Учитель становится наставником, экспертом, которого уважают дети и прислушиваются к его мнению.         </w:t>
      </w:r>
    </w:p>
    <w:p w:rsidR="00827A7E" w:rsidRPr="00595470" w:rsidRDefault="00827A7E" w:rsidP="00B44E34">
      <w:pPr>
        <w:pStyle w:val="a3"/>
        <w:spacing w:line="240" w:lineRule="auto"/>
        <w:ind w:firstLine="0"/>
        <w:rPr>
          <w:rFonts w:ascii="Times New Roman" w:hAnsi="Times New Roman"/>
          <w:color w:val="auto"/>
          <w:sz w:val="24"/>
          <w:szCs w:val="24"/>
        </w:rPr>
      </w:pPr>
    </w:p>
    <w:p w:rsidR="00827A7E" w:rsidRPr="00595470" w:rsidRDefault="00827A7E" w:rsidP="005E313B">
      <w:pPr>
        <w:pStyle w:val="aff"/>
        <w:numPr>
          <w:ilvl w:val="2"/>
          <w:numId w:val="2"/>
        </w:numPr>
        <w:spacing w:line="240" w:lineRule="auto"/>
        <w:ind w:left="0" w:firstLine="0"/>
        <w:rPr>
          <w:sz w:val="24"/>
        </w:rPr>
      </w:pPr>
      <w:r w:rsidRPr="00595470">
        <w:rPr>
          <w:sz w:val="24"/>
        </w:rPr>
        <w:t>Итоговая оценка выпускника</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lastRenderedPageBreak/>
        <w:t xml:space="preserve">На итоговую оценку на уровне </w:t>
      </w:r>
      <w:r w:rsidR="009660DA">
        <w:rPr>
          <w:rFonts w:ascii="Times New Roman" w:hAnsi="Times New Roman"/>
          <w:color w:val="auto"/>
          <w:spacing w:val="2"/>
          <w:sz w:val="24"/>
          <w:szCs w:val="24"/>
        </w:rPr>
        <w:t>НОО</w:t>
      </w:r>
      <w:r w:rsidRPr="00595470">
        <w:rPr>
          <w:rFonts w:ascii="Times New Roman" w:hAnsi="Times New Roman"/>
          <w:color w:val="auto"/>
          <w:sz w:val="24"/>
          <w:szCs w:val="24"/>
        </w:rPr>
        <w:t xml:space="preserve">, результаты которой используются при принятии решения о возможности (или невозможности) продолжения </w:t>
      </w:r>
      <w:r w:rsidRPr="00595470">
        <w:rPr>
          <w:rFonts w:ascii="Times New Roman" w:hAnsi="Times New Roman"/>
          <w:color w:val="auto"/>
          <w:spacing w:val="2"/>
          <w:sz w:val="24"/>
          <w:szCs w:val="24"/>
        </w:rPr>
        <w:t xml:space="preserve">обучения на следующем уровне, выносятся </w:t>
      </w:r>
      <w:r w:rsidRPr="00595470">
        <w:rPr>
          <w:rFonts w:ascii="Times New Roman" w:hAnsi="Times New Roman"/>
          <w:iCs/>
          <w:color w:val="auto"/>
          <w:spacing w:val="2"/>
          <w:sz w:val="24"/>
          <w:szCs w:val="24"/>
        </w:rPr>
        <w:t>только пред</w:t>
      </w:r>
      <w:r w:rsidRPr="00595470">
        <w:rPr>
          <w:rFonts w:ascii="Times New Roman" w:hAnsi="Times New Roman"/>
          <w:iCs/>
          <w:color w:val="auto"/>
          <w:sz w:val="24"/>
          <w:szCs w:val="24"/>
        </w:rPr>
        <w:t xml:space="preserve">метные и </w:t>
      </w:r>
      <w:proofErr w:type="spellStart"/>
      <w:r w:rsidRPr="00595470">
        <w:rPr>
          <w:rFonts w:ascii="Times New Roman" w:hAnsi="Times New Roman"/>
          <w:iCs/>
          <w:color w:val="auto"/>
          <w:sz w:val="24"/>
          <w:szCs w:val="24"/>
        </w:rPr>
        <w:t>метапредметные</w:t>
      </w:r>
      <w:proofErr w:type="spellEnd"/>
      <w:r w:rsidRPr="00595470">
        <w:rPr>
          <w:rFonts w:ascii="Times New Roman" w:hAnsi="Times New Roman"/>
          <w:iCs/>
          <w:color w:val="auto"/>
          <w:sz w:val="24"/>
          <w:szCs w:val="24"/>
        </w:rPr>
        <w:t xml:space="preserve"> результаты</w:t>
      </w:r>
      <w:r w:rsidRPr="00595470">
        <w:rPr>
          <w:rFonts w:ascii="Times New Roman" w:hAnsi="Times New Roman"/>
          <w:color w:val="auto"/>
          <w:sz w:val="24"/>
          <w:szCs w:val="24"/>
        </w:rPr>
        <w:t xml:space="preserve">, описанные в разделе «Выпускник научится» планируемых результатов </w:t>
      </w:r>
      <w:r w:rsidR="009660DA">
        <w:rPr>
          <w:rFonts w:ascii="Times New Roman" w:hAnsi="Times New Roman"/>
          <w:color w:val="auto"/>
          <w:sz w:val="24"/>
          <w:szCs w:val="24"/>
        </w:rPr>
        <w:t>НОО</w:t>
      </w:r>
      <w:r w:rsidRPr="00595470">
        <w:rPr>
          <w:rFonts w:ascii="Times New Roman" w:hAnsi="Times New Roman"/>
          <w:color w:val="auto"/>
          <w:sz w:val="24"/>
          <w:szCs w:val="24"/>
        </w:rPr>
        <w:t>.</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Предметом итоговой оценки является </w:t>
      </w:r>
      <w:r w:rsidRPr="00595470">
        <w:rPr>
          <w:rFonts w:ascii="Times New Roman" w:hAnsi="Times New Roman"/>
          <w:iCs/>
          <w:color w:val="auto"/>
          <w:spacing w:val="2"/>
          <w:sz w:val="24"/>
          <w:szCs w:val="24"/>
        </w:rPr>
        <w:t>способность обу</w:t>
      </w:r>
      <w:r w:rsidRPr="00595470">
        <w:rPr>
          <w:rFonts w:ascii="Times New Roman" w:hAnsi="Times New Roman"/>
          <w:iCs/>
          <w:color w:val="auto"/>
          <w:sz w:val="24"/>
          <w:szCs w:val="24"/>
        </w:rPr>
        <w:t xml:space="preserve">чающихся решать </w:t>
      </w:r>
      <w:proofErr w:type="spellStart"/>
      <w:proofErr w:type="gramStart"/>
      <w:r w:rsidRPr="00595470">
        <w:rPr>
          <w:rFonts w:ascii="Times New Roman" w:hAnsi="Times New Roman"/>
          <w:iCs/>
          <w:color w:val="auto"/>
          <w:sz w:val="24"/>
          <w:szCs w:val="24"/>
        </w:rPr>
        <w:t>учебно­познавательные</w:t>
      </w:r>
      <w:proofErr w:type="spellEnd"/>
      <w:proofErr w:type="gramEnd"/>
      <w:r w:rsidRPr="00595470">
        <w:rPr>
          <w:rFonts w:ascii="Times New Roman" w:hAnsi="Times New Roman"/>
          <w:iCs/>
          <w:color w:val="auto"/>
          <w:sz w:val="24"/>
          <w:szCs w:val="24"/>
        </w:rPr>
        <w:t xml:space="preserve"> и </w:t>
      </w:r>
      <w:proofErr w:type="spellStart"/>
      <w:r w:rsidRPr="00595470">
        <w:rPr>
          <w:rFonts w:ascii="Times New Roman" w:hAnsi="Times New Roman"/>
          <w:iCs/>
          <w:color w:val="auto"/>
          <w:sz w:val="24"/>
          <w:szCs w:val="24"/>
        </w:rPr>
        <w:t>учебно­прак</w:t>
      </w:r>
      <w:r w:rsidRPr="00595470">
        <w:rPr>
          <w:rFonts w:ascii="Times New Roman" w:hAnsi="Times New Roman"/>
          <w:iCs/>
          <w:color w:val="auto"/>
          <w:spacing w:val="2"/>
          <w:sz w:val="24"/>
          <w:szCs w:val="24"/>
        </w:rPr>
        <w:t>тические</w:t>
      </w:r>
      <w:proofErr w:type="spellEnd"/>
      <w:r w:rsidRPr="00595470">
        <w:rPr>
          <w:rFonts w:ascii="Times New Roman" w:hAnsi="Times New Roman"/>
          <w:iCs/>
          <w:color w:val="auto"/>
          <w:spacing w:val="2"/>
          <w:sz w:val="24"/>
          <w:szCs w:val="24"/>
        </w:rPr>
        <w:t xml:space="preserve"> задачи, построенные на материале опорной системы знаний с использованием средств, релевантных содержанию учебных предметов</w:t>
      </w:r>
      <w:r w:rsidRPr="00595470">
        <w:rPr>
          <w:rFonts w:ascii="Times New Roman" w:hAnsi="Times New Roman"/>
          <w:color w:val="auto"/>
          <w:spacing w:val="2"/>
          <w:sz w:val="24"/>
          <w:szCs w:val="24"/>
        </w:rPr>
        <w:t xml:space="preserve">, в том числе на основе </w:t>
      </w:r>
      <w:proofErr w:type="spellStart"/>
      <w:r w:rsidRPr="00595470">
        <w:rPr>
          <w:rFonts w:ascii="Times New Roman" w:hAnsi="Times New Roman"/>
          <w:color w:val="auto"/>
          <w:spacing w:val="2"/>
          <w:sz w:val="24"/>
          <w:szCs w:val="24"/>
        </w:rPr>
        <w:t>метапредметных</w:t>
      </w:r>
      <w:proofErr w:type="spellEnd"/>
      <w:r w:rsidRPr="00595470">
        <w:rPr>
          <w:rFonts w:ascii="Times New Roman" w:hAnsi="Times New Roman"/>
          <w:color w:val="auto"/>
          <w:spacing w:val="2"/>
          <w:sz w:val="24"/>
          <w:szCs w:val="24"/>
        </w:rPr>
        <w:t xml:space="preserve"> действий. Способность к решению иного </w:t>
      </w:r>
      <w:r w:rsidRPr="00595470">
        <w:rPr>
          <w:rFonts w:ascii="Times New Roman" w:hAnsi="Times New Roman"/>
          <w:color w:val="auto"/>
          <w:sz w:val="24"/>
          <w:szCs w:val="24"/>
        </w:rPr>
        <w:t xml:space="preserve">класса задач является предметом различного рода </w:t>
      </w:r>
      <w:proofErr w:type="spellStart"/>
      <w:r w:rsidRPr="00595470">
        <w:rPr>
          <w:rFonts w:ascii="Times New Roman" w:hAnsi="Times New Roman"/>
          <w:color w:val="auto"/>
          <w:sz w:val="24"/>
          <w:szCs w:val="24"/>
        </w:rPr>
        <w:t>неперсонифицированных</w:t>
      </w:r>
      <w:proofErr w:type="spellEnd"/>
      <w:r w:rsidRPr="00595470">
        <w:rPr>
          <w:rFonts w:ascii="Times New Roman" w:hAnsi="Times New Roman"/>
          <w:color w:val="auto"/>
          <w:sz w:val="24"/>
          <w:szCs w:val="24"/>
        </w:rPr>
        <w:t xml:space="preserve"> обследований.</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При получении </w:t>
      </w:r>
      <w:r w:rsidR="009660DA">
        <w:rPr>
          <w:rFonts w:ascii="Times New Roman" w:hAnsi="Times New Roman"/>
          <w:color w:val="auto"/>
          <w:sz w:val="24"/>
          <w:szCs w:val="24"/>
        </w:rPr>
        <w:t>НОО</w:t>
      </w:r>
      <w:r w:rsidRPr="00595470">
        <w:rPr>
          <w:rFonts w:ascii="Times New Roman" w:hAnsi="Times New Roman"/>
          <w:color w:val="auto"/>
          <w:sz w:val="24"/>
          <w:szCs w:val="24"/>
        </w:rPr>
        <w:t xml:space="preserve"> особое зна</w:t>
      </w:r>
      <w:r w:rsidRPr="00595470">
        <w:rPr>
          <w:rFonts w:ascii="Times New Roman" w:hAnsi="Times New Roman"/>
          <w:color w:val="auto"/>
          <w:spacing w:val="2"/>
          <w:sz w:val="24"/>
          <w:szCs w:val="24"/>
        </w:rPr>
        <w:t xml:space="preserve">чение для продолжения образования имеет усвоение обучающимися </w:t>
      </w:r>
      <w:r w:rsidRPr="00595470">
        <w:rPr>
          <w:rFonts w:ascii="Times New Roman" w:hAnsi="Times New Roman"/>
          <w:iCs/>
          <w:color w:val="auto"/>
          <w:spacing w:val="2"/>
          <w:sz w:val="24"/>
          <w:szCs w:val="24"/>
        </w:rPr>
        <w:t>опорной с</w:t>
      </w:r>
      <w:r w:rsidR="000F6DE6">
        <w:rPr>
          <w:rFonts w:ascii="Times New Roman" w:hAnsi="Times New Roman"/>
          <w:iCs/>
          <w:color w:val="auto"/>
          <w:spacing w:val="2"/>
          <w:sz w:val="24"/>
          <w:szCs w:val="24"/>
        </w:rPr>
        <w:t xml:space="preserve">истемы знаний по русскому языку </w:t>
      </w:r>
      <w:r w:rsidRPr="00595470">
        <w:rPr>
          <w:rFonts w:ascii="Times New Roman" w:hAnsi="Times New Roman"/>
          <w:iCs/>
          <w:color w:val="auto"/>
          <w:sz w:val="24"/>
          <w:szCs w:val="24"/>
        </w:rPr>
        <w:t>и математике</w:t>
      </w:r>
      <w:r w:rsidRPr="00595470">
        <w:rPr>
          <w:rFonts w:ascii="Times New Roman" w:hAnsi="Times New Roman"/>
          <w:color w:val="auto"/>
          <w:sz w:val="24"/>
          <w:szCs w:val="24"/>
        </w:rPr>
        <w:t xml:space="preserve"> и овладение следующими </w:t>
      </w:r>
      <w:proofErr w:type="spellStart"/>
      <w:r w:rsidRPr="00595470">
        <w:rPr>
          <w:rFonts w:ascii="Times New Roman" w:hAnsi="Times New Roman"/>
          <w:color w:val="auto"/>
          <w:sz w:val="24"/>
          <w:szCs w:val="24"/>
        </w:rPr>
        <w:t>метапредметными</w:t>
      </w:r>
      <w:proofErr w:type="spellEnd"/>
      <w:r w:rsidRPr="00595470">
        <w:rPr>
          <w:rFonts w:ascii="Times New Roman" w:hAnsi="Times New Roman"/>
          <w:color w:val="auto"/>
          <w:sz w:val="24"/>
          <w:szCs w:val="24"/>
        </w:rPr>
        <w:t xml:space="preserve"> действиями:</w:t>
      </w:r>
    </w:p>
    <w:p w:rsidR="00827A7E" w:rsidRPr="00595470" w:rsidRDefault="00827A7E" w:rsidP="000F6DE6">
      <w:pPr>
        <w:pStyle w:val="21"/>
        <w:spacing w:line="240" w:lineRule="auto"/>
        <w:ind w:firstLine="284"/>
        <w:rPr>
          <w:sz w:val="24"/>
        </w:rPr>
      </w:pPr>
      <w:proofErr w:type="gramStart"/>
      <w:r w:rsidRPr="00595470">
        <w:rPr>
          <w:sz w:val="24"/>
        </w:rPr>
        <w:t>речевыми</w:t>
      </w:r>
      <w:proofErr w:type="gramEnd"/>
      <w:r w:rsidRPr="00595470">
        <w:rPr>
          <w:sz w:val="24"/>
        </w:rPr>
        <w:t>, среди которых следует выделить навыки осознанного чтения и работы с информацией;</w:t>
      </w:r>
    </w:p>
    <w:p w:rsidR="00827A7E" w:rsidRPr="00595470" w:rsidRDefault="00827A7E" w:rsidP="000F6DE6">
      <w:pPr>
        <w:pStyle w:val="21"/>
        <w:spacing w:line="240" w:lineRule="auto"/>
        <w:ind w:firstLine="284"/>
        <w:rPr>
          <w:sz w:val="24"/>
        </w:rPr>
      </w:pPr>
      <w:r w:rsidRPr="00595470">
        <w:rPr>
          <w:spacing w:val="2"/>
          <w:sz w:val="24"/>
        </w:rPr>
        <w:t>коммуникативными, необходимыми для учебного со</w:t>
      </w:r>
      <w:r w:rsidRPr="00595470">
        <w:rPr>
          <w:sz w:val="24"/>
        </w:rPr>
        <w:t>трудничества с учителем и сверстниками.</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Итоговая оценка выпускника формируется на основе </w:t>
      </w:r>
      <w:r w:rsidR="000F6DE6">
        <w:rPr>
          <w:rFonts w:ascii="Times New Roman" w:hAnsi="Times New Roman"/>
          <w:color w:val="auto"/>
          <w:sz w:val="24"/>
          <w:szCs w:val="24"/>
        </w:rPr>
        <w:t>выполненных</w:t>
      </w:r>
      <w:r w:rsidRPr="00595470">
        <w:rPr>
          <w:rFonts w:ascii="Times New Roman" w:hAnsi="Times New Roman"/>
          <w:color w:val="auto"/>
          <w:sz w:val="24"/>
          <w:szCs w:val="24"/>
        </w:rPr>
        <w:t xml:space="preserve">, </w:t>
      </w:r>
      <w:r w:rsidRPr="00595470">
        <w:rPr>
          <w:rFonts w:ascii="Times New Roman" w:hAnsi="Times New Roman"/>
          <w:color w:val="auto"/>
          <w:spacing w:val="2"/>
          <w:sz w:val="24"/>
          <w:szCs w:val="24"/>
        </w:rPr>
        <w:t xml:space="preserve">как минимум, трех (четырех) итоговых работ (по русскому </w:t>
      </w:r>
      <w:r w:rsidR="000F6DE6">
        <w:rPr>
          <w:rFonts w:ascii="Times New Roman" w:hAnsi="Times New Roman"/>
          <w:color w:val="auto"/>
          <w:sz w:val="24"/>
          <w:szCs w:val="24"/>
        </w:rPr>
        <w:t xml:space="preserve">языку, </w:t>
      </w:r>
      <w:r w:rsidRPr="00595470">
        <w:rPr>
          <w:rFonts w:ascii="Times New Roman" w:hAnsi="Times New Roman"/>
          <w:color w:val="auto"/>
          <w:sz w:val="24"/>
          <w:szCs w:val="24"/>
        </w:rPr>
        <w:t xml:space="preserve">математике и комплексной работы на </w:t>
      </w:r>
      <w:proofErr w:type="spellStart"/>
      <w:r w:rsidRPr="00595470">
        <w:rPr>
          <w:rFonts w:ascii="Times New Roman" w:hAnsi="Times New Roman"/>
          <w:color w:val="auto"/>
          <w:sz w:val="24"/>
          <w:szCs w:val="24"/>
        </w:rPr>
        <w:t>межпредметной</w:t>
      </w:r>
      <w:proofErr w:type="spellEnd"/>
      <w:r w:rsidRPr="00595470">
        <w:rPr>
          <w:rFonts w:ascii="Times New Roman" w:hAnsi="Times New Roman"/>
          <w:color w:val="auto"/>
          <w:sz w:val="24"/>
          <w:szCs w:val="24"/>
        </w:rPr>
        <w:t xml:space="preserve"> основе).</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595470">
        <w:rPr>
          <w:rFonts w:ascii="Times New Roman" w:hAnsi="Times New Roman"/>
          <w:color w:val="auto"/>
          <w:spacing w:val="2"/>
          <w:sz w:val="24"/>
          <w:szCs w:val="24"/>
        </w:rPr>
        <w:t xml:space="preserve">мику образовательных достижений обучающихся за период </w:t>
      </w:r>
      <w:r w:rsidRPr="00595470">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w:t>
      </w:r>
      <w:r w:rsidR="000F6DE6">
        <w:rPr>
          <w:rFonts w:ascii="Times New Roman" w:hAnsi="Times New Roman"/>
          <w:color w:val="auto"/>
          <w:sz w:val="24"/>
          <w:szCs w:val="24"/>
        </w:rPr>
        <w:t xml:space="preserve">о русскому языку </w:t>
      </w:r>
      <w:r w:rsidRPr="00595470">
        <w:rPr>
          <w:rFonts w:ascii="Times New Roman" w:hAnsi="Times New Roman"/>
          <w:color w:val="auto"/>
          <w:sz w:val="24"/>
          <w:szCs w:val="24"/>
        </w:rPr>
        <w:t xml:space="preserve">и </w:t>
      </w:r>
      <w:proofErr w:type="spellStart"/>
      <w:r w:rsidRPr="00595470">
        <w:rPr>
          <w:rFonts w:ascii="Times New Roman" w:hAnsi="Times New Roman"/>
          <w:color w:val="auto"/>
          <w:sz w:val="24"/>
          <w:szCs w:val="24"/>
        </w:rPr>
        <w:t>математике</w:t>
      </w:r>
      <w:proofErr w:type="gramStart"/>
      <w:r w:rsidRPr="00595470">
        <w:rPr>
          <w:rFonts w:ascii="Times New Roman" w:hAnsi="Times New Roman"/>
          <w:color w:val="auto"/>
          <w:sz w:val="24"/>
          <w:szCs w:val="24"/>
        </w:rPr>
        <w:t>,а</w:t>
      </w:r>
      <w:proofErr w:type="spellEnd"/>
      <w:proofErr w:type="gramEnd"/>
      <w:r w:rsidRPr="00595470">
        <w:rPr>
          <w:rFonts w:ascii="Times New Roman" w:hAnsi="Times New Roman"/>
          <w:color w:val="auto"/>
          <w:sz w:val="24"/>
          <w:szCs w:val="24"/>
        </w:rPr>
        <w:t xml:space="preserve"> также уровень овладения </w:t>
      </w:r>
      <w:proofErr w:type="spellStart"/>
      <w:r w:rsidRPr="00595470">
        <w:rPr>
          <w:rFonts w:ascii="Times New Roman" w:hAnsi="Times New Roman"/>
          <w:color w:val="auto"/>
          <w:sz w:val="24"/>
          <w:szCs w:val="24"/>
        </w:rPr>
        <w:t>метапредметными</w:t>
      </w:r>
      <w:proofErr w:type="spellEnd"/>
      <w:r w:rsidRPr="00595470">
        <w:rPr>
          <w:rFonts w:ascii="Times New Roman" w:hAnsi="Times New Roman"/>
          <w:color w:val="auto"/>
          <w:sz w:val="24"/>
          <w:szCs w:val="24"/>
        </w:rPr>
        <w:t xml:space="preserve"> действиями.</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На основании этих оценок по каждому предмету и по </w:t>
      </w:r>
      <w:r w:rsidRPr="00595470">
        <w:rPr>
          <w:rFonts w:ascii="Times New Roman" w:hAnsi="Times New Roman"/>
          <w:color w:val="auto"/>
          <w:sz w:val="24"/>
          <w:szCs w:val="24"/>
        </w:rPr>
        <w:t xml:space="preserve">программе формирования </w:t>
      </w:r>
      <w:r w:rsidR="009660DA">
        <w:rPr>
          <w:rFonts w:ascii="Times New Roman" w:hAnsi="Times New Roman"/>
          <w:color w:val="auto"/>
          <w:sz w:val="24"/>
          <w:szCs w:val="24"/>
        </w:rPr>
        <w:t>УУД</w:t>
      </w:r>
      <w:r w:rsidRPr="00595470">
        <w:rPr>
          <w:rFonts w:ascii="Times New Roman" w:hAnsi="Times New Roman"/>
          <w:color w:val="auto"/>
          <w:sz w:val="24"/>
          <w:szCs w:val="24"/>
        </w:rPr>
        <w:t xml:space="preserve"> делаются следующие выводы о достижении планируемых результатов.</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1)</w:t>
      </w:r>
      <w:r w:rsidRPr="00595470">
        <w:rPr>
          <w:rFonts w:ascii="Times New Roman" w:hAnsi="Times New Roman"/>
          <w:color w:val="auto"/>
          <w:sz w:val="24"/>
          <w:szCs w:val="24"/>
        </w:rPr>
        <w:t> </w:t>
      </w:r>
      <w:r w:rsidRPr="00595470">
        <w:rPr>
          <w:rFonts w:ascii="Times New Roman" w:hAnsi="Times New Roman"/>
          <w:color w:val="auto"/>
          <w:sz w:val="24"/>
          <w:szCs w:val="24"/>
        </w:rPr>
        <w:t xml:space="preserve">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w:t>
      </w:r>
      <w:proofErr w:type="spellStart"/>
      <w:proofErr w:type="gramStart"/>
      <w:r w:rsidRPr="00595470">
        <w:rPr>
          <w:rFonts w:ascii="Times New Roman" w:hAnsi="Times New Roman"/>
          <w:color w:val="auto"/>
          <w:sz w:val="24"/>
          <w:szCs w:val="24"/>
        </w:rPr>
        <w:t>учебно­познавательных</w:t>
      </w:r>
      <w:proofErr w:type="spellEnd"/>
      <w:proofErr w:type="gramEnd"/>
      <w:r w:rsidRPr="00595470">
        <w:rPr>
          <w:rFonts w:ascii="Times New Roman" w:hAnsi="Times New Roman"/>
          <w:color w:val="auto"/>
          <w:sz w:val="24"/>
          <w:szCs w:val="24"/>
        </w:rPr>
        <w:t xml:space="preserve"> и </w:t>
      </w:r>
      <w:proofErr w:type="spellStart"/>
      <w:r w:rsidRPr="00595470">
        <w:rPr>
          <w:rFonts w:ascii="Times New Roman" w:hAnsi="Times New Roman"/>
          <w:color w:val="auto"/>
          <w:sz w:val="24"/>
          <w:szCs w:val="24"/>
        </w:rPr>
        <w:t>учебно­практических</w:t>
      </w:r>
      <w:proofErr w:type="spellEnd"/>
      <w:r w:rsidRPr="00595470">
        <w:rPr>
          <w:rFonts w:ascii="Times New Roman" w:hAnsi="Times New Roman"/>
          <w:color w:val="auto"/>
          <w:sz w:val="24"/>
          <w:szCs w:val="24"/>
        </w:rPr>
        <w:t xml:space="preserve"> задач средствами данного предмета.</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4"/>
          <w:sz w:val="24"/>
          <w:szCs w:val="24"/>
        </w:rPr>
        <w:t>2)</w:t>
      </w:r>
      <w:r w:rsidRPr="00595470">
        <w:rPr>
          <w:rFonts w:ascii="Times New Roman" w:hAnsi="Times New Roman"/>
          <w:color w:val="auto"/>
          <w:spacing w:val="4"/>
          <w:sz w:val="24"/>
          <w:szCs w:val="24"/>
        </w:rPr>
        <w:t> </w:t>
      </w:r>
      <w:r w:rsidRPr="00595470">
        <w:rPr>
          <w:rFonts w:ascii="Times New Roman" w:hAnsi="Times New Roman"/>
          <w:color w:val="auto"/>
          <w:spacing w:val="4"/>
          <w:sz w:val="24"/>
          <w:szCs w:val="24"/>
        </w:rPr>
        <w:t xml:space="preserve">Выпускник овладел опорной системой знаний, необходимой для продолжения образования на следующем </w:t>
      </w:r>
      <w:r w:rsidRPr="00595470">
        <w:rPr>
          <w:rFonts w:ascii="Times New Roman" w:hAnsi="Times New Roman"/>
          <w:color w:val="auto"/>
          <w:sz w:val="24"/>
          <w:szCs w:val="24"/>
        </w:rPr>
        <w:t>уровне образования, на уровне осознанного произвольного овладения учебными действиями.</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3)</w:t>
      </w:r>
      <w:r w:rsidRPr="00595470">
        <w:rPr>
          <w:rFonts w:ascii="Times New Roman" w:hAnsi="Times New Roman"/>
          <w:color w:val="auto"/>
          <w:spacing w:val="2"/>
          <w:sz w:val="24"/>
          <w:szCs w:val="24"/>
        </w:rPr>
        <w:t> </w:t>
      </w:r>
      <w:r w:rsidRPr="00595470">
        <w:rPr>
          <w:rFonts w:ascii="Times New Roman" w:hAnsi="Times New Roman"/>
          <w:color w:val="auto"/>
          <w:spacing w:val="2"/>
          <w:sz w:val="24"/>
          <w:szCs w:val="24"/>
        </w:rPr>
        <w:t xml:space="preserve">Выпускник не овладел опорной системой знаний и </w:t>
      </w:r>
      <w:r w:rsidRPr="00595470">
        <w:rPr>
          <w:rFonts w:ascii="Times New Roman" w:hAnsi="Times New Roman"/>
          <w:color w:val="auto"/>
          <w:sz w:val="24"/>
          <w:szCs w:val="24"/>
        </w:rPr>
        <w:t>учебными действиями, необходимыми для продолжения образования на следующем уровне образования.</w:t>
      </w:r>
    </w:p>
    <w:p w:rsidR="00827A7E" w:rsidRPr="00595470" w:rsidRDefault="000F6DE6" w:rsidP="00595470">
      <w:pPr>
        <w:pStyle w:val="a3"/>
        <w:spacing w:line="240" w:lineRule="auto"/>
        <w:ind w:firstLine="454"/>
        <w:rPr>
          <w:rFonts w:ascii="Times New Roman" w:hAnsi="Times New Roman"/>
          <w:color w:val="auto"/>
          <w:spacing w:val="-2"/>
          <w:sz w:val="24"/>
          <w:szCs w:val="24"/>
        </w:rPr>
      </w:pPr>
      <w:r>
        <w:rPr>
          <w:rFonts w:ascii="Times New Roman" w:hAnsi="Times New Roman"/>
          <w:color w:val="auto"/>
          <w:spacing w:val="-4"/>
          <w:sz w:val="24"/>
          <w:szCs w:val="24"/>
        </w:rPr>
        <w:t>Педагогический совет ОО</w:t>
      </w:r>
      <w:r w:rsidR="00827A7E" w:rsidRPr="00595470">
        <w:rPr>
          <w:rFonts w:ascii="Times New Roman" w:hAnsi="Times New Roman"/>
          <w:color w:val="auto"/>
          <w:spacing w:val="-4"/>
          <w:sz w:val="24"/>
          <w:szCs w:val="24"/>
        </w:rPr>
        <w:t xml:space="preserve"> на осно</w:t>
      </w:r>
      <w:r w:rsidR="00827A7E" w:rsidRPr="00595470">
        <w:rPr>
          <w:rFonts w:ascii="Times New Roman" w:hAnsi="Times New Roman"/>
          <w:color w:val="auto"/>
          <w:sz w:val="24"/>
          <w:szCs w:val="24"/>
        </w:rPr>
        <w:t>ве выводов, сделанных по каждому обучающемуся, рассма</w:t>
      </w:r>
      <w:r w:rsidR="00827A7E" w:rsidRPr="00595470">
        <w:rPr>
          <w:rFonts w:ascii="Times New Roman" w:hAnsi="Times New Roman"/>
          <w:color w:val="auto"/>
          <w:spacing w:val="2"/>
          <w:sz w:val="24"/>
          <w:szCs w:val="24"/>
        </w:rPr>
        <w:t xml:space="preserve">тривает вопрос об </w:t>
      </w:r>
      <w:r w:rsidR="00827A7E" w:rsidRPr="00595470">
        <w:rPr>
          <w:rFonts w:ascii="Times New Roman" w:hAnsi="Times New Roman"/>
          <w:b/>
          <w:bCs/>
          <w:color w:val="auto"/>
          <w:spacing w:val="2"/>
          <w:sz w:val="24"/>
          <w:szCs w:val="24"/>
        </w:rPr>
        <w:t xml:space="preserve">успешном освоении данным обучающимся </w:t>
      </w:r>
      <w:r w:rsidR="009660DA">
        <w:rPr>
          <w:rFonts w:ascii="Times New Roman" w:hAnsi="Times New Roman"/>
          <w:b/>
          <w:bCs/>
          <w:color w:val="auto"/>
          <w:spacing w:val="2"/>
          <w:sz w:val="24"/>
          <w:szCs w:val="24"/>
        </w:rPr>
        <w:t>ООПНОО</w:t>
      </w:r>
      <w:r w:rsidR="00827A7E" w:rsidRPr="00595470">
        <w:rPr>
          <w:rFonts w:ascii="Times New Roman" w:hAnsi="Times New Roman"/>
          <w:b/>
          <w:bCs/>
          <w:color w:val="auto"/>
          <w:spacing w:val="-2"/>
          <w:sz w:val="24"/>
          <w:szCs w:val="24"/>
        </w:rPr>
        <w:t xml:space="preserve"> и переводе его на следующий уровень общего образования</w:t>
      </w:r>
      <w:r w:rsidR="00827A7E" w:rsidRPr="00595470">
        <w:rPr>
          <w:rFonts w:ascii="Times New Roman" w:hAnsi="Times New Roman"/>
          <w:color w:val="auto"/>
          <w:spacing w:val="-2"/>
          <w:sz w:val="24"/>
          <w:szCs w:val="24"/>
        </w:rPr>
        <w:t>.</w:t>
      </w:r>
    </w:p>
    <w:p w:rsidR="00827A7E" w:rsidRPr="00595470" w:rsidRDefault="00827A7E" w:rsidP="00595470">
      <w:pPr>
        <w:pStyle w:val="a3"/>
        <w:spacing w:line="240" w:lineRule="auto"/>
        <w:ind w:firstLine="454"/>
        <w:rPr>
          <w:rFonts w:ascii="Times New Roman" w:hAnsi="Times New Roman"/>
          <w:color w:val="auto"/>
          <w:sz w:val="24"/>
          <w:szCs w:val="24"/>
        </w:rPr>
      </w:pPr>
      <w:proofErr w:type="gramStart"/>
      <w:r w:rsidRPr="00595470">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595470">
        <w:rPr>
          <w:rFonts w:ascii="Times New Roman" w:hAnsi="Times New Roman"/>
          <w:color w:val="auto"/>
          <w:spacing w:val="2"/>
          <w:sz w:val="24"/>
          <w:szCs w:val="24"/>
        </w:rPr>
        <w:t>планируемых результатов, решение о переводе на следую</w:t>
      </w:r>
      <w:r w:rsidRPr="00595470">
        <w:rPr>
          <w:rFonts w:ascii="Times New Roman" w:hAnsi="Times New Roman"/>
          <w:color w:val="auto"/>
          <w:sz w:val="24"/>
          <w:szCs w:val="24"/>
        </w:rPr>
        <w:t>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z w:val="24"/>
          <w:szCs w:val="24"/>
        </w:rPr>
        <w:t xml:space="preserve">Оценка результатов деятельности образовательной организации </w:t>
      </w:r>
      <w:proofErr w:type="spellStart"/>
      <w:r w:rsidR="009660DA">
        <w:rPr>
          <w:rFonts w:ascii="Times New Roman" w:hAnsi="Times New Roman"/>
          <w:b/>
          <w:bCs/>
          <w:color w:val="auto"/>
          <w:sz w:val="24"/>
          <w:szCs w:val="24"/>
        </w:rPr>
        <w:t>НОО</w:t>
      </w:r>
      <w:r w:rsidRPr="00595470">
        <w:rPr>
          <w:rFonts w:ascii="Times New Roman" w:hAnsi="Times New Roman"/>
          <w:color w:val="auto"/>
          <w:spacing w:val="2"/>
          <w:sz w:val="24"/>
          <w:szCs w:val="24"/>
        </w:rPr>
        <w:t>проводится</w:t>
      </w:r>
      <w:proofErr w:type="spellEnd"/>
      <w:r w:rsidRPr="00595470">
        <w:rPr>
          <w:rFonts w:ascii="Times New Roman" w:hAnsi="Times New Roman"/>
          <w:color w:val="auto"/>
          <w:spacing w:val="2"/>
          <w:sz w:val="24"/>
          <w:szCs w:val="24"/>
        </w:rPr>
        <w:t xml:space="preserve"> на основе </w:t>
      </w:r>
      <w:proofErr w:type="gramStart"/>
      <w:r w:rsidRPr="00595470">
        <w:rPr>
          <w:rFonts w:ascii="Times New Roman" w:hAnsi="Times New Roman"/>
          <w:color w:val="auto"/>
          <w:spacing w:val="2"/>
          <w:sz w:val="24"/>
          <w:szCs w:val="24"/>
        </w:rPr>
        <w:t xml:space="preserve">результатов итоговой оценки достижения планируемых результатов </w:t>
      </w:r>
      <w:r w:rsidRPr="00595470">
        <w:rPr>
          <w:rFonts w:ascii="Times New Roman" w:hAnsi="Times New Roman"/>
          <w:color w:val="auto"/>
          <w:sz w:val="24"/>
          <w:szCs w:val="24"/>
        </w:rPr>
        <w:t>освоения</w:t>
      </w:r>
      <w:proofErr w:type="gramEnd"/>
      <w:r w:rsidRPr="00595470">
        <w:rPr>
          <w:rFonts w:ascii="Times New Roman" w:hAnsi="Times New Roman"/>
          <w:color w:val="auto"/>
          <w:sz w:val="24"/>
          <w:szCs w:val="24"/>
        </w:rPr>
        <w:t xml:space="preserve"> </w:t>
      </w:r>
      <w:r w:rsidR="009660DA">
        <w:rPr>
          <w:rFonts w:ascii="Times New Roman" w:hAnsi="Times New Roman"/>
          <w:color w:val="auto"/>
          <w:sz w:val="24"/>
          <w:szCs w:val="24"/>
        </w:rPr>
        <w:t>ООПНОО</w:t>
      </w:r>
      <w:r w:rsidRPr="00595470">
        <w:rPr>
          <w:rFonts w:ascii="Times New Roman" w:hAnsi="Times New Roman"/>
          <w:color w:val="auto"/>
          <w:sz w:val="24"/>
          <w:szCs w:val="24"/>
        </w:rPr>
        <w:t xml:space="preserve"> с учетом:</w:t>
      </w:r>
    </w:p>
    <w:p w:rsidR="00827A7E" w:rsidRPr="00595470" w:rsidRDefault="00827A7E" w:rsidP="000F6DE6">
      <w:pPr>
        <w:pStyle w:val="21"/>
        <w:spacing w:line="240" w:lineRule="auto"/>
        <w:ind w:firstLine="426"/>
        <w:rPr>
          <w:sz w:val="24"/>
        </w:rPr>
      </w:pPr>
      <w:r w:rsidRPr="00595470">
        <w:rPr>
          <w:sz w:val="24"/>
        </w:rPr>
        <w:t>результатов мониторинговых исследований разного уровня (федерального, регионального, муниципального);</w:t>
      </w:r>
    </w:p>
    <w:p w:rsidR="00827A7E" w:rsidRPr="00595470" w:rsidRDefault="00827A7E" w:rsidP="000F6DE6">
      <w:pPr>
        <w:pStyle w:val="21"/>
        <w:spacing w:line="240" w:lineRule="auto"/>
        <w:ind w:firstLine="426"/>
        <w:rPr>
          <w:sz w:val="24"/>
        </w:rPr>
      </w:pPr>
      <w:r w:rsidRPr="00595470">
        <w:rPr>
          <w:sz w:val="24"/>
        </w:rPr>
        <w:t xml:space="preserve">условий реализации </w:t>
      </w:r>
      <w:r w:rsidR="009660DA">
        <w:rPr>
          <w:sz w:val="24"/>
        </w:rPr>
        <w:t>ООПНОО</w:t>
      </w:r>
      <w:r w:rsidRPr="00595470">
        <w:rPr>
          <w:sz w:val="24"/>
        </w:rPr>
        <w:t>;</w:t>
      </w:r>
    </w:p>
    <w:p w:rsidR="00827A7E" w:rsidRPr="00595470" w:rsidRDefault="00827A7E" w:rsidP="000F6DE6">
      <w:pPr>
        <w:pStyle w:val="21"/>
        <w:spacing w:line="240" w:lineRule="auto"/>
        <w:ind w:firstLine="426"/>
        <w:rPr>
          <w:sz w:val="24"/>
        </w:rPr>
      </w:pPr>
      <w:r w:rsidRPr="00595470">
        <w:rPr>
          <w:sz w:val="24"/>
        </w:rPr>
        <w:t>особенностей контингента обучающихся.</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Предметом оценки в ходе данных процедур является также</w:t>
      </w:r>
      <w:r w:rsidRPr="00595470">
        <w:rPr>
          <w:rFonts w:ascii="Times New Roman" w:hAnsi="Times New Roman"/>
          <w:iCs/>
          <w:color w:val="auto"/>
          <w:sz w:val="24"/>
          <w:szCs w:val="24"/>
        </w:rPr>
        <w:t xml:space="preserve"> текущая оценочная </w:t>
      </w:r>
      <w:proofErr w:type="spellStart"/>
      <w:r w:rsidRPr="00595470">
        <w:rPr>
          <w:rFonts w:ascii="Times New Roman" w:hAnsi="Times New Roman"/>
          <w:iCs/>
          <w:color w:val="auto"/>
          <w:sz w:val="24"/>
          <w:szCs w:val="24"/>
        </w:rPr>
        <w:t>деятельность</w:t>
      </w:r>
      <w:r w:rsidR="000F6DE6">
        <w:rPr>
          <w:rFonts w:ascii="Times New Roman" w:hAnsi="Times New Roman"/>
          <w:color w:val="auto"/>
          <w:sz w:val="24"/>
          <w:szCs w:val="24"/>
        </w:rPr>
        <w:t>ОО</w:t>
      </w:r>
      <w:r w:rsidRPr="00595470">
        <w:rPr>
          <w:rFonts w:ascii="Times New Roman" w:hAnsi="Times New Roman"/>
          <w:color w:val="auto"/>
          <w:spacing w:val="2"/>
          <w:sz w:val="24"/>
          <w:szCs w:val="24"/>
        </w:rPr>
        <w:t>и</w:t>
      </w:r>
      <w:proofErr w:type="spellEnd"/>
      <w:r w:rsidRPr="00595470">
        <w:rPr>
          <w:rFonts w:ascii="Times New Roman" w:hAnsi="Times New Roman"/>
          <w:color w:val="auto"/>
          <w:spacing w:val="2"/>
          <w:sz w:val="24"/>
          <w:szCs w:val="24"/>
        </w:rPr>
        <w:t xml:space="preserve"> педагогов, и в частности отслеживание динамики </w:t>
      </w:r>
      <w:r w:rsidRPr="00595470">
        <w:rPr>
          <w:rFonts w:ascii="Times New Roman" w:hAnsi="Times New Roman"/>
          <w:color w:val="auto"/>
          <w:sz w:val="24"/>
          <w:szCs w:val="24"/>
        </w:rPr>
        <w:t>образовательных достижений выпускников начально</w:t>
      </w:r>
      <w:r w:rsidR="000F6DE6">
        <w:rPr>
          <w:rFonts w:ascii="Times New Roman" w:hAnsi="Times New Roman"/>
          <w:color w:val="auto"/>
          <w:sz w:val="24"/>
          <w:szCs w:val="24"/>
        </w:rPr>
        <w:t>й школы</w:t>
      </w:r>
      <w:r w:rsidRPr="00595470">
        <w:rPr>
          <w:rFonts w:ascii="Times New Roman" w:hAnsi="Times New Roman"/>
          <w:color w:val="auto"/>
          <w:sz w:val="24"/>
          <w:szCs w:val="24"/>
        </w:rPr>
        <w:t>.</w:t>
      </w:r>
    </w:p>
    <w:p w:rsidR="00827A7E" w:rsidRPr="00595470" w:rsidRDefault="00827A7E" w:rsidP="00595470">
      <w:pPr>
        <w:pStyle w:val="a3"/>
        <w:spacing w:line="240" w:lineRule="auto"/>
        <w:ind w:firstLine="454"/>
        <w:rPr>
          <w:rFonts w:ascii="Times New Roman" w:hAnsi="Times New Roman"/>
          <w:color w:val="auto"/>
          <w:sz w:val="24"/>
          <w:szCs w:val="24"/>
        </w:rPr>
      </w:pPr>
    </w:p>
    <w:p w:rsidR="00410CAE" w:rsidRPr="00595470" w:rsidRDefault="00B44E34" w:rsidP="00B44E34">
      <w:pPr>
        <w:pStyle w:val="1"/>
        <w:spacing w:line="240" w:lineRule="auto"/>
        <w:rPr>
          <w:sz w:val="24"/>
        </w:rPr>
      </w:pPr>
      <w:r w:rsidRPr="00595470">
        <w:rPr>
          <w:sz w:val="24"/>
        </w:rPr>
        <w:lastRenderedPageBreak/>
        <w:t xml:space="preserve"> </w:t>
      </w:r>
    </w:p>
    <w:p w:rsidR="00827A7E" w:rsidRPr="00595470" w:rsidRDefault="00827A7E" w:rsidP="005E313B">
      <w:pPr>
        <w:pStyle w:val="aff"/>
        <w:numPr>
          <w:ilvl w:val="2"/>
          <w:numId w:val="2"/>
        </w:numPr>
        <w:spacing w:line="240" w:lineRule="auto"/>
        <w:ind w:left="0" w:firstLine="0"/>
        <w:rPr>
          <w:sz w:val="24"/>
        </w:rPr>
      </w:pPr>
      <w:proofErr w:type="gramStart"/>
      <w:r w:rsidRPr="00595470">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827A7E" w:rsidRPr="00595470" w:rsidRDefault="00827A7E" w:rsidP="00595470">
      <w:pPr>
        <w:tabs>
          <w:tab w:val="left" w:pos="709"/>
        </w:tabs>
        <w:ind w:firstLine="709"/>
        <w:jc w:val="both"/>
        <w:rPr>
          <w:shd w:val="clear" w:color="auto" w:fill="FFFFFF"/>
        </w:rPr>
      </w:pPr>
      <w:proofErr w:type="gramStart"/>
      <w:r w:rsidRPr="00595470">
        <w:rPr>
          <w:shd w:val="clear" w:color="auto" w:fill="FFFFFF"/>
        </w:rPr>
        <w:t>Учебно-исследовательская</w:t>
      </w:r>
      <w:proofErr w:type="gramEnd"/>
      <w:r w:rsidRPr="00595470">
        <w:rPr>
          <w:shd w:val="clear" w:color="auto" w:fill="FFFFFF"/>
        </w:rPr>
        <w:t xml:space="preserve"> и проектная деятельности обучающихся направлена на развитие </w:t>
      </w:r>
      <w:proofErr w:type="spellStart"/>
      <w:r w:rsidRPr="00595470">
        <w:rPr>
          <w:shd w:val="clear" w:color="auto" w:fill="FFFFFF"/>
        </w:rPr>
        <w:t>метапредметных</w:t>
      </w:r>
      <w:proofErr w:type="spellEnd"/>
      <w:r w:rsidRPr="00595470">
        <w:rPr>
          <w:shd w:val="clear" w:color="auto" w:fill="FFFFFF"/>
        </w:rPr>
        <w:t xml:space="preserve"> умений.</w:t>
      </w:r>
    </w:p>
    <w:p w:rsidR="00827A7E" w:rsidRPr="00595470" w:rsidRDefault="00827A7E" w:rsidP="00595470">
      <w:pPr>
        <w:tabs>
          <w:tab w:val="left" w:pos="709"/>
        </w:tabs>
        <w:ind w:firstLine="709"/>
        <w:jc w:val="both"/>
        <w:rPr>
          <w:shd w:val="clear" w:color="auto" w:fill="FFFFFF"/>
        </w:rPr>
      </w:pPr>
      <w:r w:rsidRPr="00595470">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827A7E" w:rsidRPr="00595470" w:rsidRDefault="00827A7E" w:rsidP="00595470">
      <w:pPr>
        <w:tabs>
          <w:tab w:val="left" w:pos="709"/>
        </w:tabs>
        <w:ind w:firstLine="709"/>
        <w:jc w:val="both"/>
        <w:rPr>
          <w:shd w:val="clear" w:color="auto" w:fill="FFFFFF"/>
        </w:rPr>
      </w:pPr>
      <w:r w:rsidRPr="00595470">
        <w:rPr>
          <w:shd w:val="clear" w:color="auto" w:fill="FFFFFF"/>
        </w:rPr>
        <w:t>В ходе освоения учебно-исследовательской и проектной деятельности учащийся начальной школы</w:t>
      </w:r>
      <w:r w:rsidRPr="00595470">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827A7E" w:rsidRPr="00595470" w:rsidRDefault="00827A7E" w:rsidP="00595470">
      <w:pPr>
        <w:pStyle w:val="80"/>
        <w:shd w:val="clear" w:color="auto" w:fill="auto"/>
        <w:tabs>
          <w:tab w:val="left" w:pos="709"/>
          <w:tab w:val="left" w:pos="9355"/>
        </w:tabs>
        <w:spacing w:before="0" w:after="0" w:line="240" w:lineRule="auto"/>
        <w:ind w:firstLine="709"/>
        <w:jc w:val="both"/>
        <w:rPr>
          <w:rFonts w:ascii="Times New Roman" w:eastAsia="Times New Roman" w:hAnsi="Times New Roman" w:cs="Times New Roman"/>
          <w:spacing w:val="0"/>
          <w:sz w:val="24"/>
          <w:szCs w:val="24"/>
        </w:rPr>
      </w:pPr>
      <w:r w:rsidRPr="00595470">
        <w:rPr>
          <w:rFonts w:ascii="Times New Roman" w:eastAsia="Calibri" w:hAnsi="Times New Roman" w:cs="Times New Roman"/>
          <w:spacing w:val="0"/>
          <w:sz w:val="24"/>
          <w:szCs w:val="24"/>
        </w:rPr>
        <w:t xml:space="preserve">Основными задачами </w:t>
      </w:r>
      <w:r w:rsidRPr="00595470">
        <w:rPr>
          <w:rFonts w:ascii="Times New Roman" w:eastAsia="Times New Roman" w:hAnsi="Times New Roman" w:cs="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595470">
        <w:rPr>
          <w:rFonts w:ascii="Times New Roman" w:eastAsia="Calibri" w:hAnsi="Times New Roman" w:cs="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proofErr w:type="spellStart"/>
      <w:r w:rsidRPr="00595470">
        <w:rPr>
          <w:rFonts w:ascii="Times New Roman" w:eastAsia="Calibri" w:hAnsi="Times New Roman" w:cs="Times New Roman"/>
          <w:spacing w:val="0"/>
          <w:sz w:val="24"/>
          <w:szCs w:val="24"/>
        </w:rPr>
        <w:t>знаниевую</w:t>
      </w:r>
      <w:proofErr w:type="spellEnd"/>
      <w:r w:rsidRPr="00595470">
        <w:rPr>
          <w:rFonts w:ascii="Times New Roman" w:eastAsia="Calibri" w:hAnsi="Times New Roman" w:cs="Times New Roman"/>
          <w:spacing w:val="0"/>
          <w:sz w:val="24"/>
          <w:szCs w:val="24"/>
        </w:rPr>
        <w:t xml:space="preserve"> и процессуальную основу для проведения исследований и реализации проектов в урочной и внеурочной деятельности. </w:t>
      </w:r>
    </w:p>
    <w:p w:rsidR="00827A7E" w:rsidRPr="00595470" w:rsidRDefault="00827A7E" w:rsidP="00595470">
      <w:pPr>
        <w:shd w:val="clear" w:color="auto" w:fill="FFFFFF"/>
        <w:tabs>
          <w:tab w:val="left" w:pos="709"/>
        </w:tabs>
        <w:ind w:firstLine="709"/>
        <w:jc w:val="both"/>
        <w:rPr>
          <w:rFonts w:eastAsia="Calibri"/>
        </w:rPr>
      </w:pPr>
      <w:r w:rsidRPr="00595470">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827A7E" w:rsidRPr="00595470" w:rsidRDefault="00827A7E" w:rsidP="00595470">
      <w:pPr>
        <w:pStyle w:val="80"/>
        <w:shd w:val="clear" w:color="auto" w:fill="auto"/>
        <w:tabs>
          <w:tab w:val="left" w:pos="709"/>
          <w:tab w:val="left" w:pos="9355"/>
        </w:tabs>
        <w:spacing w:before="0" w:after="0" w:line="240" w:lineRule="auto"/>
        <w:ind w:firstLine="709"/>
        <w:jc w:val="both"/>
        <w:rPr>
          <w:rFonts w:ascii="Times New Roman" w:eastAsia="Times New Roman" w:hAnsi="Times New Roman" w:cs="Times New Roman"/>
          <w:spacing w:val="0"/>
          <w:sz w:val="24"/>
          <w:szCs w:val="24"/>
        </w:rPr>
      </w:pPr>
      <w:r w:rsidRPr="00595470">
        <w:rPr>
          <w:rFonts w:ascii="Times New Roman" w:eastAsia="Times New Roman" w:hAnsi="Times New Roman" w:cs="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595470">
        <w:rPr>
          <w:rFonts w:ascii="Times New Roman" w:hAnsi="Times New Roman" w:cs="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827A7E" w:rsidRPr="00595470" w:rsidRDefault="00827A7E" w:rsidP="00595470">
      <w:pPr>
        <w:pStyle w:val="80"/>
        <w:shd w:val="clear" w:color="auto" w:fill="auto"/>
        <w:tabs>
          <w:tab w:val="left" w:pos="709"/>
          <w:tab w:val="left" w:pos="9355"/>
        </w:tabs>
        <w:spacing w:before="0" w:after="0" w:line="240" w:lineRule="auto"/>
        <w:ind w:firstLine="709"/>
        <w:jc w:val="both"/>
        <w:rPr>
          <w:rFonts w:ascii="Times New Roman" w:eastAsia="Times New Roman" w:hAnsi="Times New Roman" w:cs="Times New Roman"/>
          <w:spacing w:val="0"/>
          <w:sz w:val="24"/>
          <w:szCs w:val="24"/>
          <w:shd w:val="clear" w:color="auto" w:fill="FFFFFF"/>
        </w:rPr>
      </w:pPr>
      <w:r w:rsidRPr="00595470">
        <w:rPr>
          <w:rFonts w:ascii="Times New Roman" w:eastAsia="Times New Roman" w:hAnsi="Times New Roman" w:cs="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827A7E" w:rsidRPr="00595470" w:rsidRDefault="00827A7E" w:rsidP="00595470">
      <w:pPr>
        <w:pStyle w:val="80"/>
        <w:shd w:val="clear" w:color="auto" w:fill="auto"/>
        <w:tabs>
          <w:tab w:val="left" w:pos="709"/>
          <w:tab w:val="left" w:pos="9355"/>
        </w:tabs>
        <w:spacing w:before="0" w:after="0" w:line="240" w:lineRule="auto"/>
        <w:ind w:firstLine="709"/>
        <w:jc w:val="both"/>
        <w:rPr>
          <w:rFonts w:ascii="Times New Roman" w:hAnsi="Times New Roman" w:cs="Times New Roman"/>
          <w:spacing w:val="0"/>
          <w:sz w:val="24"/>
          <w:szCs w:val="24"/>
        </w:rPr>
      </w:pPr>
      <w:r w:rsidRPr="00595470">
        <w:rPr>
          <w:rFonts w:ascii="Times New Roman" w:hAnsi="Times New Roman" w:cs="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827A7E" w:rsidRPr="00595470" w:rsidRDefault="00827A7E" w:rsidP="00595470">
      <w:pPr>
        <w:shd w:val="clear" w:color="auto" w:fill="FFFFFF"/>
        <w:tabs>
          <w:tab w:val="left" w:pos="709"/>
        </w:tabs>
        <w:ind w:firstLine="709"/>
        <w:jc w:val="both"/>
      </w:pPr>
      <w:r w:rsidRPr="00595470">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w:t>
      </w:r>
      <w:proofErr w:type="spellStart"/>
      <w:r w:rsidRPr="00595470">
        <w:rPr>
          <w:rFonts w:eastAsia="Calibri"/>
        </w:rPr>
        <w:t>метапредметные</w:t>
      </w:r>
      <w:proofErr w:type="spellEnd"/>
      <w:r w:rsidRPr="00595470">
        <w:rPr>
          <w:rFonts w:eastAsia="Calibri"/>
        </w:rPr>
        <w:t xml:space="preserve">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rsidRPr="00595470">
        <w:rPr>
          <w:rFonts w:eastAsia="Calibri"/>
        </w:rPr>
        <w:t>знаниевой</w:t>
      </w:r>
      <w:proofErr w:type="spellEnd"/>
      <w:r w:rsidRPr="00595470">
        <w:rPr>
          <w:rFonts w:eastAsia="Calibri"/>
        </w:rPr>
        <w:t xml:space="preserve"> и процессуальной основы для проведения исследований и реализации проектов при изучении учебных предметов. </w:t>
      </w:r>
      <w:proofErr w:type="gramStart"/>
      <w:r w:rsidRPr="00595470">
        <w:t xml:space="preserve">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w:t>
      </w:r>
      <w:r w:rsidRPr="00595470">
        <w:lastRenderedPageBreak/>
        <w:t>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595470">
        <w:t xml:space="preserve"> отвечать за свои действия и их последствия.</w:t>
      </w:r>
    </w:p>
    <w:p w:rsidR="00827A7E" w:rsidRPr="00595470" w:rsidRDefault="00827A7E" w:rsidP="00595470">
      <w:pPr>
        <w:shd w:val="clear" w:color="auto" w:fill="FFFFFF"/>
        <w:tabs>
          <w:tab w:val="left" w:pos="709"/>
        </w:tabs>
        <w:ind w:firstLine="709"/>
        <w:jc w:val="both"/>
      </w:pPr>
    </w:p>
    <w:p w:rsidR="00827A7E" w:rsidRPr="00595470" w:rsidRDefault="00827A7E" w:rsidP="005E313B">
      <w:pPr>
        <w:pStyle w:val="aff"/>
        <w:numPr>
          <w:ilvl w:val="2"/>
          <w:numId w:val="2"/>
        </w:numPr>
        <w:spacing w:line="240" w:lineRule="auto"/>
        <w:ind w:left="0" w:firstLine="0"/>
        <w:rPr>
          <w:sz w:val="24"/>
        </w:rPr>
      </w:pPr>
      <w:r w:rsidRPr="00595470">
        <w:rPr>
          <w:sz w:val="24"/>
        </w:rPr>
        <w:t xml:space="preserve">Условия, обеспечивающие развитие </w:t>
      </w:r>
      <w:r w:rsidR="009660DA">
        <w:rPr>
          <w:sz w:val="24"/>
        </w:rPr>
        <w:t>УУД</w:t>
      </w:r>
      <w:r w:rsidRPr="00595470">
        <w:rPr>
          <w:sz w:val="24"/>
        </w:rPr>
        <w:t xml:space="preserve"> у </w:t>
      </w:r>
      <w:proofErr w:type="gramStart"/>
      <w:r w:rsidRPr="00595470">
        <w:rPr>
          <w:sz w:val="24"/>
        </w:rPr>
        <w:t>обучающихся</w:t>
      </w:r>
      <w:proofErr w:type="gramEnd"/>
    </w:p>
    <w:p w:rsidR="00827A7E" w:rsidRPr="00595470" w:rsidRDefault="00827A7E" w:rsidP="00595470">
      <w:pPr>
        <w:tabs>
          <w:tab w:val="left" w:pos="709"/>
        </w:tabs>
        <w:ind w:firstLine="709"/>
        <w:jc w:val="both"/>
      </w:pPr>
      <w:r w:rsidRPr="00595470">
        <w:t xml:space="preserve">Указанное содержание учебных предметов, преподаваемых в рамках начального образования, может стать средством формирования </w:t>
      </w:r>
      <w:r w:rsidR="009660DA">
        <w:t>УУД</w:t>
      </w:r>
      <w:r w:rsidRPr="00595470">
        <w:t xml:space="preserve"> только при соблюдении определенных условий организации образовательной деятельности:</w:t>
      </w:r>
    </w:p>
    <w:p w:rsidR="00827A7E" w:rsidRPr="00595470" w:rsidRDefault="00827A7E" w:rsidP="00595470">
      <w:pPr>
        <w:tabs>
          <w:tab w:val="left" w:pos="709"/>
        </w:tabs>
        <w:ind w:firstLine="709"/>
        <w:jc w:val="both"/>
      </w:pPr>
      <w:proofErr w:type="gramStart"/>
      <w:r w:rsidRPr="00595470">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827A7E" w:rsidRPr="00595470" w:rsidRDefault="00827A7E" w:rsidP="00595470">
      <w:pPr>
        <w:tabs>
          <w:tab w:val="left" w:pos="709"/>
        </w:tabs>
        <w:ind w:firstLine="709"/>
        <w:jc w:val="both"/>
      </w:pPr>
      <w:r w:rsidRPr="00595470">
        <w:t xml:space="preserve">- </w:t>
      </w:r>
      <w:proofErr w:type="gramStart"/>
      <w:r w:rsidRPr="00595470">
        <w:t>соблюдении</w:t>
      </w:r>
      <w:proofErr w:type="gramEnd"/>
      <w:r w:rsidRPr="00595470">
        <w:t xml:space="preserve"> технологии проектирования и проведения урока (учебного занятия) в соответствии с требованиями </w:t>
      </w:r>
      <w:proofErr w:type="spellStart"/>
      <w:r w:rsidRPr="00595470">
        <w:t>системно-деятельностного</w:t>
      </w:r>
      <w:proofErr w:type="spellEnd"/>
      <w:r w:rsidRPr="00595470">
        <w:t xml:space="preserve">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827A7E" w:rsidRPr="00595470" w:rsidRDefault="00827A7E" w:rsidP="00595470">
      <w:pPr>
        <w:tabs>
          <w:tab w:val="left" w:pos="709"/>
        </w:tabs>
        <w:ind w:firstLine="709"/>
        <w:jc w:val="both"/>
      </w:pPr>
      <w:r w:rsidRPr="00595470">
        <w:t xml:space="preserve">- </w:t>
      </w:r>
      <w:proofErr w:type="gramStart"/>
      <w:r w:rsidRPr="00595470">
        <w:t>осуществлении</w:t>
      </w:r>
      <w:proofErr w:type="gramEnd"/>
      <w:r w:rsidRPr="00595470">
        <w:t xml:space="preserve"> целесообразного выбора </w:t>
      </w:r>
      <w:proofErr w:type="spellStart"/>
      <w:r w:rsidRPr="00595470">
        <w:t>орг</w:t>
      </w:r>
      <w:r w:rsidR="00410CAE">
        <w:t>анизационно-деятельностных</w:t>
      </w:r>
      <w:proofErr w:type="spellEnd"/>
      <w:r w:rsidR="00410CAE">
        <w:t xml:space="preserve"> форм </w:t>
      </w:r>
      <w:r w:rsidRPr="00595470">
        <w:t xml:space="preserve">работы обучающихся на уроке (учебном занятии) – индивидуальной, групповой (парной) работы, </w:t>
      </w:r>
      <w:proofErr w:type="spellStart"/>
      <w:r w:rsidRPr="00595470">
        <w:t>общеклассной</w:t>
      </w:r>
      <w:proofErr w:type="spellEnd"/>
      <w:r w:rsidRPr="00595470">
        <w:t xml:space="preserve"> дискуссии;</w:t>
      </w:r>
    </w:p>
    <w:p w:rsidR="00827A7E" w:rsidRPr="00595470" w:rsidRDefault="00827A7E" w:rsidP="00595470">
      <w:pPr>
        <w:tabs>
          <w:tab w:val="left" w:pos="709"/>
        </w:tabs>
        <w:ind w:firstLine="709"/>
        <w:jc w:val="both"/>
      </w:pPr>
      <w:r w:rsidRPr="00595470">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827A7E" w:rsidRPr="00595470" w:rsidRDefault="00827A7E" w:rsidP="00595470">
      <w:pPr>
        <w:tabs>
          <w:tab w:val="left" w:pos="709"/>
        </w:tabs>
        <w:ind w:firstLine="709"/>
        <w:jc w:val="both"/>
      </w:pPr>
      <w:r w:rsidRPr="00595470">
        <w:t>- эффективного использования средств ИКТ.</w:t>
      </w:r>
    </w:p>
    <w:p w:rsidR="00827A7E" w:rsidRPr="00595470" w:rsidRDefault="00827A7E" w:rsidP="00595470">
      <w:pPr>
        <w:tabs>
          <w:tab w:val="left" w:pos="709"/>
        </w:tabs>
        <w:ind w:firstLine="709"/>
        <w:jc w:val="both"/>
      </w:pPr>
      <w:r w:rsidRPr="00595470">
        <w:t xml:space="preserve">Учитывая определенную специфику </w:t>
      </w:r>
      <w:proofErr w:type="gramStart"/>
      <w:r w:rsidRPr="00595470">
        <w:t>использования</w:t>
      </w:r>
      <w:proofErr w:type="gramEnd"/>
      <w:r w:rsidRPr="00595470">
        <w:t xml:space="preserve"> ИКТ как инструмента формирования </w:t>
      </w:r>
      <w:r w:rsidR="009660DA">
        <w:t>УУД</w:t>
      </w:r>
      <w:r w:rsidRPr="00595470">
        <w:t xml:space="preserve"> в начальном образовании и объективную новизну этого направления для педагогов, остановимся на этой составляющей программы более подробно.</w:t>
      </w:r>
    </w:p>
    <w:p w:rsidR="00827A7E" w:rsidRPr="00595470" w:rsidRDefault="00827A7E" w:rsidP="00595470">
      <w:pPr>
        <w:pStyle w:val="a3"/>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pacing w:val="2"/>
          <w:sz w:val="24"/>
          <w:szCs w:val="24"/>
        </w:rPr>
        <w:t xml:space="preserve">В условиях интенсификации процессов информатизации </w:t>
      </w:r>
      <w:r w:rsidRPr="00595470">
        <w:rPr>
          <w:rFonts w:ascii="Times New Roman" w:hAnsi="Times New Roman"/>
          <w:color w:val="auto"/>
          <w:sz w:val="24"/>
          <w:szCs w:val="24"/>
        </w:rPr>
        <w:t xml:space="preserve">общества и образования при формировании </w:t>
      </w:r>
      <w:r w:rsidR="009660DA">
        <w:rPr>
          <w:rFonts w:ascii="Times New Roman" w:hAnsi="Times New Roman"/>
          <w:color w:val="auto"/>
          <w:sz w:val="24"/>
          <w:szCs w:val="24"/>
        </w:rPr>
        <w:t>УУД</w:t>
      </w:r>
      <w:r w:rsidR="00410CAE">
        <w:rPr>
          <w:rFonts w:ascii="Times New Roman" w:hAnsi="Times New Roman"/>
          <w:color w:val="auto"/>
          <w:spacing w:val="-2"/>
          <w:sz w:val="24"/>
          <w:szCs w:val="24"/>
        </w:rPr>
        <w:t xml:space="preserve"> наряду с предметными </w:t>
      </w:r>
      <w:r w:rsidRPr="00595470">
        <w:rPr>
          <w:rFonts w:ascii="Times New Roman" w:hAnsi="Times New Roman"/>
          <w:color w:val="auto"/>
          <w:spacing w:val="-2"/>
          <w:sz w:val="24"/>
          <w:szCs w:val="24"/>
        </w:rPr>
        <w:t>методиками целе</w:t>
      </w:r>
      <w:r w:rsidRPr="00595470">
        <w:rPr>
          <w:rFonts w:ascii="Times New Roman" w:hAnsi="Times New Roman"/>
          <w:color w:val="auto"/>
          <w:sz w:val="24"/>
          <w:szCs w:val="24"/>
        </w:rPr>
        <w:t xml:space="preserve">сообразно широкое использование цифровых инструментов и возможностей современной </w:t>
      </w:r>
      <w:proofErr w:type="spellStart"/>
      <w:r w:rsidRPr="00595470">
        <w:rPr>
          <w:rFonts w:ascii="Times New Roman" w:hAnsi="Times New Roman"/>
          <w:color w:val="auto"/>
          <w:sz w:val="24"/>
          <w:szCs w:val="24"/>
        </w:rPr>
        <w:t>информационно­образовательной</w:t>
      </w:r>
      <w:proofErr w:type="spellEnd"/>
      <w:r w:rsidRPr="00595470">
        <w:rPr>
          <w:rFonts w:ascii="Times New Roman" w:hAnsi="Times New Roman"/>
          <w:color w:val="auto"/>
          <w:sz w:val="24"/>
          <w:szCs w:val="24"/>
        </w:rPr>
        <w:t xml:space="preserve"> </w:t>
      </w:r>
      <w:r w:rsidRPr="00595470">
        <w:rPr>
          <w:rFonts w:ascii="Times New Roman" w:hAnsi="Times New Roman"/>
          <w:color w:val="auto"/>
          <w:spacing w:val="2"/>
          <w:sz w:val="24"/>
          <w:szCs w:val="24"/>
        </w:rPr>
        <w:t xml:space="preserve">среды. Ориентировка младших школьников в </w:t>
      </w:r>
      <w:r w:rsidRPr="00595470">
        <w:rPr>
          <w:rFonts w:ascii="Times New Roman" w:hAnsi="Times New Roman"/>
          <w:color w:val="auto"/>
          <w:sz w:val="24"/>
          <w:szCs w:val="24"/>
        </w:rPr>
        <w:t>ИКТ и формирова</w:t>
      </w:r>
      <w:r w:rsidRPr="00595470">
        <w:rPr>
          <w:rFonts w:ascii="Times New Roman" w:hAnsi="Times New Roman"/>
          <w:color w:val="auto"/>
          <w:spacing w:val="2"/>
          <w:sz w:val="24"/>
          <w:szCs w:val="24"/>
        </w:rPr>
        <w:t>ние способности их грамотно применять (</w:t>
      </w:r>
      <w:proofErr w:type="spellStart"/>
      <w:r w:rsidRPr="00595470">
        <w:rPr>
          <w:rFonts w:ascii="Times New Roman" w:hAnsi="Times New Roman"/>
          <w:color w:val="auto"/>
          <w:spacing w:val="2"/>
          <w:sz w:val="24"/>
          <w:szCs w:val="24"/>
        </w:rPr>
        <w:t>ИКТ­компетентность</w:t>
      </w:r>
      <w:proofErr w:type="spellEnd"/>
      <w:r w:rsidRPr="00595470">
        <w:rPr>
          <w:rFonts w:ascii="Times New Roman" w:hAnsi="Times New Roman"/>
          <w:color w:val="auto"/>
          <w:spacing w:val="2"/>
          <w:sz w:val="24"/>
          <w:szCs w:val="24"/>
        </w:rPr>
        <w:t>) являются одними из важных средств форми</w:t>
      </w:r>
      <w:r w:rsidRPr="00595470">
        <w:rPr>
          <w:rFonts w:ascii="Times New Roman" w:hAnsi="Times New Roman"/>
          <w:color w:val="auto"/>
          <w:sz w:val="24"/>
          <w:szCs w:val="24"/>
        </w:rPr>
        <w:t xml:space="preserve">рования </w:t>
      </w:r>
      <w:r w:rsidR="009660DA">
        <w:rPr>
          <w:rFonts w:ascii="Times New Roman" w:hAnsi="Times New Roman"/>
          <w:color w:val="auto"/>
          <w:sz w:val="24"/>
          <w:szCs w:val="24"/>
        </w:rPr>
        <w:t>УУД</w:t>
      </w:r>
      <w:r w:rsidRPr="00595470">
        <w:rPr>
          <w:rFonts w:ascii="Times New Roman" w:hAnsi="Times New Roman"/>
          <w:color w:val="auto"/>
          <w:spacing w:val="2"/>
          <w:sz w:val="24"/>
          <w:szCs w:val="24"/>
        </w:rPr>
        <w:t xml:space="preserve"> обучающихся в </w:t>
      </w:r>
      <w:proofErr w:type="spellStart"/>
      <w:r w:rsidRPr="00595470">
        <w:rPr>
          <w:rFonts w:ascii="Times New Roman" w:hAnsi="Times New Roman"/>
          <w:color w:val="auto"/>
          <w:spacing w:val="2"/>
          <w:sz w:val="24"/>
          <w:szCs w:val="24"/>
        </w:rPr>
        <w:t>рамках</w:t>
      </w:r>
      <w:r w:rsidR="009660DA">
        <w:rPr>
          <w:rFonts w:ascii="Times New Roman" w:hAnsi="Times New Roman"/>
          <w:color w:val="auto"/>
          <w:sz w:val="24"/>
          <w:szCs w:val="24"/>
        </w:rPr>
        <w:t>НОО</w:t>
      </w:r>
      <w:proofErr w:type="spellEnd"/>
      <w:r w:rsidRPr="00595470">
        <w:rPr>
          <w:rFonts w:ascii="Times New Roman" w:hAnsi="Times New Roman"/>
          <w:color w:val="auto"/>
          <w:sz w:val="24"/>
          <w:szCs w:val="24"/>
        </w:rPr>
        <w:t xml:space="preserve">. </w:t>
      </w:r>
    </w:p>
    <w:p w:rsidR="00827A7E" w:rsidRPr="00595470" w:rsidRDefault="00827A7E" w:rsidP="00595470">
      <w:pPr>
        <w:pStyle w:val="a3"/>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ИКТ также могут (и должны) широко применять</w:t>
      </w:r>
      <w:r w:rsidRPr="00595470">
        <w:rPr>
          <w:rFonts w:ascii="Times New Roman" w:hAnsi="Times New Roman"/>
          <w:color w:val="auto"/>
          <w:spacing w:val="2"/>
          <w:sz w:val="24"/>
          <w:szCs w:val="24"/>
        </w:rPr>
        <w:t xml:space="preserve">ся при оценке </w:t>
      </w:r>
      <w:proofErr w:type="spellStart"/>
      <w:r w:rsidRPr="00595470">
        <w:rPr>
          <w:rFonts w:ascii="Times New Roman" w:hAnsi="Times New Roman"/>
          <w:color w:val="auto"/>
          <w:spacing w:val="2"/>
          <w:sz w:val="24"/>
          <w:szCs w:val="24"/>
        </w:rPr>
        <w:t>сформированности</w:t>
      </w:r>
      <w:proofErr w:type="spellEnd"/>
      <w:r w:rsidRPr="00595470">
        <w:rPr>
          <w:rFonts w:ascii="Times New Roman" w:hAnsi="Times New Roman"/>
          <w:color w:val="auto"/>
          <w:spacing w:val="2"/>
          <w:sz w:val="24"/>
          <w:szCs w:val="24"/>
        </w:rPr>
        <w:t xml:space="preserve"> </w:t>
      </w:r>
      <w:r w:rsidR="009660DA">
        <w:rPr>
          <w:rFonts w:ascii="Times New Roman" w:hAnsi="Times New Roman"/>
          <w:color w:val="auto"/>
          <w:spacing w:val="2"/>
          <w:sz w:val="24"/>
          <w:szCs w:val="24"/>
        </w:rPr>
        <w:t>УУД</w:t>
      </w:r>
      <w:r w:rsidRPr="00595470">
        <w:rPr>
          <w:rFonts w:ascii="Times New Roman" w:hAnsi="Times New Roman"/>
          <w:color w:val="auto"/>
          <w:sz w:val="24"/>
          <w:szCs w:val="24"/>
        </w:rPr>
        <w:t xml:space="preserve">. Для их формирования исключительную важность </w:t>
      </w:r>
      <w:r w:rsidRPr="00595470">
        <w:rPr>
          <w:rFonts w:ascii="Times New Roman" w:hAnsi="Times New Roman"/>
          <w:color w:val="auto"/>
          <w:spacing w:val="2"/>
          <w:sz w:val="24"/>
          <w:szCs w:val="24"/>
        </w:rPr>
        <w:t xml:space="preserve">имеет использование </w:t>
      </w:r>
      <w:proofErr w:type="spellStart"/>
      <w:r w:rsidRPr="00595470">
        <w:rPr>
          <w:rFonts w:ascii="Times New Roman" w:hAnsi="Times New Roman"/>
          <w:color w:val="auto"/>
          <w:spacing w:val="2"/>
          <w:sz w:val="24"/>
          <w:szCs w:val="24"/>
        </w:rPr>
        <w:t>информационно­образовательной</w:t>
      </w:r>
      <w:proofErr w:type="spellEnd"/>
      <w:r w:rsidRPr="00595470">
        <w:rPr>
          <w:rFonts w:ascii="Times New Roman" w:hAnsi="Times New Roman"/>
          <w:color w:val="auto"/>
          <w:spacing w:val="2"/>
          <w:sz w:val="24"/>
          <w:szCs w:val="24"/>
        </w:rPr>
        <w:t xml:space="preserve"> сре</w:t>
      </w:r>
      <w:r w:rsidRPr="00595470">
        <w:rPr>
          <w:rFonts w:ascii="Times New Roman" w:hAnsi="Times New Roman"/>
          <w:color w:val="auto"/>
          <w:sz w:val="24"/>
          <w:szCs w:val="24"/>
        </w:rPr>
        <w:t>ды, в которой планируют и фиксируют свою деятельность, ее результаты учителя и обучающиеся.</w:t>
      </w:r>
    </w:p>
    <w:p w:rsidR="00827A7E" w:rsidRPr="00595470" w:rsidRDefault="00827A7E" w:rsidP="00595470">
      <w:pPr>
        <w:pStyle w:val="a3"/>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pacing w:val="2"/>
          <w:sz w:val="24"/>
          <w:szCs w:val="24"/>
        </w:rPr>
        <w:t xml:space="preserve">В рамках </w:t>
      </w:r>
      <w:proofErr w:type="spellStart"/>
      <w:r w:rsidRPr="00595470">
        <w:rPr>
          <w:rFonts w:ascii="Times New Roman" w:hAnsi="Times New Roman"/>
          <w:color w:val="auto"/>
          <w:spacing w:val="2"/>
          <w:sz w:val="24"/>
          <w:szCs w:val="24"/>
        </w:rPr>
        <w:t>ИКТ­компетентности</w:t>
      </w:r>
      <w:proofErr w:type="spellEnd"/>
      <w:r w:rsidRPr="00595470">
        <w:rPr>
          <w:rFonts w:ascii="Times New Roman" w:hAnsi="Times New Roman"/>
          <w:color w:val="auto"/>
          <w:spacing w:val="2"/>
          <w:sz w:val="24"/>
          <w:szCs w:val="24"/>
        </w:rPr>
        <w:t xml:space="preserve"> выделяется учебная </w:t>
      </w:r>
      <w:proofErr w:type="spellStart"/>
      <w:r w:rsidRPr="00595470">
        <w:rPr>
          <w:rFonts w:ascii="Times New Roman" w:hAnsi="Times New Roman"/>
          <w:color w:val="auto"/>
          <w:spacing w:val="2"/>
          <w:sz w:val="24"/>
          <w:szCs w:val="24"/>
        </w:rPr>
        <w:t>ИКТ­компе</w:t>
      </w:r>
      <w:r w:rsidRPr="00595470">
        <w:rPr>
          <w:rFonts w:ascii="Times New Roman" w:hAnsi="Times New Roman"/>
          <w:color w:val="auto"/>
          <w:sz w:val="24"/>
          <w:szCs w:val="24"/>
        </w:rPr>
        <w:t>тентность</w:t>
      </w:r>
      <w:proofErr w:type="spellEnd"/>
      <w:r w:rsidRPr="00595470">
        <w:rPr>
          <w:rFonts w:ascii="Times New Roman" w:hAnsi="Times New Roman"/>
          <w:color w:val="auto"/>
          <w:sz w:val="24"/>
          <w:szCs w:val="24"/>
        </w:rPr>
        <w:t xml:space="preserve"> - способность решать учебные задачи с исполь</w:t>
      </w:r>
      <w:r w:rsidRPr="00595470">
        <w:rPr>
          <w:rFonts w:ascii="Times New Roman" w:hAnsi="Times New Roman"/>
          <w:color w:val="auto"/>
          <w:spacing w:val="2"/>
          <w:sz w:val="24"/>
          <w:szCs w:val="24"/>
        </w:rPr>
        <w:t xml:space="preserve">зованием общедоступных в начальной школе инструментов </w:t>
      </w:r>
      <w:r w:rsidRPr="00595470">
        <w:rPr>
          <w:rFonts w:ascii="Times New Roman" w:hAnsi="Times New Roman"/>
          <w:color w:val="auto"/>
          <w:sz w:val="24"/>
          <w:szCs w:val="24"/>
        </w:rPr>
        <w:t>ИКТ и источников информации в соответствии с возрастны</w:t>
      </w:r>
      <w:r w:rsidRPr="00595470">
        <w:rPr>
          <w:rFonts w:ascii="Times New Roman" w:hAnsi="Times New Roman"/>
          <w:color w:val="auto"/>
          <w:spacing w:val="2"/>
          <w:sz w:val="24"/>
          <w:szCs w:val="24"/>
        </w:rPr>
        <w:t xml:space="preserve">ми потребностями и возможностями младшего школьника. </w:t>
      </w:r>
      <w:r w:rsidRPr="00595470">
        <w:rPr>
          <w:rFonts w:ascii="Times New Roman" w:hAnsi="Times New Roman"/>
          <w:color w:val="auto"/>
          <w:sz w:val="24"/>
          <w:szCs w:val="24"/>
        </w:rPr>
        <w:t xml:space="preserve">Решение задачи формирования </w:t>
      </w:r>
      <w:proofErr w:type="spellStart"/>
      <w:r w:rsidRPr="00595470">
        <w:rPr>
          <w:rFonts w:ascii="Times New Roman" w:hAnsi="Times New Roman"/>
          <w:color w:val="auto"/>
          <w:sz w:val="24"/>
          <w:szCs w:val="24"/>
        </w:rPr>
        <w:t>ИКТ­компетентности</w:t>
      </w:r>
      <w:proofErr w:type="spellEnd"/>
      <w:r w:rsidRPr="00595470">
        <w:rPr>
          <w:rFonts w:ascii="Times New Roman" w:hAnsi="Times New Roman"/>
          <w:color w:val="auto"/>
          <w:sz w:val="24"/>
          <w:szCs w:val="24"/>
        </w:rPr>
        <w:t xml:space="preserve"> должно </w:t>
      </w:r>
      <w:r w:rsidRPr="00595470">
        <w:rPr>
          <w:rFonts w:ascii="Times New Roman" w:hAnsi="Times New Roman"/>
          <w:color w:val="auto"/>
          <w:spacing w:val="-2"/>
          <w:sz w:val="24"/>
          <w:szCs w:val="24"/>
        </w:rPr>
        <w:t>проходить не только на занятиях по отдельным учебным пред</w:t>
      </w:r>
      <w:r w:rsidRPr="00595470">
        <w:rPr>
          <w:rFonts w:ascii="Times New Roman" w:hAnsi="Times New Roman"/>
          <w:color w:val="auto"/>
          <w:spacing w:val="2"/>
          <w:sz w:val="24"/>
          <w:szCs w:val="24"/>
        </w:rPr>
        <w:t xml:space="preserve">метам (где формируется предметная </w:t>
      </w:r>
      <w:proofErr w:type="spellStart"/>
      <w:r w:rsidRPr="00595470">
        <w:rPr>
          <w:rFonts w:ascii="Times New Roman" w:hAnsi="Times New Roman"/>
          <w:color w:val="auto"/>
          <w:spacing w:val="2"/>
          <w:sz w:val="24"/>
          <w:szCs w:val="24"/>
        </w:rPr>
        <w:t>ИКТ­компетентность</w:t>
      </w:r>
      <w:proofErr w:type="spellEnd"/>
      <w:r w:rsidRPr="00595470">
        <w:rPr>
          <w:rFonts w:ascii="Times New Roman" w:hAnsi="Times New Roman"/>
          <w:color w:val="auto"/>
          <w:spacing w:val="2"/>
          <w:sz w:val="24"/>
          <w:szCs w:val="24"/>
        </w:rPr>
        <w:t xml:space="preserve">), </w:t>
      </w:r>
      <w:r w:rsidRPr="00595470">
        <w:rPr>
          <w:rFonts w:ascii="Times New Roman" w:hAnsi="Times New Roman"/>
          <w:color w:val="auto"/>
          <w:sz w:val="24"/>
          <w:szCs w:val="24"/>
        </w:rPr>
        <w:t xml:space="preserve">но и в рамках </w:t>
      </w:r>
      <w:proofErr w:type="spellStart"/>
      <w:r w:rsidRPr="00595470">
        <w:rPr>
          <w:rFonts w:ascii="Times New Roman" w:hAnsi="Times New Roman"/>
          <w:color w:val="auto"/>
          <w:sz w:val="24"/>
          <w:szCs w:val="24"/>
        </w:rPr>
        <w:t>метапредметной</w:t>
      </w:r>
      <w:proofErr w:type="spellEnd"/>
      <w:r w:rsidRPr="00595470">
        <w:rPr>
          <w:rFonts w:ascii="Times New Roman" w:hAnsi="Times New Roman"/>
          <w:color w:val="auto"/>
          <w:sz w:val="24"/>
          <w:szCs w:val="24"/>
        </w:rPr>
        <w:t xml:space="preserve"> программы формирования </w:t>
      </w:r>
      <w:r w:rsidR="009660DA">
        <w:rPr>
          <w:rFonts w:ascii="Times New Roman" w:hAnsi="Times New Roman"/>
          <w:color w:val="auto"/>
          <w:sz w:val="24"/>
          <w:szCs w:val="24"/>
        </w:rPr>
        <w:t>УУД</w:t>
      </w:r>
      <w:r w:rsidRPr="00595470">
        <w:rPr>
          <w:rFonts w:ascii="Times New Roman" w:hAnsi="Times New Roman"/>
          <w:color w:val="auto"/>
          <w:sz w:val="24"/>
          <w:szCs w:val="24"/>
        </w:rPr>
        <w:t>.</w:t>
      </w:r>
    </w:p>
    <w:p w:rsidR="00827A7E" w:rsidRPr="00595470" w:rsidRDefault="00827A7E" w:rsidP="00595470">
      <w:pPr>
        <w:pStyle w:val="a3"/>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 xml:space="preserve">При освоении личностных действий на основе указанной программы </w:t>
      </w:r>
      <w:proofErr w:type="gramStart"/>
      <w:r w:rsidRPr="00595470">
        <w:rPr>
          <w:rFonts w:ascii="Times New Roman" w:hAnsi="Times New Roman"/>
          <w:color w:val="auto"/>
          <w:sz w:val="24"/>
          <w:szCs w:val="24"/>
        </w:rPr>
        <w:t>у</w:t>
      </w:r>
      <w:proofErr w:type="gramEnd"/>
      <w:r w:rsidRPr="00595470">
        <w:rPr>
          <w:rFonts w:ascii="Times New Roman" w:hAnsi="Times New Roman"/>
          <w:color w:val="auto"/>
          <w:sz w:val="24"/>
          <w:szCs w:val="24"/>
        </w:rPr>
        <w:t xml:space="preserve"> обучающихся формируются:</w:t>
      </w:r>
    </w:p>
    <w:p w:rsidR="00827A7E" w:rsidRPr="00595470" w:rsidRDefault="00827A7E" w:rsidP="00595470">
      <w:pPr>
        <w:pStyle w:val="ad"/>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pacing w:val="-2"/>
          <w:sz w:val="24"/>
          <w:szCs w:val="24"/>
        </w:rPr>
        <w:t xml:space="preserve">- критическое отношение к информации и избирательность </w:t>
      </w:r>
      <w:r w:rsidRPr="00595470">
        <w:rPr>
          <w:rFonts w:ascii="Times New Roman" w:hAnsi="Times New Roman"/>
          <w:color w:val="auto"/>
          <w:sz w:val="24"/>
          <w:szCs w:val="24"/>
        </w:rPr>
        <w:t>ее восприятия;</w:t>
      </w:r>
    </w:p>
    <w:p w:rsidR="00827A7E" w:rsidRPr="00595470" w:rsidRDefault="00827A7E" w:rsidP="00595470">
      <w:pPr>
        <w:pStyle w:val="ad"/>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827A7E" w:rsidRPr="00595470" w:rsidRDefault="00827A7E" w:rsidP="00595470">
      <w:pPr>
        <w:pStyle w:val="ad"/>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 основы правовой культуры в области использования информации.</w:t>
      </w:r>
    </w:p>
    <w:p w:rsidR="00827A7E" w:rsidRPr="00595470" w:rsidRDefault="00827A7E" w:rsidP="00595470">
      <w:pPr>
        <w:pStyle w:val="a3"/>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 xml:space="preserve">При освоении </w:t>
      </w:r>
      <w:proofErr w:type="gramStart"/>
      <w:r w:rsidRPr="00595470">
        <w:rPr>
          <w:rFonts w:ascii="Times New Roman" w:hAnsi="Times New Roman"/>
          <w:color w:val="auto"/>
          <w:sz w:val="24"/>
          <w:szCs w:val="24"/>
        </w:rPr>
        <w:t>регулятивных</w:t>
      </w:r>
      <w:proofErr w:type="gramEnd"/>
      <w:r w:rsidRPr="00595470">
        <w:rPr>
          <w:rFonts w:ascii="Times New Roman" w:hAnsi="Times New Roman"/>
          <w:color w:val="auto"/>
          <w:sz w:val="24"/>
          <w:szCs w:val="24"/>
        </w:rPr>
        <w:t xml:space="preserve"> </w:t>
      </w:r>
      <w:r w:rsidR="009660DA">
        <w:rPr>
          <w:rFonts w:ascii="Times New Roman" w:hAnsi="Times New Roman"/>
          <w:color w:val="auto"/>
          <w:sz w:val="24"/>
          <w:szCs w:val="24"/>
        </w:rPr>
        <w:t>УУД</w:t>
      </w:r>
      <w:r w:rsidRPr="00595470">
        <w:rPr>
          <w:rFonts w:ascii="Times New Roman" w:hAnsi="Times New Roman"/>
          <w:color w:val="auto"/>
          <w:sz w:val="24"/>
          <w:szCs w:val="24"/>
        </w:rPr>
        <w:t xml:space="preserve"> обеспечиваются:</w:t>
      </w:r>
    </w:p>
    <w:p w:rsidR="00827A7E" w:rsidRPr="00595470" w:rsidRDefault="00827A7E" w:rsidP="00595470">
      <w:pPr>
        <w:pStyle w:val="ad"/>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827A7E" w:rsidRPr="00595470" w:rsidRDefault="00827A7E" w:rsidP="00595470">
      <w:pPr>
        <w:pStyle w:val="ad"/>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 использование результатов действия, размещенных в информационной среде, для оценки и коррекции выполненного действия;</w:t>
      </w:r>
    </w:p>
    <w:p w:rsidR="00827A7E" w:rsidRPr="00595470" w:rsidRDefault="00827A7E" w:rsidP="00595470">
      <w:pPr>
        <w:pStyle w:val="ad"/>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 xml:space="preserve">- создание </w:t>
      </w:r>
      <w:proofErr w:type="gramStart"/>
      <w:r w:rsidRPr="00595470">
        <w:rPr>
          <w:rFonts w:ascii="Times New Roman" w:hAnsi="Times New Roman"/>
          <w:color w:val="auto"/>
          <w:sz w:val="24"/>
          <w:szCs w:val="24"/>
        </w:rPr>
        <w:t>цифрового</w:t>
      </w:r>
      <w:proofErr w:type="gram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портфолио</w:t>
      </w:r>
      <w:proofErr w:type="spellEnd"/>
      <w:r w:rsidRPr="00595470">
        <w:rPr>
          <w:rFonts w:ascii="Times New Roman" w:hAnsi="Times New Roman"/>
          <w:color w:val="auto"/>
          <w:sz w:val="24"/>
          <w:szCs w:val="24"/>
        </w:rPr>
        <w:t xml:space="preserve"> учебных достижений обучающегося.</w:t>
      </w:r>
    </w:p>
    <w:p w:rsidR="00827A7E" w:rsidRPr="00595470" w:rsidRDefault="00827A7E" w:rsidP="00595470">
      <w:pPr>
        <w:pStyle w:val="a3"/>
        <w:tabs>
          <w:tab w:val="left" w:pos="709"/>
        </w:tabs>
        <w:spacing w:line="240" w:lineRule="auto"/>
        <w:ind w:firstLine="709"/>
        <w:rPr>
          <w:rFonts w:ascii="Times New Roman" w:hAnsi="Times New Roman"/>
          <w:color w:val="auto"/>
          <w:sz w:val="24"/>
          <w:szCs w:val="24"/>
        </w:rPr>
      </w:pPr>
      <w:proofErr w:type="gramStart"/>
      <w:r w:rsidRPr="00595470">
        <w:rPr>
          <w:rFonts w:ascii="Times New Roman" w:hAnsi="Times New Roman"/>
          <w:color w:val="auto"/>
          <w:spacing w:val="2"/>
          <w:sz w:val="24"/>
          <w:szCs w:val="24"/>
        </w:rPr>
        <w:lastRenderedPageBreak/>
        <w:t xml:space="preserve">При освоении познавательных </w:t>
      </w:r>
      <w:r w:rsidR="009660DA">
        <w:rPr>
          <w:rFonts w:ascii="Times New Roman" w:hAnsi="Times New Roman"/>
          <w:color w:val="auto"/>
          <w:spacing w:val="2"/>
          <w:sz w:val="24"/>
          <w:szCs w:val="24"/>
        </w:rPr>
        <w:t>УУД</w:t>
      </w:r>
      <w:r w:rsidRPr="00595470">
        <w:rPr>
          <w:rFonts w:ascii="Times New Roman" w:hAnsi="Times New Roman"/>
          <w:color w:val="auto"/>
          <w:sz w:val="24"/>
          <w:szCs w:val="24"/>
        </w:rPr>
        <w:t xml:space="preserve"> ИКТ играют ключевую роль в следующих универсальных учебных действиях:</w:t>
      </w:r>
      <w:proofErr w:type="gramEnd"/>
    </w:p>
    <w:p w:rsidR="00827A7E" w:rsidRPr="00595470" w:rsidRDefault="00827A7E" w:rsidP="00595470">
      <w:pPr>
        <w:pStyle w:val="ad"/>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 поиск информации;</w:t>
      </w:r>
    </w:p>
    <w:p w:rsidR="00827A7E" w:rsidRPr="00595470" w:rsidRDefault="00827A7E" w:rsidP="00595470">
      <w:pPr>
        <w:pStyle w:val="ad"/>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pacing w:val="2"/>
          <w:sz w:val="24"/>
          <w:szCs w:val="24"/>
        </w:rPr>
        <w:t xml:space="preserve">- фиксация (запись) информации с помощью различных </w:t>
      </w:r>
      <w:r w:rsidRPr="00595470">
        <w:rPr>
          <w:rFonts w:ascii="Times New Roman" w:hAnsi="Times New Roman"/>
          <w:color w:val="auto"/>
          <w:sz w:val="24"/>
          <w:szCs w:val="24"/>
        </w:rPr>
        <w:t>технических средств;</w:t>
      </w:r>
    </w:p>
    <w:p w:rsidR="00827A7E" w:rsidRPr="00595470" w:rsidRDefault="00827A7E" w:rsidP="00595470">
      <w:pPr>
        <w:pStyle w:val="ad"/>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 структурирование информации, ее организация и представление в виде диаграмм, картосхем, линий времени и</w:t>
      </w:r>
      <w:r w:rsidRPr="00595470">
        <w:rPr>
          <w:rFonts w:ascii="Times New Roman" w:hAnsi="Times New Roman"/>
          <w:color w:val="auto"/>
          <w:sz w:val="24"/>
          <w:szCs w:val="24"/>
        </w:rPr>
        <w:t> </w:t>
      </w:r>
      <w:r w:rsidRPr="00595470">
        <w:rPr>
          <w:rFonts w:ascii="Times New Roman" w:hAnsi="Times New Roman"/>
          <w:color w:val="auto"/>
          <w:sz w:val="24"/>
          <w:szCs w:val="24"/>
        </w:rPr>
        <w:t>пр.;</w:t>
      </w:r>
    </w:p>
    <w:p w:rsidR="00827A7E" w:rsidRPr="00595470" w:rsidRDefault="00827A7E" w:rsidP="00595470">
      <w:pPr>
        <w:pStyle w:val="ad"/>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 xml:space="preserve">- создание </w:t>
      </w:r>
      <w:proofErr w:type="gramStart"/>
      <w:r w:rsidRPr="00595470">
        <w:rPr>
          <w:rFonts w:ascii="Times New Roman" w:hAnsi="Times New Roman"/>
          <w:color w:val="auto"/>
          <w:sz w:val="24"/>
          <w:szCs w:val="24"/>
        </w:rPr>
        <w:t>простых</w:t>
      </w:r>
      <w:proofErr w:type="gram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гипермедиасообщений</w:t>
      </w:r>
      <w:proofErr w:type="spellEnd"/>
      <w:r w:rsidRPr="00595470">
        <w:rPr>
          <w:rFonts w:ascii="Times New Roman" w:hAnsi="Times New Roman"/>
          <w:color w:val="auto"/>
          <w:sz w:val="24"/>
          <w:szCs w:val="24"/>
        </w:rPr>
        <w:t>;</w:t>
      </w:r>
    </w:p>
    <w:p w:rsidR="00827A7E" w:rsidRPr="00595470" w:rsidRDefault="00827A7E" w:rsidP="00595470">
      <w:pPr>
        <w:pStyle w:val="ad"/>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 построение простейших моделей объектов и процессов.</w:t>
      </w:r>
    </w:p>
    <w:p w:rsidR="00827A7E" w:rsidRPr="00595470" w:rsidRDefault="00827A7E" w:rsidP="00595470">
      <w:pPr>
        <w:pStyle w:val="a3"/>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 xml:space="preserve">ИКТ является важным инструментом для формирования </w:t>
      </w:r>
      <w:proofErr w:type="gramStart"/>
      <w:r w:rsidRPr="00595470">
        <w:rPr>
          <w:rFonts w:ascii="Times New Roman" w:hAnsi="Times New Roman"/>
          <w:color w:val="auto"/>
          <w:spacing w:val="-2"/>
          <w:sz w:val="24"/>
          <w:szCs w:val="24"/>
        </w:rPr>
        <w:t>коммуникативных</w:t>
      </w:r>
      <w:proofErr w:type="gramEnd"/>
      <w:r w:rsidRPr="00595470">
        <w:rPr>
          <w:rFonts w:ascii="Times New Roman" w:hAnsi="Times New Roman"/>
          <w:color w:val="auto"/>
          <w:spacing w:val="-2"/>
          <w:sz w:val="24"/>
          <w:szCs w:val="24"/>
        </w:rPr>
        <w:t xml:space="preserve"> </w:t>
      </w:r>
      <w:r w:rsidR="009660DA">
        <w:rPr>
          <w:rFonts w:ascii="Times New Roman" w:hAnsi="Times New Roman"/>
          <w:color w:val="auto"/>
          <w:spacing w:val="-2"/>
          <w:sz w:val="24"/>
          <w:szCs w:val="24"/>
        </w:rPr>
        <w:t>УУД</w:t>
      </w:r>
      <w:r w:rsidRPr="00595470">
        <w:rPr>
          <w:rFonts w:ascii="Times New Roman" w:hAnsi="Times New Roman"/>
          <w:color w:val="auto"/>
          <w:spacing w:val="-2"/>
          <w:sz w:val="24"/>
          <w:szCs w:val="24"/>
        </w:rPr>
        <w:t>. Для это</w:t>
      </w:r>
      <w:r w:rsidRPr="00595470">
        <w:rPr>
          <w:rFonts w:ascii="Times New Roman" w:hAnsi="Times New Roman"/>
          <w:color w:val="auto"/>
          <w:sz w:val="24"/>
          <w:szCs w:val="24"/>
        </w:rPr>
        <w:t>го используются:</w:t>
      </w:r>
    </w:p>
    <w:p w:rsidR="00827A7E" w:rsidRPr="00595470" w:rsidRDefault="00827A7E" w:rsidP="00595470">
      <w:pPr>
        <w:pStyle w:val="ad"/>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 xml:space="preserve">- обмен </w:t>
      </w:r>
      <w:proofErr w:type="spellStart"/>
      <w:r w:rsidRPr="00595470">
        <w:rPr>
          <w:rFonts w:ascii="Times New Roman" w:hAnsi="Times New Roman"/>
          <w:color w:val="auto"/>
          <w:sz w:val="24"/>
          <w:szCs w:val="24"/>
        </w:rPr>
        <w:t>гипермедиасообщениями</w:t>
      </w:r>
      <w:proofErr w:type="spellEnd"/>
      <w:r w:rsidRPr="00595470">
        <w:rPr>
          <w:rFonts w:ascii="Times New Roman" w:hAnsi="Times New Roman"/>
          <w:color w:val="auto"/>
          <w:sz w:val="24"/>
          <w:szCs w:val="24"/>
        </w:rPr>
        <w:t>;</w:t>
      </w:r>
    </w:p>
    <w:p w:rsidR="00827A7E" w:rsidRPr="00595470" w:rsidRDefault="00827A7E" w:rsidP="00595470">
      <w:pPr>
        <w:pStyle w:val="ad"/>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 выступление с аудиовизуальной поддержкой;</w:t>
      </w:r>
    </w:p>
    <w:p w:rsidR="00827A7E" w:rsidRPr="00595470" w:rsidRDefault="00827A7E" w:rsidP="00595470">
      <w:pPr>
        <w:pStyle w:val="ad"/>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 фиксация хода коллективной/личной коммуникации;</w:t>
      </w:r>
    </w:p>
    <w:p w:rsidR="00827A7E" w:rsidRPr="00595470" w:rsidRDefault="00827A7E" w:rsidP="00595470">
      <w:pPr>
        <w:pStyle w:val="ad"/>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 xml:space="preserve">- общение в цифровой среде (электронная почта, чат, видеоконференция, форум, </w:t>
      </w:r>
      <w:proofErr w:type="spellStart"/>
      <w:r w:rsidRPr="00595470">
        <w:rPr>
          <w:rFonts w:ascii="Times New Roman" w:hAnsi="Times New Roman"/>
          <w:color w:val="auto"/>
          <w:sz w:val="24"/>
          <w:szCs w:val="24"/>
        </w:rPr>
        <w:t>блог</w:t>
      </w:r>
      <w:proofErr w:type="spellEnd"/>
      <w:r w:rsidRPr="00595470">
        <w:rPr>
          <w:rFonts w:ascii="Times New Roman" w:hAnsi="Times New Roman"/>
          <w:color w:val="auto"/>
          <w:sz w:val="24"/>
          <w:szCs w:val="24"/>
        </w:rPr>
        <w:t>).</w:t>
      </w:r>
    </w:p>
    <w:p w:rsidR="00827A7E" w:rsidRPr="00595470" w:rsidRDefault="00827A7E" w:rsidP="00595470">
      <w:pPr>
        <w:pStyle w:val="a3"/>
        <w:tabs>
          <w:tab w:val="left" w:pos="709"/>
        </w:tabs>
        <w:spacing w:line="240" w:lineRule="auto"/>
        <w:ind w:firstLine="709"/>
        <w:rPr>
          <w:rFonts w:ascii="Times New Roman" w:hAnsi="Times New Roman"/>
          <w:color w:val="auto"/>
          <w:sz w:val="24"/>
          <w:szCs w:val="24"/>
        </w:rPr>
      </w:pPr>
      <w:r w:rsidRPr="00595470">
        <w:rPr>
          <w:rFonts w:ascii="Times New Roman" w:hAnsi="Times New Roman"/>
          <w:color w:val="auto"/>
          <w:sz w:val="24"/>
          <w:szCs w:val="24"/>
        </w:rPr>
        <w:t xml:space="preserve">Формирование </w:t>
      </w:r>
      <w:proofErr w:type="spellStart"/>
      <w:r w:rsidRPr="00595470">
        <w:rPr>
          <w:rFonts w:ascii="Times New Roman" w:hAnsi="Times New Roman"/>
          <w:color w:val="auto"/>
          <w:sz w:val="24"/>
          <w:szCs w:val="24"/>
        </w:rPr>
        <w:t>ИКТ­компетентности</w:t>
      </w:r>
      <w:proofErr w:type="spellEnd"/>
      <w:r w:rsidRPr="00595470">
        <w:rPr>
          <w:rFonts w:ascii="Times New Roman" w:hAnsi="Times New Roman"/>
          <w:color w:val="auto"/>
          <w:sz w:val="24"/>
          <w:szCs w:val="24"/>
        </w:rPr>
        <w:t xml:space="preserve"> обучающихся происходит в рамках </w:t>
      </w:r>
      <w:proofErr w:type="spellStart"/>
      <w:r w:rsidRPr="00595470">
        <w:rPr>
          <w:rFonts w:ascii="Times New Roman" w:hAnsi="Times New Roman"/>
          <w:color w:val="auto"/>
          <w:sz w:val="24"/>
          <w:szCs w:val="24"/>
        </w:rPr>
        <w:t>системно­деятельностного</w:t>
      </w:r>
      <w:proofErr w:type="spellEnd"/>
      <w:r w:rsidRPr="00595470">
        <w:rPr>
          <w:rFonts w:ascii="Times New Roman" w:hAnsi="Times New Roman"/>
          <w:color w:val="auto"/>
          <w:sz w:val="24"/>
          <w:szCs w:val="24"/>
        </w:rPr>
        <w:t xml:space="preserve"> подхода, на основе изучения всех без исключения предметов учебного плана. </w:t>
      </w:r>
      <w:proofErr w:type="gramStart"/>
      <w:r w:rsidRPr="00595470">
        <w:rPr>
          <w:rFonts w:ascii="Times New Roman" w:hAnsi="Times New Roman"/>
          <w:color w:val="auto"/>
          <w:sz w:val="24"/>
          <w:szCs w:val="24"/>
        </w:rPr>
        <w:t xml:space="preserve">Включение задачи формирования </w:t>
      </w:r>
      <w:proofErr w:type="spellStart"/>
      <w:r w:rsidRPr="00595470">
        <w:rPr>
          <w:rFonts w:ascii="Times New Roman" w:hAnsi="Times New Roman"/>
          <w:color w:val="auto"/>
          <w:sz w:val="24"/>
          <w:szCs w:val="24"/>
        </w:rPr>
        <w:t>ИКТ­компетентности</w:t>
      </w:r>
      <w:proofErr w:type="spellEnd"/>
      <w:r w:rsidRPr="00595470">
        <w:rPr>
          <w:rFonts w:ascii="Times New Roman" w:hAnsi="Times New Roman"/>
          <w:color w:val="auto"/>
          <w:sz w:val="24"/>
          <w:szCs w:val="24"/>
        </w:rPr>
        <w:t xml:space="preserve"> в программу </w:t>
      </w:r>
      <w:r w:rsidRPr="00595470">
        <w:rPr>
          <w:rFonts w:ascii="Times New Roman" w:hAnsi="Times New Roman"/>
          <w:color w:val="auto"/>
          <w:spacing w:val="2"/>
          <w:sz w:val="24"/>
          <w:szCs w:val="24"/>
        </w:rPr>
        <w:t xml:space="preserve">формирования </w:t>
      </w:r>
      <w:r w:rsidR="009660DA">
        <w:rPr>
          <w:rFonts w:ascii="Times New Roman" w:hAnsi="Times New Roman"/>
          <w:color w:val="auto"/>
          <w:spacing w:val="2"/>
          <w:sz w:val="24"/>
          <w:szCs w:val="24"/>
        </w:rPr>
        <w:t>УУД</w:t>
      </w:r>
      <w:r w:rsidRPr="00595470">
        <w:rPr>
          <w:rFonts w:ascii="Times New Roman" w:hAnsi="Times New Roman"/>
          <w:color w:val="auto"/>
          <w:spacing w:val="2"/>
          <w:sz w:val="24"/>
          <w:szCs w:val="24"/>
        </w:rPr>
        <w:t xml:space="preserve"> позволяет </w:t>
      </w:r>
      <w:r w:rsidRPr="00595470">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595470">
        <w:rPr>
          <w:rFonts w:ascii="Times New Roman" w:hAnsi="Times New Roman"/>
          <w:color w:val="auto"/>
          <w:sz w:val="24"/>
          <w:szCs w:val="24"/>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827A7E" w:rsidRPr="00595470" w:rsidRDefault="00827A7E" w:rsidP="00595470">
      <w:pPr>
        <w:pStyle w:val="a3"/>
        <w:spacing w:line="240" w:lineRule="auto"/>
        <w:ind w:left="720" w:firstLine="0"/>
        <w:rPr>
          <w:rFonts w:ascii="Times New Roman" w:hAnsi="Times New Roman"/>
          <w:color w:val="auto"/>
          <w:sz w:val="24"/>
          <w:szCs w:val="24"/>
        </w:rPr>
      </w:pPr>
    </w:p>
    <w:p w:rsidR="00827A7E" w:rsidRDefault="006C64D2" w:rsidP="00BA7770">
      <w:pPr>
        <w:pStyle w:val="aff1"/>
        <w:widowControl w:val="0"/>
        <w:tabs>
          <w:tab w:val="left" w:pos="567"/>
        </w:tabs>
        <w:spacing w:before="0" w:beforeAutospacing="0" w:after="0"/>
        <w:ind w:firstLine="709"/>
        <w:jc w:val="both"/>
      </w:pPr>
      <w:proofErr w:type="gramStart"/>
      <w:r>
        <w:t xml:space="preserve">В нашей школе оценка </w:t>
      </w:r>
      <w:proofErr w:type="spellStart"/>
      <w:r>
        <w:t>сформированности</w:t>
      </w:r>
      <w:proofErr w:type="spellEnd"/>
      <w:r>
        <w:t xml:space="preserve"> УУД проходит </w:t>
      </w:r>
      <w:r w:rsidR="00BA7770">
        <w:t xml:space="preserve">4 раза в год по предметам учебного плана (для начальной школы: русский язык, математика, окружающий мир, литературное чтение, иностранный язык) </w:t>
      </w:r>
      <w:r w:rsidR="00282B78">
        <w:t>для дальнейшей работы с ними педагогическими работниками с целью корректировки педагогических воздействий при формировании УУД, родителями для понимания, насколько успешен ребенок в овладении умением учиться, а ученики для понимания того, почему результаты учебной</w:t>
      </w:r>
      <w:proofErr w:type="gramEnd"/>
      <w:r w:rsidR="00282B78">
        <w:t xml:space="preserve"> деятельности не удовлетворяют </w:t>
      </w:r>
      <w:proofErr w:type="gramStart"/>
      <w:r w:rsidR="00282B78">
        <w:t>ожиданиям</w:t>
      </w:r>
      <w:proofErr w:type="gramEnd"/>
      <w:r w:rsidR="00282B78">
        <w:t xml:space="preserve"> и </w:t>
      </w:r>
      <w:proofErr w:type="gramStart"/>
      <w:r w:rsidR="00282B78">
        <w:t>какие</w:t>
      </w:r>
      <w:proofErr w:type="gramEnd"/>
      <w:r w:rsidR="00282B78">
        <w:t xml:space="preserve"> умения  необходимо формировать в первую очередь, если есть желание улучшить образовательные результаты, </w:t>
      </w:r>
      <w:r>
        <w:t>исходя из следующих показателей:</w:t>
      </w:r>
    </w:p>
    <w:tbl>
      <w:tblPr>
        <w:tblW w:w="10497"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tblPr>
      <w:tblGrid>
        <w:gridCol w:w="858"/>
        <w:gridCol w:w="9639"/>
      </w:tblGrid>
      <w:tr w:rsidR="00BA7770" w:rsidRPr="007B2070" w:rsidTr="00282B78">
        <w:trPr>
          <w:trHeight w:val="493"/>
        </w:trPr>
        <w:tc>
          <w:tcPr>
            <w:tcW w:w="858" w:type="dxa"/>
            <w:vMerge w:val="restart"/>
          </w:tcPr>
          <w:p w:rsidR="00BA7770" w:rsidRPr="007B2070" w:rsidRDefault="00BA7770" w:rsidP="00282B78">
            <w:pPr>
              <w:snapToGrid w:val="0"/>
              <w:jc w:val="center"/>
              <w:rPr>
                <w:b/>
              </w:rPr>
            </w:pPr>
            <w:r w:rsidRPr="007B2070">
              <w:rPr>
                <w:b/>
                <w:sz w:val="22"/>
                <w:szCs w:val="22"/>
              </w:rPr>
              <w:t>Баллы</w:t>
            </w:r>
          </w:p>
        </w:tc>
        <w:tc>
          <w:tcPr>
            <w:tcW w:w="9639" w:type="dxa"/>
            <w:vMerge w:val="restart"/>
          </w:tcPr>
          <w:p w:rsidR="00BA7770" w:rsidRPr="007B2070" w:rsidRDefault="00BA7770" w:rsidP="00282B78">
            <w:pPr>
              <w:snapToGrid w:val="0"/>
              <w:jc w:val="center"/>
              <w:rPr>
                <w:b/>
              </w:rPr>
            </w:pPr>
            <w:r w:rsidRPr="007B2070">
              <w:rPr>
                <w:b/>
                <w:sz w:val="22"/>
                <w:szCs w:val="22"/>
              </w:rPr>
              <w:t>Виды работы на уроке</w:t>
            </w:r>
          </w:p>
        </w:tc>
      </w:tr>
      <w:tr w:rsidR="00BA7770" w:rsidRPr="007B2070" w:rsidTr="00282B78">
        <w:trPr>
          <w:trHeight w:val="276"/>
        </w:trPr>
        <w:tc>
          <w:tcPr>
            <w:tcW w:w="858" w:type="dxa"/>
            <w:vMerge/>
          </w:tcPr>
          <w:p w:rsidR="00BA7770" w:rsidRPr="007B2070" w:rsidRDefault="00BA7770" w:rsidP="00BB7B80">
            <w:pPr>
              <w:snapToGrid w:val="0"/>
              <w:jc w:val="center"/>
              <w:rPr>
                <w:b/>
              </w:rPr>
            </w:pPr>
          </w:p>
        </w:tc>
        <w:tc>
          <w:tcPr>
            <w:tcW w:w="9639" w:type="dxa"/>
            <w:vMerge/>
          </w:tcPr>
          <w:p w:rsidR="00BA7770" w:rsidRPr="007B2070" w:rsidRDefault="00BA7770" w:rsidP="00BB7B80">
            <w:pPr>
              <w:snapToGrid w:val="0"/>
              <w:jc w:val="center"/>
              <w:rPr>
                <w:b/>
              </w:rPr>
            </w:pPr>
          </w:p>
        </w:tc>
      </w:tr>
      <w:tr w:rsidR="00BA7770" w:rsidRPr="007B2070" w:rsidTr="00282B78">
        <w:trPr>
          <w:trHeight w:val="276"/>
        </w:trPr>
        <w:tc>
          <w:tcPr>
            <w:tcW w:w="858" w:type="dxa"/>
            <w:vMerge/>
          </w:tcPr>
          <w:p w:rsidR="00BA7770" w:rsidRPr="007B2070" w:rsidRDefault="00BA7770" w:rsidP="00BB7B80">
            <w:pPr>
              <w:snapToGrid w:val="0"/>
              <w:jc w:val="center"/>
              <w:rPr>
                <w:b/>
              </w:rPr>
            </w:pPr>
          </w:p>
        </w:tc>
        <w:tc>
          <w:tcPr>
            <w:tcW w:w="9639" w:type="dxa"/>
            <w:vMerge/>
          </w:tcPr>
          <w:p w:rsidR="00BA7770" w:rsidRPr="007B2070" w:rsidRDefault="00BA7770" w:rsidP="00BB7B80">
            <w:pPr>
              <w:snapToGrid w:val="0"/>
              <w:jc w:val="center"/>
              <w:rPr>
                <w:b/>
              </w:rPr>
            </w:pPr>
          </w:p>
        </w:tc>
      </w:tr>
      <w:tr w:rsidR="00BA7770" w:rsidRPr="007B2070" w:rsidTr="00282B78">
        <w:tc>
          <w:tcPr>
            <w:tcW w:w="10497" w:type="dxa"/>
            <w:gridSpan w:val="2"/>
          </w:tcPr>
          <w:p w:rsidR="00BA7770" w:rsidRPr="007B2070" w:rsidRDefault="00BA7770" w:rsidP="00BA7770">
            <w:pPr>
              <w:snapToGrid w:val="0"/>
              <w:jc w:val="center"/>
              <w:rPr>
                <w:b/>
              </w:rPr>
            </w:pPr>
            <w:r w:rsidRPr="007B2070">
              <w:rPr>
                <w:b/>
                <w:sz w:val="22"/>
                <w:szCs w:val="22"/>
              </w:rPr>
              <w:t>Организационные умения и навыки</w:t>
            </w:r>
          </w:p>
        </w:tc>
      </w:tr>
      <w:tr w:rsidR="00BA7770" w:rsidRPr="0024689F" w:rsidTr="00282B78">
        <w:tc>
          <w:tcPr>
            <w:tcW w:w="10497" w:type="dxa"/>
            <w:gridSpan w:val="2"/>
          </w:tcPr>
          <w:p w:rsidR="00BA7770" w:rsidRPr="0024689F" w:rsidRDefault="00BA7770" w:rsidP="00BA7770">
            <w:pPr>
              <w:snapToGrid w:val="0"/>
              <w:rPr>
                <w:b/>
              </w:rPr>
            </w:pPr>
            <w:r w:rsidRPr="0024689F">
              <w:rPr>
                <w:b/>
                <w:sz w:val="22"/>
                <w:szCs w:val="22"/>
              </w:rPr>
              <w:t>Получив задание:</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Планирует работу до ее начала</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Планирует действия в ходе работы</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Pr="007B2070" w:rsidRDefault="00BA7770" w:rsidP="00BA7770">
            <w:pPr>
              <w:snapToGrid w:val="0"/>
            </w:pPr>
            <w:r w:rsidRPr="007B2070">
              <w:rPr>
                <w:sz w:val="22"/>
                <w:szCs w:val="22"/>
              </w:rPr>
              <w:t>Не составляет плана работы</w:t>
            </w:r>
          </w:p>
        </w:tc>
      </w:tr>
      <w:tr w:rsidR="00BA7770" w:rsidRPr="0024689F" w:rsidTr="00282B78">
        <w:tc>
          <w:tcPr>
            <w:tcW w:w="10497" w:type="dxa"/>
            <w:gridSpan w:val="2"/>
          </w:tcPr>
          <w:p w:rsidR="00BA7770" w:rsidRPr="0024689F" w:rsidRDefault="00BA7770" w:rsidP="00BA7770">
            <w:pPr>
              <w:snapToGrid w:val="0"/>
              <w:rPr>
                <w:b/>
              </w:rPr>
            </w:pPr>
            <w:r w:rsidRPr="0024689F">
              <w:rPr>
                <w:b/>
                <w:sz w:val="22"/>
                <w:szCs w:val="22"/>
              </w:rPr>
              <w:t>Вопросы, уточняющие задание:</w:t>
            </w:r>
          </w:p>
        </w:tc>
      </w:tr>
      <w:tr w:rsidR="00BA7770" w:rsidRPr="007B2070" w:rsidTr="00282B78">
        <w:tc>
          <w:tcPr>
            <w:tcW w:w="858" w:type="dxa"/>
          </w:tcPr>
          <w:p w:rsidR="00BA7770" w:rsidRPr="007B2070" w:rsidRDefault="00BA7770" w:rsidP="00BA7770">
            <w:pPr>
              <w:snapToGrid w:val="0"/>
              <w:jc w:val="center"/>
            </w:pPr>
            <w:r w:rsidRPr="007B2070">
              <w:rPr>
                <w:sz w:val="22"/>
                <w:szCs w:val="22"/>
              </w:rPr>
              <w:t>4</w:t>
            </w:r>
          </w:p>
        </w:tc>
        <w:tc>
          <w:tcPr>
            <w:tcW w:w="9639" w:type="dxa"/>
          </w:tcPr>
          <w:p w:rsidR="00BA7770" w:rsidRPr="007B2070" w:rsidRDefault="00BA7770" w:rsidP="00BA7770">
            <w:pPr>
              <w:snapToGrid w:val="0"/>
            </w:pPr>
            <w:r w:rsidRPr="007B2070">
              <w:rPr>
                <w:sz w:val="22"/>
                <w:szCs w:val="22"/>
              </w:rPr>
              <w:t>Не нуждается в дополнительных пояснениях</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Задает вопросы до начала работы</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Задает вопросы в ходе работы</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Pr="007B2070" w:rsidRDefault="00BA7770" w:rsidP="00BA7770">
            <w:pPr>
              <w:snapToGrid w:val="0"/>
            </w:pPr>
            <w:r w:rsidRPr="007B2070">
              <w:rPr>
                <w:sz w:val="22"/>
                <w:szCs w:val="22"/>
              </w:rPr>
              <w:t>Не задает вопросы, хотя и нуждается в пояснениях</w:t>
            </w:r>
          </w:p>
        </w:tc>
      </w:tr>
      <w:tr w:rsidR="00BA7770" w:rsidRPr="0024689F" w:rsidTr="00282B78">
        <w:tc>
          <w:tcPr>
            <w:tcW w:w="10497" w:type="dxa"/>
            <w:gridSpan w:val="2"/>
          </w:tcPr>
          <w:p w:rsidR="00BA7770" w:rsidRPr="0024689F" w:rsidRDefault="00BA7770" w:rsidP="00BA7770">
            <w:pPr>
              <w:snapToGrid w:val="0"/>
              <w:rPr>
                <w:b/>
              </w:rPr>
            </w:pPr>
            <w:r w:rsidRPr="0024689F">
              <w:rPr>
                <w:b/>
                <w:sz w:val="22"/>
                <w:szCs w:val="22"/>
              </w:rPr>
              <w:t>Выполняя задание:</w:t>
            </w:r>
          </w:p>
        </w:tc>
      </w:tr>
      <w:tr w:rsidR="00BA7770" w:rsidRPr="007B2070" w:rsidTr="00282B78">
        <w:tc>
          <w:tcPr>
            <w:tcW w:w="858" w:type="dxa"/>
          </w:tcPr>
          <w:p w:rsidR="00BA7770" w:rsidRPr="007B2070" w:rsidRDefault="00BA7770" w:rsidP="00BA7770">
            <w:pPr>
              <w:snapToGrid w:val="0"/>
              <w:jc w:val="center"/>
            </w:pPr>
            <w:r>
              <w:rPr>
                <w:sz w:val="22"/>
                <w:szCs w:val="22"/>
              </w:rPr>
              <w:t>4</w:t>
            </w:r>
          </w:p>
        </w:tc>
        <w:tc>
          <w:tcPr>
            <w:tcW w:w="9639" w:type="dxa"/>
          </w:tcPr>
          <w:p w:rsidR="00BA7770" w:rsidRPr="007B2070" w:rsidRDefault="00BA7770" w:rsidP="00BA7770">
            <w:pPr>
              <w:snapToGrid w:val="0"/>
            </w:pPr>
            <w:r w:rsidRPr="007B2070">
              <w:rPr>
                <w:sz w:val="22"/>
                <w:szCs w:val="22"/>
              </w:rPr>
              <w:t>Точно придерживается плана</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Отступает от плана в деталях, сохраняя общую последовательность действий</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Начинает работать по плану, но в ходе работы нарушает порядок действий</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Pr="007B2070" w:rsidRDefault="00BA7770" w:rsidP="00BA7770">
            <w:pPr>
              <w:snapToGrid w:val="0"/>
            </w:pPr>
            <w:r w:rsidRPr="007B2070">
              <w:rPr>
                <w:sz w:val="22"/>
                <w:szCs w:val="22"/>
              </w:rPr>
              <w:t>Работает хаотично, без плана</w:t>
            </w:r>
          </w:p>
        </w:tc>
      </w:tr>
      <w:tr w:rsidR="00BA7770" w:rsidRPr="0024689F" w:rsidTr="00282B78">
        <w:tc>
          <w:tcPr>
            <w:tcW w:w="10497" w:type="dxa"/>
            <w:gridSpan w:val="2"/>
          </w:tcPr>
          <w:p w:rsidR="00BA7770" w:rsidRPr="0024689F" w:rsidRDefault="00BA7770" w:rsidP="00BA7770">
            <w:pPr>
              <w:snapToGrid w:val="0"/>
              <w:rPr>
                <w:b/>
              </w:rPr>
            </w:pPr>
            <w:r w:rsidRPr="0024689F">
              <w:rPr>
                <w:b/>
                <w:sz w:val="22"/>
                <w:szCs w:val="22"/>
              </w:rPr>
              <w:t>Завершая задание:</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Обязательно добивается запланированного результата</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Не доводит работу до окончательного результата</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Pr="007B2070" w:rsidRDefault="00BA7770" w:rsidP="00BA7770">
            <w:pPr>
              <w:snapToGrid w:val="0"/>
            </w:pPr>
            <w:r w:rsidRPr="007B2070">
              <w:rPr>
                <w:sz w:val="22"/>
                <w:szCs w:val="22"/>
              </w:rPr>
              <w:t>Довольствуется ошибочным результатом</w:t>
            </w:r>
          </w:p>
        </w:tc>
      </w:tr>
      <w:tr w:rsidR="00BA7770" w:rsidRPr="007B2070" w:rsidTr="00282B78">
        <w:tc>
          <w:tcPr>
            <w:tcW w:w="10497" w:type="dxa"/>
            <w:gridSpan w:val="2"/>
          </w:tcPr>
          <w:p w:rsidR="00BA7770" w:rsidRPr="0024689F" w:rsidRDefault="00BA7770" w:rsidP="00BA7770">
            <w:pPr>
              <w:snapToGrid w:val="0"/>
              <w:rPr>
                <w:b/>
              </w:rPr>
            </w:pPr>
            <w:r w:rsidRPr="0024689F">
              <w:rPr>
                <w:b/>
                <w:sz w:val="22"/>
                <w:szCs w:val="22"/>
              </w:rPr>
              <w:lastRenderedPageBreak/>
              <w:t>Закончив работу:</w:t>
            </w:r>
          </w:p>
        </w:tc>
      </w:tr>
      <w:tr w:rsidR="00BA7770" w:rsidRPr="007B2070" w:rsidTr="00282B78">
        <w:tc>
          <w:tcPr>
            <w:tcW w:w="858" w:type="dxa"/>
          </w:tcPr>
          <w:p w:rsidR="00BA7770" w:rsidRPr="007B2070" w:rsidRDefault="00BA7770" w:rsidP="00BA7770">
            <w:pPr>
              <w:snapToGrid w:val="0"/>
              <w:jc w:val="center"/>
            </w:pPr>
            <w:r w:rsidRPr="007B2070">
              <w:rPr>
                <w:sz w:val="22"/>
                <w:szCs w:val="22"/>
              </w:rPr>
              <w:t>4</w:t>
            </w:r>
          </w:p>
        </w:tc>
        <w:tc>
          <w:tcPr>
            <w:tcW w:w="9639" w:type="dxa"/>
          </w:tcPr>
          <w:p w:rsidR="00BA7770" w:rsidRPr="007B2070" w:rsidRDefault="00BA7770" w:rsidP="00BA7770">
            <w:pPr>
              <w:snapToGrid w:val="0"/>
            </w:pPr>
            <w:r w:rsidRPr="007B2070">
              <w:rPr>
                <w:sz w:val="22"/>
                <w:szCs w:val="22"/>
              </w:rPr>
              <w:t>Проверяет результат, находит и исправляет ошибки</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Результат не проверяет, т. к. довольствуется любым результатом</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Результат не проверяет, т. к. всегда убежден в его правильности</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Pr="007B2070" w:rsidRDefault="00BA7770" w:rsidP="00BA7770">
            <w:pPr>
              <w:snapToGrid w:val="0"/>
            </w:pPr>
            <w:r w:rsidRPr="007B2070">
              <w:rPr>
                <w:sz w:val="22"/>
                <w:szCs w:val="22"/>
              </w:rPr>
              <w:t>Результат проверяет, но ошибок не видит</w:t>
            </w:r>
          </w:p>
        </w:tc>
      </w:tr>
      <w:tr w:rsidR="00BA7770" w:rsidRPr="0024689F" w:rsidTr="00282B78">
        <w:tc>
          <w:tcPr>
            <w:tcW w:w="10497" w:type="dxa"/>
            <w:gridSpan w:val="2"/>
          </w:tcPr>
          <w:p w:rsidR="00BA7770" w:rsidRPr="0024689F" w:rsidRDefault="00BA7770" w:rsidP="00BA7770">
            <w:pPr>
              <w:snapToGrid w:val="0"/>
              <w:rPr>
                <w:b/>
              </w:rPr>
            </w:pPr>
            <w:r w:rsidRPr="0024689F">
              <w:rPr>
                <w:b/>
                <w:sz w:val="22"/>
                <w:szCs w:val="22"/>
              </w:rPr>
              <w:t>Помощь в работе:</w:t>
            </w:r>
          </w:p>
        </w:tc>
      </w:tr>
      <w:tr w:rsidR="00BA7770" w:rsidRPr="007B2070" w:rsidTr="00282B78">
        <w:tc>
          <w:tcPr>
            <w:tcW w:w="858" w:type="dxa"/>
          </w:tcPr>
          <w:p w:rsidR="00BA7770" w:rsidRPr="007B2070" w:rsidRDefault="00BA7770" w:rsidP="00BA7770">
            <w:pPr>
              <w:snapToGrid w:val="0"/>
              <w:jc w:val="center"/>
            </w:pPr>
            <w:r w:rsidRPr="007B2070">
              <w:rPr>
                <w:sz w:val="22"/>
                <w:szCs w:val="22"/>
              </w:rPr>
              <w:t>4</w:t>
            </w:r>
          </w:p>
        </w:tc>
        <w:tc>
          <w:tcPr>
            <w:tcW w:w="9639" w:type="dxa"/>
          </w:tcPr>
          <w:p w:rsidR="00BA7770" w:rsidRPr="007B2070" w:rsidRDefault="00BA7770" w:rsidP="00BA7770">
            <w:pPr>
              <w:snapToGrid w:val="0"/>
            </w:pPr>
            <w:r w:rsidRPr="007B2070">
              <w:rPr>
                <w:sz w:val="22"/>
                <w:szCs w:val="22"/>
              </w:rPr>
              <w:t>Не нуждается</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Нуждается и принимает</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Нуждается, но не умеет пользоваться</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Pr="007B2070" w:rsidRDefault="00BA7770" w:rsidP="00BA7770">
            <w:pPr>
              <w:snapToGrid w:val="0"/>
            </w:pPr>
            <w:r w:rsidRPr="007B2070">
              <w:rPr>
                <w:sz w:val="22"/>
                <w:szCs w:val="22"/>
              </w:rPr>
              <w:t>Нуждается, но не обращается</w:t>
            </w:r>
          </w:p>
        </w:tc>
      </w:tr>
      <w:tr w:rsidR="00BA7770" w:rsidRPr="007B2070" w:rsidTr="00282B78">
        <w:tc>
          <w:tcPr>
            <w:tcW w:w="10497" w:type="dxa"/>
            <w:gridSpan w:val="2"/>
          </w:tcPr>
          <w:p w:rsidR="00BA7770" w:rsidRPr="007B2070" w:rsidRDefault="00BA7770" w:rsidP="00BA7770">
            <w:pPr>
              <w:snapToGrid w:val="0"/>
              <w:jc w:val="center"/>
              <w:rPr>
                <w:b/>
              </w:rPr>
            </w:pPr>
            <w:r w:rsidRPr="007B2070">
              <w:rPr>
                <w:b/>
                <w:sz w:val="22"/>
                <w:szCs w:val="22"/>
              </w:rPr>
              <w:t>Коммуникативные умения и навыки</w:t>
            </w:r>
          </w:p>
        </w:tc>
      </w:tr>
      <w:tr w:rsidR="00BA7770" w:rsidRPr="0024689F" w:rsidTr="00282B78">
        <w:tc>
          <w:tcPr>
            <w:tcW w:w="10497" w:type="dxa"/>
            <w:gridSpan w:val="2"/>
          </w:tcPr>
          <w:p w:rsidR="00BA7770" w:rsidRPr="0024689F" w:rsidRDefault="00BA7770" w:rsidP="00BA7770">
            <w:pPr>
              <w:snapToGrid w:val="0"/>
              <w:rPr>
                <w:b/>
              </w:rPr>
            </w:pPr>
            <w:r w:rsidRPr="0024689F">
              <w:rPr>
                <w:b/>
                <w:sz w:val="22"/>
                <w:szCs w:val="22"/>
              </w:rPr>
              <w:t>Изложение собственных мыслей:</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Может самостоятельно донести свою мысль до других</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Может донести свою мысль до других только с помощью наводящих вопросов</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Default="00BA7770" w:rsidP="00BA7770">
            <w:pPr>
              <w:snapToGrid w:val="0"/>
            </w:pPr>
            <w:r w:rsidRPr="007B2070">
              <w:rPr>
                <w:sz w:val="22"/>
                <w:szCs w:val="22"/>
              </w:rPr>
              <w:t>Не может донести свою мысль до других даже с помощью наводящих вопросов</w:t>
            </w:r>
          </w:p>
          <w:p w:rsidR="00BA7770" w:rsidRPr="007B2070" w:rsidRDefault="00BA7770" w:rsidP="00BA7770">
            <w:pPr>
              <w:snapToGrid w:val="0"/>
            </w:pPr>
          </w:p>
        </w:tc>
      </w:tr>
      <w:tr w:rsidR="00BA7770" w:rsidRPr="0024689F" w:rsidTr="00282B78">
        <w:tc>
          <w:tcPr>
            <w:tcW w:w="10497" w:type="dxa"/>
            <w:gridSpan w:val="2"/>
          </w:tcPr>
          <w:p w:rsidR="00BA7770" w:rsidRPr="0024689F" w:rsidRDefault="00BA7770" w:rsidP="00BA7770">
            <w:pPr>
              <w:snapToGrid w:val="0"/>
              <w:rPr>
                <w:b/>
              </w:rPr>
            </w:pPr>
            <w:r w:rsidRPr="0024689F">
              <w:rPr>
                <w:b/>
                <w:sz w:val="22"/>
                <w:szCs w:val="22"/>
              </w:rPr>
              <w:t>Ведение дискуссии: способность отвечать на вопросы:</w:t>
            </w:r>
          </w:p>
        </w:tc>
      </w:tr>
      <w:tr w:rsidR="00BA7770" w:rsidRPr="007B2070" w:rsidTr="00282B78">
        <w:tc>
          <w:tcPr>
            <w:tcW w:w="858" w:type="dxa"/>
          </w:tcPr>
          <w:p w:rsidR="00BA7770" w:rsidRPr="007B2070" w:rsidRDefault="00BA7770" w:rsidP="00BA7770">
            <w:pPr>
              <w:snapToGrid w:val="0"/>
              <w:jc w:val="center"/>
            </w:pPr>
            <w:r w:rsidRPr="007B2070">
              <w:rPr>
                <w:sz w:val="22"/>
                <w:szCs w:val="22"/>
              </w:rPr>
              <w:t>4</w:t>
            </w:r>
          </w:p>
        </w:tc>
        <w:tc>
          <w:tcPr>
            <w:tcW w:w="9639" w:type="dxa"/>
          </w:tcPr>
          <w:p w:rsidR="00BA7770" w:rsidRPr="007B2070" w:rsidRDefault="00BA7770" w:rsidP="00BA7770">
            <w:pPr>
              <w:snapToGrid w:val="0"/>
            </w:pPr>
            <w:r w:rsidRPr="007B2070">
              <w:rPr>
                <w:sz w:val="22"/>
                <w:szCs w:val="22"/>
              </w:rPr>
              <w:t>Обычно отвечает, давая развернутый ответ</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Обычно отвечает, давая краткий ответ</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Как правило, при ответе испытывает затруднения из-за волнения</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Default="00BA7770" w:rsidP="00BA7770">
            <w:pPr>
              <w:snapToGrid w:val="0"/>
            </w:pPr>
            <w:r w:rsidRPr="007B2070">
              <w:rPr>
                <w:sz w:val="22"/>
                <w:szCs w:val="22"/>
              </w:rPr>
              <w:t>Практически не может самостоятельно отвечать на вопросы</w:t>
            </w:r>
          </w:p>
          <w:p w:rsidR="00BA7770" w:rsidRPr="007B2070" w:rsidRDefault="00BA7770" w:rsidP="00BA7770">
            <w:pPr>
              <w:snapToGrid w:val="0"/>
            </w:pPr>
          </w:p>
        </w:tc>
      </w:tr>
      <w:tr w:rsidR="00BA7770" w:rsidRPr="0024689F" w:rsidTr="00282B78">
        <w:tc>
          <w:tcPr>
            <w:tcW w:w="10497" w:type="dxa"/>
            <w:gridSpan w:val="2"/>
          </w:tcPr>
          <w:p w:rsidR="00BA7770" w:rsidRPr="0024689F" w:rsidRDefault="00BA7770" w:rsidP="00BA7770">
            <w:pPr>
              <w:snapToGrid w:val="0"/>
              <w:rPr>
                <w:b/>
              </w:rPr>
            </w:pPr>
            <w:r w:rsidRPr="0024689F">
              <w:rPr>
                <w:b/>
                <w:sz w:val="22"/>
                <w:szCs w:val="22"/>
              </w:rPr>
              <w:t>Ведение дискуссии: способность задавать вопросы:</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Обычно самостоятельно формулирует корректные вопросы</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Формулировки вопросов не всегда понятны собеседнику и требуют уточнений</w:t>
            </w:r>
          </w:p>
        </w:tc>
      </w:tr>
      <w:tr w:rsidR="00BA7770" w:rsidRPr="007B2070" w:rsidTr="00282B78">
        <w:tc>
          <w:tcPr>
            <w:tcW w:w="858" w:type="dxa"/>
          </w:tcPr>
          <w:p w:rsidR="00BA7770" w:rsidRPr="007B2070" w:rsidRDefault="00BA7770" w:rsidP="00BA7770">
            <w:pPr>
              <w:snapToGrid w:val="0"/>
              <w:jc w:val="center"/>
              <w:rPr>
                <w:shd w:val="clear" w:color="auto" w:fill="FFFFFF"/>
              </w:rPr>
            </w:pPr>
            <w:r w:rsidRPr="007B2070">
              <w:rPr>
                <w:sz w:val="22"/>
                <w:szCs w:val="22"/>
                <w:shd w:val="clear" w:color="auto" w:fill="FFFFFF"/>
              </w:rPr>
              <w:t>1</w:t>
            </w:r>
          </w:p>
        </w:tc>
        <w:tc>
          <w:tcPr>
            <w:tcW w:w="9639" w:type="dxa"/>
          </w:tcPr>
          <w:p w:rsidR="00BA7770" w:rsidRPr="007B2070" w:rsidRDefault="00BA7770" w:rsidP="00BA7770">
            <w:pPr>
              <w:snapToGrid w:val="0"/>
              <w:rPr>
                <w:shd w:val="clear" w:color="auto" w:fill="FFFFFF"/>
              </w:rPr>
            </w:pPr>
            <w:r w:rsidRPr="007B2070">
              <w:rPr>
                <w:color w:val="000000"/>
                <w:sz w:val="22"/>
                <w:szCs w:val="22"/>
                <w:shd w:val="clear" w:color="auto" w:fill="FFFFFF"/>
              </w:rPr>
              <w:t>Практически не может формулировать вопросы, понятные собеседнику</w:t>
            </w:r>
          </w:p>
        </w:tc>
      </w:tr>
      <w:tr w:rsidR="00BA7770" w:rsidRPr="0024689F" w:rsidTr="00282B78">
        <w:tc>
          <w:tcPr>
            <w:tcW w:w="10497" w:type="dxa"/>
            <w:gridSpan w:val="2"/>
          </w:tcPr>
          <w:p w:rsidR="00BA7770" w:rsidRPr="0024689F" w:rsidRDefault="00BA7770" w:rsidP="00BA7770">
            <w:pPr>
              <w:snapToGrid w:val="0"/>
              <w:rPr>
                <w:b/>
              </w:rPr>
            </w:pPr>
            <w:r w:rsidRPr="0024689F">
              <w:rPr>
                <w:b/>
                <w:sz w:val="22"/>
                <w:szCs w:val="22"/>
              </w:rPr>
              <w:t>Ведение дискуссии: способность корректно возражать оппоненту:</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Обычно возражает оппоненту корректно</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Не всегда корректно возражает оппоненту</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Pr="007B2070" w:rsidRDefault="00BA7770" w:rsidP="00BA7770">
            <w:pPr>
              <w:snapToGrid w:val="0"/>
            </w:pPr>
            <w:r w:rsidRPr="007B2070">
              <w:rPr>
                <w:sz w:val="22"/>
                <w:szCs w:val="22"/>
              </w:rPr>
              <w:t>Как правило, не соблюдает корректность, возражая оппоненту</w:t>
            </w:r>
          </w:p>
        </w:tc>
      </w:tr>
      <w:tr w:rsidR="00BA7770" w:rsidRPr="0024689F" w:rsidTr="00282B78">
        <w:tc>
          <w:tcPr>
            <w:tcW w:w="10497" w:type="dxa"/>
            <w:gridSpan w:val="2"/>
          </w:tcPr>
          <w:p w:rsidR="00BA7770" w:rsidRPr="0024689F" w:rsidRDefault="00BA7770" w:rsidP="00BA7770">
            <w:pPr>
              <w:snapToGrid w:val="0"/>
              <w:rPr>
                <w:b/>
              </w:rPr>
            </w:pPr>
            <w:r w:rsidRPr="0024689F">
              <w:rPr>
                <w:b/>
                <w:sz w:val="22"/>
                <w:szCs w:val="22"/>
              </w:rPr>
              <w:t>Взаимодействие в учебной группе: способность аргументировано отстаивать собственную позицию:</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Обычно отстаивает свою позицию аргументировано</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Не всегда аргументировано отстаивает свою позицию</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Pr="007B2070" w:rsidRDefault="00BA7770" w:rsidP="00BA7770">
            <w:pPr>
              <w:snapToGrid w:val="0"/>
            </w:pPr>
            <w:r w:rsidRPr="007B2070">
              <w:rPr>
                <w:sz w:val="22"/>
                <w:szCs w:val="22"/>
              </w:rPr>
              <w:t>Как правило, не может аргументировано отстаивать свою позицию</w:t>
            </w:r>
          </w:p>
        </w:tc>
      </w:tr>
      <w:tr w:rsidR="00BA7770" w:rsidRPr="007B2070" w:rsidTr="00282B78">
        <w:tc>
          <w:tcPr>
            <w:tcW w:w="10497" w:type="dxa"/>
            <w:gridSpan w:val="2"/>
          </w:tcPr>
          <w:p w:rsidR="00BA7770" w:rsidRDefault="00BA7770" w:rsidP="00BA7770">
            <w:pPr>
              <w:snapToGrid w:val="0"/>
              <w:rPr>
                <w:b/>
              </w:rPr>
            </w:pPr>
            <w:r w:rsidRPr="0024689F">
              <w:rPr>
                <w:b/>
                <w:sz w:val="22"/>
                <w:szCs w:val="22"/>
              </w:rPr>
              <w:t>Взаимодействие в учебной группе: способность гибко (разумно и осознанно) менять собственную позицию:</w:t>
            </w:r>
          </w:p>
          <w:p w:rsidR="00282B78" w:rsidRDefault="00282B78" w:rsidP="00BA7770">
            <w:pPr>
              <w:snapToGrid w:val="0"/>
              <w:rPr>
                <w:b/>
              </w:rPr>
            </w:pPr>
          </w:p>
        </w:tc>
      </w:tr>
      <w:tr w:rsidR="00BA7770" w:rsidRPr="007B2070" w:rsidTr="00282B78">
        <w:tc>
          <w:tcPr>
            <w:tcW w:w="858" w:type="dxa"/>
          </w:tcPr>
          <w:p w:rsidR="00BA7770" w:rsidRPr="007B2070" w:rsidRDefault="00BA7770" w:rsidP="00BA7770">
            <w:pPr>
              <w:snapToGrid w:val="0"/>
              <w:jc w:val="center"/>
            </w:pPr>
            <w:r w:rsidRPr="007B2070">
              <w:rPr>
                <w:sz w:val="22"/>
                <w:szCs w:val="22"/>
              </w:rPr>
              <w:t>4</w:t>
            </w:r>
          </w:p>
        </w:tc>
        <w:tc>
          <w:tcPr>
            <w:tcW w:w="9639" w:type="dxa"/>
          </w:tcPr>
          <w:p w:rsidR="00BA7770" w:rsidRPr="007B2070" w:rsidRDefault="00BA7770" w:rsidP="00BA7770">
            <w:pPr>
              <w:snapToGrid w:val="0"/>
            </w:pPr>
            <w:r w:rsidRPr="007B2070">
              <w:rPr>
                <w:sz w:val="22"/>
                <w:szCs w:val="22"/>
              </w:rPr>
              <w:t>Обычно может гибко (разумно и осознанно) менять свою позицию в случае необходимости</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Не всегда может в случае необходимости гибко (разумно и осознанно) менять свою позицию</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Как правило, не может гибко (разумно и осознанно) менять свою позицию, даже если понимает необходимость этого шага</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Pr="007B2070" w:rsidRDefault="00BA7770" w:rsidP="00BA7770">
            <w:pPr>
              <w:snapToGrid w:val="0"/>
            </w:pPr>
            <w:r w:rsidRPr="007B2070">
              <w:rPr>
                <w:sz w:val="22"/>
                <w:szCs w:val="22"/>
              </w:rPr>
              <w:t>Не может гибко (разумно и осознанно) менять свою позицию, потому что, как правило, не понимает необходимости этого шага</w:t>
            </w:r>
          </w:p>
        </w:tc>
      </w:tr>
      <w:tr w:rsidR="00BA7770" w:rsidRPr="0024689F" w:rsidTr="00282B78">
        <w:tc>
          <w:tcPr>
            <w:tcW w:w="10497" w:type="dxa"/>
            <w:gridSpan w:val="2"/>
          </w:tcPr>
          <w:p w:rsidR="00BA7770" w:rsidRDefault="00BA7770" w:rsidP="00BA7770">
            <w:pPr>
              <w:snapToGrid w:val="0"/>
              <w:rPr>
                <w:b/>
              </w:rPr>
            </w:pPr>
            <w:r w:rsidRPr="0024689F">
              <w:rPr>
                <w:b/>
                <w:sz w:val="22"/>
                <w:szCs w:val="22"/>
              </w:rPr>
              <w:t>Взаимодействие в учебной группе: способность подчиниться решению группы для успеха общего дела:</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Обычно может подчиниться решению группы</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Не всегда может подчиниться решению группы</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Pr="007B2070" w:rsidRDefault="00BA7770" w:rsidP="00BA7770">
            <w:pPr>
              <w:snapToGrid w:val="0"/>
            </w:pPr>
            <w:r w:rsidRPr="007B2070">
              <w:rPr>
                <w:sz w:val="22"/>
                <w:szCs w:val="22"/>
              </w:rPr>
              <w:t>Как правило, не подчиняется решению группы</w:t>
            </w:r>
          </w:p>
        </w:tc>
      </w:tr>
      <w:tr w:rsidR="00BA7770" w:rsidRPr="0024689F" w:rsidTr="00282B78">
        <w:tc>
          <w:tcPr>
            <w:tcW w:w="10497" w:type="dxa"/>
            <w:gridSpan w:val="2"/>
          </w:tcPr>
          <w:p w:rsidR="00BA7770" w:rsidRDefault="00BA7770" w:rsidP="00BA7770">
            <w:pPr>
              <w:snapToGrid w:val="0"/>
              <w:rPr>
                <w:b/>
              </w:rPr>
            </w:pPr>
            <w:r w:rsidRPr="0024689F">
              <w:rPr>
                <w:b/>
                <w:sz w:val="22"/>
                <w:szCs w:val="22"/>
              </w:rPr>
              <w:t>Соблюдение социальной дистанции в ходе общения (способность учитывать статус собеседника и особенности ситуации общения):</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Обычно удерживает социальную дистанцию в ходе общения</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Не всегда удерживает социальную дистанцию в общении</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Pr="007B2070" w:rsidRDefault="00BA7770" w:rsidP="00BA7770">
            <w:pPr>
              <w:snapToGrid w:val="0"/>
            </w:pPr>
            <w:r w:rsidRPr="007B2070">
              <w:rPr>
                <w:sz w:val="22"/>
                <w:szCs w:val="22"/>
              </w:rPr>
              <w:t>Как правило, игнорирует социальную дистанцию в ходе общения</w:t>
            </w:r>
          </w:p>
        </w:tc>
      </w:tr>
      <w:tr w:rsidR="00BA7770" w:rsidRPr="007B2070" w:rsidTr="00282B78">
        <w:tc>
          <w:tcPr>
            <w:tcW w:w="10497" w:type="dxa"/>
            <w:gridSpan w:val="2"/>
          </w:tcPr>
          <w:p w:rsidR="00BA7770" w:rsidRPr="007B2070" w:rsidRDefault="00BA7770" w:rsidP="00BA7770">
            <w:pPr>
              <w:snapToGrid w:val="0"/>
              <w:jc w:val="center"/>
              <w:rPr>
                <w:b/>
              </w:rPr>
            </w:pPr>
            <w:r w:rsidRPr="007B2070">
              <w:rPr>
                <w:b/>
                <w:sz w:val="22"/>
                <w:szCs w:val="22"/>
              </w:rPr>
              <w:t>Интеллектуальные умения и навыки</w:t>
            </w:r>
          </w:p>
        </w:tc>
      </w:tr>
      <w:tr w:rsidR="00BA7770" w:rsidRPr="0024689F" w:rsidTr="00282B78">
        <w:tc>
          <w:tcPr>
            <w:tcW w:w="10497" w:type="dxa"/>
            <w:gridSpan w:val="2"/>
          </w:tcPr>
          <w:p w:rsidR="00BA7770" w:rsidRPr="0024689F" w:rsidRDefault="00BA7770" w:rsidP="00BA7770">
            <w:pPr>
              <w:snapToGrid w:val="0"/>
              <w:rPr>
                <w:b/>
              </w:rPr>
            </w:pPr>
            <w:r w:rsidRPr="0024689F">
              <w:rPr>
                <w:b/>
                <w:sz w:val="22"/>
                <w:szCs w:val="22"/>
              </w:rPr>
              <w:t>Восприятие информации. Устную информацию воспринимает:</w:t>
            </w:r>
          </w:p>
        </w:tc>
      </w:tr>
      <w:tr w:rsidR="00BA7770" w:rsidRPr="007B2070" w:rsidTr="00282B78">
        <w:tc>
          <w:tcPr>
            <w:tcW w:w="858" w:type="dxa"/>
          </w:tcPr>
          <w:p w:rsidR="00BA7770" w:rsidRPr="007B2070" w:rsidRDefault="00BA7770" w:rsidP="00BA7770">
            <w:pPr>
              <w:snapToGrid w:val="0"/>
              <w:jc w:val="center"/>
            </w:pPr>
            <w:r w:rsidRPr="007B2070">
              <w:rPr>
                <w:sz w:val="22"/>
                <w:szCs w:val="22"/>
              </w:rPr>
              <w:t>4</w:t>
            </w:r>
          </w:p>
        </w:tc>
        <w:tc>
          <w:tcPr>
            <w:tcW w:w="9639" w:type="dxa"/>
          </w:tcPr>
          <w:p w:rsidR="00BA7770" w:rsidRPr="007B2070" w:rsidRDefault="00BA7770" w:rsidP="00BA7770">
            <w:pPr>
              <w:snapToGrid w:val="0"/>
            </w:pPr>
            <w:r w:rsidRPr="007B2070">
              <w:rPr>
                <w:sz w:val="22"/>
                <w:szCs w:val="22"/>
              </w:rPr>
              <w:t>С первого предъявления</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Нуждается в дополнительных разъяснениях</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Нуждается в пошаговом предъявлении с пошаговым контролем усвоения</w:t>
            </w:r>
          </w:p>
        </w:tc>
      </w:tr>
      <w:tr w:rsidR="00BA7770" w:rsidRPr="007B2070" w:rsidTr="00282B78">
        <w:tc>
          <w:tcPr>
            <w:tcW w:w="858" w:type="dxa"/>
          </w:tcPr>
          <w:p w:rsidR="00BA7770" w:rsidRPr="007B2070" w:rsidRDefault="00BA7770" w:rsidP="00BA7770">
            <w:pPr>
              <w:snapToGrid w:val="0"/>
              <w:jc w:val="center"/>
            </w:pPr>
            <w:r w:rsidRPr="007B2070">
              <w:rPr>
                <w:sz w:val="22"/>
                <w:szCs w:val="22"/>
              </w:rPr>
              <w:lastRenderedPageBreak/>
              <w:t>1</w:t>
            </w:r>
          </w:p>
        </w:tc>
        <w:tc>
          <w:tcPr>
            <w:tcW w:w="9639" w:type="dxa"/>
          </w:tcPr>
          <w:p w:rsidR="00BA7770" w:rsidRPr="007B2070" w:rsidRDefault="00BA7770" w:rsidP="00BA7770">
            <w:pPr>
              <w:snapToGrid w:val="0"/>
            </w:pPr>
            <w:r w:rsidRPr="007B2070">
              <w:rPr>
                <w:sz w:val="22"/>
                <w:szCs w:val="22"/>
              </w:rPr>
              <w:t>Не воспринимает устную инструкцию</w:t>
            </w:r>
          </w:p>
        </w:tc>
      </w:tr>
      <w:tr w:rsidR="00BA7770" w:rsidRPr="0024689F" w:rsidTr="00282B78">
        <w:tc>
          <w:tcPr>
            <w:tcW w:w="10497" w:type="dxa"/>
            <w:gridSpan w:val="2"/>
          </w:tcPr>
          <w:p w:rsidR="00BA7770" w:rsidRDefault="00BA7770" w:rsidP="00BA7770">
            <w:pPr>
              <w:snapToGrid w:val="0"/>
              <w:rPr>
                <w:b/>
              </w:rPr>
            </w:pPr>
            <w:r w:rsidRPr="0024689F">
              <w:rPr>
                <w:b/>
                <w:sz w:val="22"/>
                <w:szCs w:val="22"/>
              </w:rPr>
              <w:t>Восприятие информации. Письменную инструкцию (в учебнике, на доске, на карточке и т. п.) воспринимает:</w:t>
            </w:r>
          </w:p>
        </w:tc>
      </w:tr>
      <w:tr w:rsidR="00BA7770" w:rsidRPr="007B2070" w:rsidTr="00282B78">
        <w:tc>
          <w:tcPr>
            <w:tcW w:w="858" w:type="dxa"/>
          </w:tcPr>
          <w:p w:rsidR="00BA7770" w:rsidRPr="007B2070" w:rsidRDefault="00BA7770" w:rsidP="00BA7770">
            <w:pPr>
              <w:snapToGrid w:val="0"/>
              <w:jc w:val="center"/>
            </w:pPr>
            <w:r w:rsidRPr="007B2070">
              <w:rPr>
                <w:sz w:val="22"/>
                <w:szCs w:val="22"/>
              </w:rPr>
              <w:t>4</w:t>
            </w:r>
          </w:p>
        </w:tc>
        <w:tc>
          <w:tcPr>
            <w:tcW w:w="9639" w:type="dxa"/>
          </w:tcPr>
          <w:p w:rsidR="00BA7770" w:rsidRPr="007B2070" w:rsidRDefault="00BA7770" w:rsidP="00BA7770">
            <w:pPr>
              <w:snapToGrid w:val="0"/>
            </w:pPr>
            <w:r w:rsidRPr="007B2070">
              <w:rPr>
                <w:sz w:val="22"/>
                <w:szCs w:val="22"/>
              </w:rPr>
              <w:t>Самостоятельно</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Нуждается в разъяснениях</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Нуждается в пошаговом предъявлении с пошаговым контролем усвоения</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Pr="007B2070" w:rsidRDefault="00BA7770" w:rsidP="00BA7770">
            <w:pPr>
              <w:snapToGrid w:val="0"/>
            </w:pPr>
            <w:r w:rsidRPr="007B2070">
              <w:rPr>
                <w:sz w:val="22"/>
                <w:szCs w:val="22"/>
              </w:rPr>
              <w:t>Не воспринимает письменную инструкцию</w:t>
            </w:r>
          </w:p>
        </w:tc>
      </w:tr>
      <w:tr w:rsidR="00BA7770" w:rsidRPr="0024689F" w:rsidTr="00282B78">
        <w:tc>
          <w:tcPr>
            <w:tcW w:w="10497" w:type="dxa"/>
            <w:gridSpan w:val="2"/>
          </w:tcPr>
          <w:p w:rsidR="00BA7770" w:rsidRDefault="00BA7770" w:rsidP="00BA7770">
            <w:pPr>
              <w:snapToGrid w:val="0"/>
              <w:rPr>
                <w:b/>
              </w:rPr>
            </w:pPr>
            <w:r w:rsidRPr="0024689F">
              <w:rPr>
                <w:b/>
                <w:sz w:val="22"/>
                <w:szCs w:val="22"/>
              </w:rPr>
              <w:t>Интеллектуальная обработка информации: умеет ли выделять главное в предложенной информации:</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Способен выделить самостоятельно</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Нуждается в дополнительных (наводящих, уточняющих) вопросах</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Pr="007B2070" w:rsidRDefault="00BA7770" w:rsidP="00BA7770">
            <w:pPr>
              <w:snapToGrid w:val="0"/>
            </w:pPr>
            <w:r w:rsidRPr="007B2070">
              <w:rPr>
                <w:sz w:val="22"/>
                <w:szCs w:val="22"/>
              </w:rPr>
              <w:t>Испытывает значительные затруднения</w:t>
            </w:r>
          </w:p>
        </w:tc>
      </w:tr>
      <w:tr w:rsidR="00BA7770" w:rsidRPr="0024689F" w:rsidTr="00282B78">
        <w:tc>
          <w:tcPr>
            <w:tcW w:w="10497" w:type="dxa"/>
            <w:gridSpan w:val="2"/>
          </w:tcPr>
          <w:p w:rsidR="00BA7770" w:rsidRDefault="00BA7770" w:rsidP="00BA7770">
            <w:pPr>
              <w:snapToGrid w:val="0"/>
              <w:rPr>
                <w:b/>
              </w:rPr>
            </w:pPr>
            <w:r w:rsidRPr="0024689F">
              <w:rPr>
                <w:b/>
                <w:sz w:val="22"/>
                <w:szCs w:val="22"/>
              </w:rPr>
              <w:t>Интеллектуальная обработка информации: умеет ли выделить новое в учебном материале:</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Способен выделить самостоятельно</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Нуждается в помощи</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Pr="007B2070" w:rsidRDefault="00BA7770" w:rsidP="00BA7770">
            <w:pPr>
              <w:snapToGrid w:val="0"/>
            </w:pPr>
            <w:r w:rsidRPr="007B2070">
              <w:rPr>
                <w:sz w:val="22"/>
                <w:szCs w:val="22"/>
              </w:rPr>
              <w:t>Испытывает значительные затруднения</w:t>
            </w:r>
          </w:p>
        </w:tc>
      </w:tr>
      <w:tr w:rsidR="00BA7770" w:rsidRPr="0024689F" w:rsidTr="00282B78">
        <w:tc>
          <w:tcPr>
            <w:tcW w:w="10497" w:type="dxa"/>
            <w:gridSpan w:val="2"/>
          </w:tcPr>
          <w:p w:rsidR="00BA7770" w:rsidRPr="0024689F" w:rsidRDefault="00BA7770" w:rsidP="00BA7770">
            <w:pPr>
              <w:snapToGrid w:val="0"/>
              <w:rPr>
                <w:b/>
              </w:rPr>
            </w:pPr>
            <w:r w:rsidRPr="0024689F">
              <w:rPr>
                <w:b/>
                <w:sz w:val="22"/>
                <w:szCs w:val="22"/>
              </w:rPr>
              <w:t>Темп интеллектуальной деятельности:</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Выше, чем у других учащихся класса</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proofErr w:type="gramStart"/>
            <w:r w:rsidRPr="007B2070">
              <w:rPr>
                <w:sz w:val="22"/>
                <w:szCs w:val="22"/>
              </w:rPr>
              <w:t>Такой</w:t>
            </w:r>
            <w:proofErr w:type="gramEnd"/>
            <w:r w:rsidRPr="007B2070">
              <w:rPr>
                <w:sz w:val="22"/>
                <w:szCs w:val="22"/>
              </w:rPr>
              <w:t xml:space="preserve"> же, как у других учащихся класса</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Pr="007B2070" w:rsidRDefault="00BA7770" w:rsidP="00BA7770">
            <w:pPr>
              <w:snapToGrid w:val="0"/>
            </w:pPr>
            <w:r w:rsidRPr="007B2070">
              <w:rPr>
                <w:sz w:val="22"/>
                <w:szCs w:val="22"/>
              </w:rPr>
              <w:t>Значительно снижен</w:t>
            </w:r>
          </w:p>
        </w:tc>
      </w:tr>
      <w:tr w:rsidR="00BA7770" w:rsidRPr="0024689F" w:rsidTr="00282B78">
        <w:tc>
          <w:tcPr>
            <w:tcW w:w="10497" w:type="dxa"/>
            <w:gridSpan w:val="2"/>
          </w:tcPr>
          <w:p w:rsidR="00BA7770" w:rsidRPr="0024689F" w:rsidRDefault="00BA7770" w:rsidP="00BA7770">
            <w:pPr>
              <w:snapToGrid w:val="0"/>
              <w:rPr>
                <w:b/>
              </w:rPr>
            </w:pPr>
            <w:r w:rsidRPr="0024689F">
              <w:rPr>
                <w:b/>
                <w:sz w:val="22"/>
                <w:szCs w:val="22"/>
              </w:rPr>
              <w:t>Результативность интеллектуальной деятельности. Результат получает:</w:t>
            </w:r>
          </w:p>
        </w:tc>
      </w:tr>
      <w:tr w:rsidR="00BA7770" w:rsidRPr="007B2070" w:rsidTr="00282B78">
        <w:tc>
          <w:tcPr>
            <w:tcW w:w="858" w:type="dxa"/>
          </w:tcPr>
          <w:p w:rsidR="00BA7770" w:rsidRPr="007B2070" w:rsidRDefault="00BA7770" w:rsidP="00BA7770">
            <w:pPr>
              <w:snapToGrid w:val="0"/>
              <w:jc w:val="center"/>
            </w:pPr>
            <w:r w:rsidRPr="007B2070">
              <w:rPr>
                <w:sz w:val="22"/>
                <w:szCs w:val="22"/>
              </w:rPr>
              <w:t>4</w:t>
            </w:r>
          </w:p>
        </w:tc>
        <w:tc>
          <w:tcPr>
            <w:tcW w:w="9639" w:type="dxa"/>
          </w:tcPr>
          <w:p w:rsidR="00BA7770" w:rsidRPr="007B2070" w:rsidRDefault="00BA7770" w:rsidP="00BA7770">
            <w:pPr>
              <w:snapToGrid w:val="0"/>
            </w:pPr>
            <w:r w:rsidRPr="007B2070">
              <w:rPr>
                <w:sz w:val="22"/>
                <w:szCs w:val="22"/>
              </w:rPr>
              <w:t>Успешно (рационально, эффективно) воспроизводя предложенный учителем алгоритм</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Оригинальным творческим способом</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Нерациональным ("длинным") путем</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Pr="007B2070" w:rsidRDefault="00BA7770" w:rsidP="00BA7770">
            <w:pPr>
              <w:snapToGrid w:val="0"/>
            </w:pPr>
            <w:r w:rsidRPr="007B2070">
              <w:rPr>
                <w:sz w:val="22"/>
                <w:szCs w:val="22"/>
              </w:rPr>
              <w:t xml:space="preserve">Путем подгонки под ответ ("методом </w:t>
            </w:r>
            <w:proofErr w:type="spellStart"/>
            <w:r w:rsidRPr="007B2070">
              <w:rPr>
                <w:sz w:val="22"/>
                <w:szCs w:val="22"/>
              </w:rPr>
              <w:t>тыка</w:t>
            </w:r>
            <w:proofErr w:type="spellEnd"/>
            <w:r w:rsidRPr="007B2070">
              <w:rPr>
                <w:sz w:val="22"/>
                <w:szCs w:val="22"/>
              </w:rPr>
              <w:t>")</w:t>
            </w:r>
          </w:p>
        </w:tc>
      </w:tr>
      <w:tr w:rsidR="00BA7770" w:rsidRPr="0024689F" w:rsidTr="00282B78">
        <w:tc>
          <w:tcPr>
            <w:tcW w:w="10497" w:type="dxa"/>
            <w:gridSpan w:val="2"/>
          </w:tcPr>
          <w:p w:rsidR="00BA7770" w:rsidRPr="0024689F" w:rsidRDefault="00BA7770" w:rsidP="00BA7770">
            <w:pPr>
              <w:snapToGrid w:val="0"/>
              <w:rPr>
                <w:b/>
              </w:rPr>
            </w:pPr>
            <w:r w:rsidRPr="0024689F">
              <w:rPr>
                <w:b/>
                <w:sz w:val="22"/>
                <w:szCs w:val="22"/>
              </w:rPr>
              <w:t>Результативность интеллектуальной деятельности: предъявление результата:</w:t>
            </w:r>
          </w:p>
        </w:tc>
      </w:tr>
      <w:tr w:rsidR="00BA7770" w:rsidRPr="007B2070" w:rsidTr="00282B78">
        <w:tc>
          <w:tcPr>
            <w:tcW w:w="858" w:type="dxa"/>
          </w:tcPr>
          <w:p w:rsidR="00BA7770" w:rsidRPr="007B2070" w:rsidRDefault="00BA7770" w:rsidP="00BA7770">
            <w:pPr>
              <w:snapToGrid w:val="0"/>
              <w:jc w:val="center"/>
            </w:pPr>
            <w:r w:rsidRPr="007B2070">
              <w:rPr>
                <w:sz w:val="22"/>
                <w:szCs w:val="22"/>
              </w:rPr>
              <w:t>4</w:t>
            </w:r>
          </w:p>
        </w:tc>
        <w:tc>
          <w:tcPr>
            <w:tcW w:w="9639" w:type="dxa"/>
          </w:tcPr>
          <w:p w:rsidR="00BA7770" w:rsidRPr="007B2070" w:rsidRDefault="00BA7770" w:rsidP="00BA7770">
            <w:pPr>
              <w:snapToGrid w:val="0"/>
            </w:pPr>
            <w:r w:rsidRPr="007B2070">
              <w:rPr>
                <w:sz w:val="22"/>
                <w:szCs w:val="22"/>
              </w:rPr>
              <w:t>Способен дать развернутый ответ и аргументировать свое решение</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r w:rsidRPr="007B2070">
              <w:rPr>
                <w:sz w:val="22"/>
                <w:szCs w:val="22"/>
              </w:rPr>
              <w:t>Способен дать правильный ответ, но не может его обосновать</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Приходится "вытягивать" ответы</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Pr="007B2070" w:rsidRDefault="00BA7770" w:rsidP="00BA7770">
            <w:pPr>
              <w:snapToGrid w:val="0"/>
            </w:pPr>
            <w:r w:rsidRPr="007B2070">
              <w:rPr>
                <w:sz w:val="22"/>
                <w:szCs w:val="22"/>
              </w:rPr>
              <w:t>Необходимость отвечать, как правило, вызывает серьезные затруднения</w:t>
            </w:r>
          </w:p>
        </w:tc>
      </w:tr>
      <w:tr w:rsidR="00BA7770" w:rsidRPr="0024689F" w:rsidTr="00282B78">
        <w:tc>
          <w:tcPr>
            <w:tcW w:w="10497" w:type="dxa"/>
            <w:gridSpan w:val="2"/>
          </w:tcPr>
          <w:p w:rsidR="00BA7770" w:rsidRPr="0024689F" w:rsidRDefault="00BA7770" w:rsidP="00BA7770">
            <w:pPr>
              <w:snapToGrid w:val="0"/>
              <w:rPr>
                <w:b/>
              </w:rPr>
            </w:pPr>
            <w:r w:rsidRPr="0024689F">
              <w:rPr>
                <w:b/>
                <w:sz w:val="22"/>
                <w:szCs w:val="22"/>
              </w:rPr>
              <w:t>Самооценка результата работы:</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proofErr w:type="gramStart"/>
            <w:r w:rsidRPr="007B2070">
              <w:rPr>
                <w:sz w:val="22"/>
                <w:szCs w:val="22"/>
              </w:rPr>
              <w:t>Способен</w:t>
            </w:r>
            <w:proofErr w:type="gramEnd"/>
            <w:r w:rsidRPr="007B2070">
              <w:rPr>
                <w:sz w:val="22"/>
                <w:szCs w:val="22"/>
              </w:rPr>
              <w:t xml:space="preserve"> дать объективную оценку результату своей работы</w:t>
            </w:r>
            <w:r>
              <w:rPr>
                <w:sz w:val="22"/>
                <w:szCs w:val="22"/>
              </w:rPr>
              <w:t>, т. к. понимает суть своих</w:t>
            </w:r>
            <w:r w:rsidRPr="007B2070">
              <w:rPr>
                <w:sz w:val="22"/>
                <w:szCs w:val="22"/>
              </w:rPr>
              <w:t xml:space="preserve"> ошибок</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Не всегда может дать объективную оценку своей работе, хотя, как правило, видит допущенные ошибки</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Pr="007B2070" w:rsidRDefault="00BA7770" w:rsidP="00BA7770">
            <w:pPr>
              <w:snapToGrid w:val="0"/>
            </w:pPr>
            <w:r w:rsidRPr="007B2070">
              <w:rPr>
                <w:sz w:val="22"/>
                <w:szCs w:val="22"/>
              </w:rPr>
              <w:t>Не может объективно оценить свою работу, т. к. не понимает, что допустил ошибки</w:t>
            </w:r>
          </w:p>
        </w:tc>
      </w:tr>
      <w:tr w:rsidR="00BA7770" w:rsidRPr="0024689F" w:rsidTr="00282B78">
        <w:tc>
          <w:tcPr>
            <w:tcW w:w="10497" w:type="dxa"/>
            <w:gridSpan w:val="2"/>
          </w:tcPr>
          <w:p w:rsidR="00BA7770" w:rsidRPr="0024689F" w:rsidRDefault="00BA7770" w:rsidP="00BA7770">
            <w:pPr>
              <w:snapToGrid w:val="0"/>
              <w:rPr>
                <w:b/>
              </w:rPr>
            </w:pPr>
            <w:r w:rsidRPr="0024689F">
              <w:rPr>
                <w:b/>
                <w:sz w:val="22"/>
                <w:szCs w:val="22"/>
              </w:rPr>
              <w:t>Соответствие статуса учащегося требованиям программы обучения:</w:t>
            </w:r>
          </w:p>
        </w:tc>
      </w:tr>
      <w:tr w:rsidR="00BA7770" w:rsidRPr="007B2070" w:rsidTr="00282B78">
        <w:tc>
          <w:tcPr>
            <w:tcW w:w="858" w:type="dxa"/>
          </w:tcPr>
          <w:p w:rsidR="00BA7770" w:rsidRPr="007B2070" w:rsidRDefault="00BA7770" w:rsidP="00BA7770">
            <w:pPr>
              <w:snapToGrid w:val="0"/>
              <w:jc w:val="center"/>
            </w:pPr>
            <w:r w:rsidRPr="007B2070">
              <w:rPr>
                <w:sz w:val="22"/>
                <w:szCs w:val="22"/>
              </w:rPr>
              <w:t>3</w:t>
            </w:r>
          </w:p>
        </w:tc>
        <w:tc>
          <w:tcPr>
            <w:tcW w:w="9639" w:type="dxa"/>
          </w:tcPr>
          <w:p w:rsidR="00BA7770" w:rsidRPr="007B2070" w:rsidRDefault="00BA7770" w:rsidP="00BA7770">
            <w:pPr>
              <w:snapToGrid w:val="0"/>
            </w:pPr>
            <w:proofErr w:type="gramStart"/>
            <w:r w:rsidRPr="007B2070">
              <w:rPr>
                <w:sz w:val="22"/>
                <w:szCs w:val="22"/>
              </w:rPr>
              <w:t>Способен</w:t>
            </w:r>
            <w:proofErr w:type="gramEnd"/>
            <w:r w:rsidRPr="007B2070">
              <w:rPr>
                <w:sz w:val="22"/>
                <w:szCs w:val="22"/>
              </w:rPr>
              <w:t xml:space="preserve"> усвоить программу по предмету в нормативные сроки</w:t>
            </w:r>
          </w:p>
        </w:tc>
      </w:tr>
      <w:tr w:rsidR="00BA7770" w:rsidRPr="007B2070" w:rsidTr="00282B78">
        <w:tc>
          <w:tcPr>
            <w:tcW w:w="858" w:type="dxa"/>
          </w:tcPr>
          <w:p w:rsidR="00BA7770" w:rsidRPr="007B2070" w:rsidRDefault="00BA7770" w:rsidP="00BA7770">
            <w:pPr>
              <w:snapToGrid w:val="0"/>
              <w:jc w:val="center"/>
            </w:pPr>
            <w:r w:rsidRPr="007B2070">
              <w:rPr>
                <w:sz w:val="22"/>
                <w:szCs w:val="22"/>
              </w:rPr>
              <w:t>2</w:t>
            </w:r>
          </w:p>
        </w:tc>
        <w:tc>
          <w:tcPr>
            <w:tcW w:w="9639" w:type="dxa"/>
          </w:tcPr>
          <w:p w:rsidR="00BA7770" w:rsidRPr="007B2070" w:rsidRDefault="00BA7770" w:rsidP="00BA7770">
            <w:pPr>
              <w:snapToGrid w:val="0"/>
            </w:pPr>
            <w:r w:rsidRPr="007B2070">
              <w:rPr>
                <w:sz w:val="22"/>
                <w:szCs w:val="22"/>
              </w:rPr>
              <w:t>Для освоения программы требуется система дополнительных занятий</w:t>
            </w:r>
          </w:p>
        </w:tc>
      </w:tr>
      <w:tr w:rsidR="00BA7770" w:rsidRPr="007B2070" w:rsidTr="00282B78">
        <w:tc>
          <w:tcPr>
            <w:tcW w:w="858" w:type="dxa"/>
          </w:tcPr>
          <w:p w:rsidR="00BA7770" w:rsidRPr="007B2070" w:rsidRDefault="00BA7770" w:rsidP="00BA7770">
            <w:pPr>
              <w:snapToGrid w:val="0"/>
              <w:jc w:val="center"/>
            </w:pPr>
            <w:r w:rsidRPr="007B2070">
              <w:rPr>
                <w:sz w:val="22"/>
                <w:szCs w:val="22"/>
              </w:rPr>
              <w:t>1</w:t>
            </w:r>
          </w:p>
        </w:tc>
        <w:tc>
          <w:tcPr>
            <w:tcW w:w="9639" w:type="dxa"/>
          </w:tcPr>
          <w:p w:rsidR="00BA7770" w:rsidRPr="007B2070" w:rsidRDefault="00BA7770" w:rsidP="00BA7770">
            <w:pPr>
              <w:snapToGrid w:val="0"/>
            </w:pPr>
            <w:r w:rsidRPr="007B2070">
              <w:rPr>
                <w:sz w:val="22"/>
                <w:szCs w:val="22"/>
              </w:rPr>
              <w:t>Освоение программы по различным причинам затруднено</w:t>
            </w:r>
          </w:p>
        </w:tc>
      </w:tr>
    </w:tbl>
    <w:p w:rsidR="00282B78" w:rsidRDefault="00282B78" w:rsidP="00282B78">
      <w:pPr>
        <w:pStyle w:val="aff"/>
        <w:spacing w:line="240" w:lineRule="auto"/>
        <w:rPr>
          <w:sz w:val="24"/>
        </w:rPr>
      </w:pPr>
    </w:p>
    <w:p w:rsidR="00282B78" w:rsidRPr="00282B78" w:rsidRDefault="00282B78" w:rsidP="00282B78"/>
    <w:p w:rsidR="00827A7E" w:rsidRPr="00595470" w:rsidRDefault="00827A7E" w:rsidP="005E313B">
      <w:pPr>
        <w:pStyle w:val="aff"/>
        <w:numPr>
          <w:ilvl w:val="1"/>
          <w:numId w:val="2"/>
        </w:numPr>
        <w:spacing w:line="240" w:lineRule="auto"/>
        <w:ind w:left="0" w:firstLine="0"/>
        <w:rPr>
          <w:sz w:val="24"/>
        </w:rPr>
      </w:pPr>
      <w:r w:rsidRPr="00595470">
        <w:rPr>
          <w:sz w:val="24"/>
        </w:rPr>
        <w:t>Программы отдельных учебных предметов, курсов</w:t>
      </w:r>
    </w:p>
    <w:p w:rsidR="00827A7E" w:rsidRPr="00595470" w:rsidRDefault="00827A7E" w:rsidP="005E313B">
      <w:pPr>
        <w:pStyle w:val="aff"/>
        <w:numPr>
          <w:ilvl w:val="2"/>
          <w:numId w:val="2"/>
        </w:numPr>
        <w:spacing w:line="240" w:lineRule="auto"/>
        <w:ind w:left="0" w:firstLine="0"/>
        <w:rPr>
          <w:sz w:val="24"/>
        </w:rPr>
      </w:pPr>
      <w:r w:rsidRPr="00595470">
        <w:rPr>
          <w:sz w:val="24"/>
        </w:rPr>
        <w:t>Общие положения</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Начальная школа — самоценный, принципиально новый </w:t>
      </w:r>
      <w:r w:rsidRPr="00595470">
        <w:rPr>
          <w:rFonts w:ascii="Times New Roman" w:hAnsi="Times New Roman"/>
          <w:color w:val="auto"/>
          <w:spacing w:val="2"/>
          <w:sz w:val="24"/>
          <w:szCs w:val="24"/>
        </w:rPr>
        <w:t>этап в жизни ребенка: начинается систематическое обуче</w:t>
      </w:r>
      <w:r w:rsidRPr="00595470">
        <w:rPr>
          <w:rFonts w:ascii="Times New Roman" w:hAnsi="Times New Roman"/>
          <w:color w:val="auto"/>
          <w:sz w:val="24"/>
          <w:szCs w:val="24"/>
        </w:rPr>
        <w:t>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595470">
        <w:rPr>
          <w:rFonts w:ascii="Times New Roman" w:hAnsi="Times New Roman"/>
          <w:color w:val="auto"/>
          <w:sz w:val="24"/>
          <w:szCs w:val="24"/>
        </w:rPr>
        <w:t>сформированности</w:t>
      </w:r>
      <w:proofErr w:type="spellEnd"/>
      <w:r w:rsidRPr="00595470">
        <w:rPr>
          <w:rFonts w:ascii="Times New Roman" w:hAnsi="Times New Roman"/>
          <w:color w:val="auto"/>
          <w:sz w:val="24"/>
          <w:szCs w:val="24"/>
        </w:rPr>
        <w:t xml:space="preserve"> </w:t>
      </w:r>
      <w:r w:rsidR="009660DA">
        <w:rPr>
          <w:rFonts w:ascii="Times New Roman" w:hAnsi="Times New Roman"/>
          <w:color w:val="auto"/>
          <w:sz w:val="24"/>
          <w:szCs w:val="24"/>
        </w:rPr>
        <w:t>УУД</w:t>
      </w:r>
      <w:r w:rsidRPr="00595470">
        <w:rPr>
          <w:rFonts w:ascii="Times New Roman" w:hAnsi="Times New Roman"/>
          <w:color w:val="auto"/>
          <w:sz w:val="24"/>
          <w:szCs w:val="24"/>
        </w:rPr>
        <w:t xml:space="preserve"> (УУД), </w:t>
      </w:r>
      <w:proofErr w:type="gramStart"/>
      <w:r w:rsidRPr="00595470">
        <w:rPr>
          <w:rFonts w:ascii="Times New Roman" w:hAnsi="Times New Roman"/>
          <w:color w:val="auto"/>
          <w:sz w:val="24"/>
          <w:szCs w:val="24"/>
        </w:rPr>
        <w:t>обеспечивающих</w:t>
      </w:r>
      <w:proofErr w:type="gramEnd"/>
      <w:r w:rsidRPr="00595470">
        <w:rPr>
          <w:rFonts w:ascii="Times New Roman" w:hAnsi="Times New Roman"/>
          <w:color w:val="auto"/>
          <w:sz w:val="24"/>
          <w:szCs w:val="24"/>
        </w:rPr>
        <w:t xml:space="preserve">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Особенностью содержания современного </w:t>
      </w:r>
      <w:r w:rsidR="009660DA">
        <w:rPr>
          <w:rFonts w:ascii="Times New Roman" w:hAnsi="Times New Roman"/>
          <w:color w:val="auto"/>
          <w:sz w:val="24"/>
          <w:szCs w:val="24"/>
        </w:rPr>
        <w:t>НОО</w:t>
      </w:r>
      <w:r w:rsidRPr="00595470">
        <w:rPr>
          <w:rFonts w:ascii="Times New Roman" w:hAnsi="Times New Roman"/>
          <w:color w:val="auto"/>
          <w:sz w:val="24"/>
          <w:szCs w:val="24"/>
        </w:rPr>
        <w:t xml:space="preserve"> является не только ответ на вопрос, что ученик должен знать (запомнить, воспроизвести), но и формирование </w:t>
      </w:r>
      <w:r w:rsidR="009660DA">
        <w:rPr>
          <w:rFonts w:ascii="Times New Roman" w:hAnsi="Times New Roman"/>
          <w:color w:val="auto"/>
          <w:sz w:val="24"/>
          <w:szCs w:val="24"/>
        </w:rPr>
        <w:t>УУД</w:t>
      </w:r>
      <w:r w:rsidRPr="00595470">
        <w:rPr>
          <w:rFonts w:ascii="Times New Roman" w:hAnsi="Times New Roman"/>
          <w:color w:val="auto"/>
          <w:sz w:val="24"/>
          <w:szCs w:val="24"/>
        </w:rPr>
        <w:t xml:space="preserve"> в личностных, коммуникативных, познавательных, регулятивных сферах, обеспечивающих способность к </w:t>
      </w:r>
      <w:r w:rsidRPr="00595470">
        <w:rPr>
          <w:rFonts w:ascii="Times New Roman" w:hAnsi="Times New Roman"/>
          <w:color w:val="auto"/>
          <w:sz w:val="24"/>
          <w:szCs w:val="24"/>
        </w:rPr>
        <w:lastRenderedPageBreak/>
        <w:t xml:space="preserve">организации самостоятельной учебной </w:t>
      </w:r>
      <w:r w:rsidRPr="00595470">
        <w:rPr>
          <w:rFonts w:ascii="Times New Roman" w:hAnsi="Times New Roman"/>
          <w:color w:val="auto"/>
          <w:spacing w:val="-2"/>
          <w:sz w:val="24"/>
          <w:szCs w:val="24"/>
        </w:rPr>
        <w:t xml:space="preserve">деятельности, а также при формировании </w:t>
      </w:r>
      <w:proofErr w:type="spellStart"/>
      <w:r w:rsidRPr="00595470">
        <w:rPr>
          <w:rFonts w:ascii="Times New Roman" w:hAnsi="Times New Roman"/>
          <w:color w:val="auto"/>
          <w:spacing w:val="-2"/>
          <w:sz w:val="24"/>
          <w:szCs w:val="24"/>
        </w:rPr>
        <w:t>ИКТ­компетентнос</w:t>
      </w:r>
      <w:r w:rsidRPr="00595470">
        <w:rPr>
          <w:rFonts w:ascii="Times New Roman" w:hAnsi="Times New Roman"/>
          <w:color w:val="auto"/>
          <w:sz w:val="24"/>
          <w:szCs w:val="24"/>
        </w:rPr>
        <w:t>ти</w:t>
      </w:r>
      <w:proofErr w:type="spellEnd"/>
      <w:r w:rsidRPr="00595470">
        <w:rPr>
          <w:rFonts w:ascii="Times New Roman" w:hAnsi="Times New Roman"/>
          <w:color w:val="auto"/>
          <w:sz w:val="24"/>
          <w:szCs w:val="24"/>
        </w:rPr>
        <w:t xml:space="preserve"> обучающихся.</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Уровень </w:t>
      </w:r>
      <w:proofErr w:type="spellStart"/>
      <w:r w:rsidRPr="00595470">
        <w:rPr>
          <w:rFonts w:ascii="Times New Roman" w:hAnsi="Times New Roman"/>
          <w:color w:val="auto"/>
          <w:sz w:val="24"/>
          <w:szCs w:val="24"/>
        </w:rPr>
        <w:t>сформированности</w:t>
      </w:r>
      <w:proofErr w:type="spellEnd"/>
      <w:r w:rsidRPr="00595470">
        <w:rPr>
          <w:rFonts w:ascii="Times New Roman" w:hAnsi="Times New Roman"/>
          <w:color w:val="auto"/>
          <w:sz w:val="24"/>
          <w:szCs w:val="24"/>
        </w:rPr>
        <w:t xml:space="preserve"> УУД в полной мере зависит от способов организации учебной деятельности и сотрудни</w:t>
      </w:r>
      <w:r w:rsidRPr="00595470">
        <w:rPr>
          <w:rFonts w:ascii="Times New Roman" w:hAnsi="Times New Roman"/>
          <w:color w:val="auto"/>
          <w:spacing w:val="2"/>
          <w:sz w:val="24"/>
          <w:szCs w:val="24"/>
        </w:rPr>
        <w:t xml:space="preserve">чества, познавательной, творческой, </w:t>
      </w:r>
      <w:proofErr w:type="spellStart"/>
      <w:r w:rsidRPr="00595470">
        <w:rPr>
          <w:rFonts w:ascii="Times New Roman" w:hAnsi="Times New Roman"/>
          <w:color w:val="auto"/>
          <w:spacing w:val="2"/>
          <w:sz w:val="24"/>
          <w:szCs w:val="24"/>
        </w:rPr>
        <w:t>художественно­эстетической</w:t>
      </w:r>
      <w:proofErr w:type="spellEnd"/>
      <w:r w:rsidRPr="00595470">
        <w:rPr>
          <w:rFonts w:ascii="Times New Roman" w:hAnsi="Times New Roman"/>
          <w:color w:val="auto"/>
          <w:spacing w:val="2"/>
          <w:sz w:val="24"/>
          <w:szCs w:val="24"/>
        </w:rPr>
        <w:t xml:space="preserve"> и коммуникативной деятельности школьников. Это </w:t>
      </w:r>
      <w:r w:rsidRPr="00595470">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595470">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595470">
        <w:rPr>
          <w:rFonts w:ascii="Times New Roman" w:hAnsi="Times New Roman"/>
          <w:color w:val="auto"/>
          <w:sz w:val="24"/>
          <w:szCs w:val="24"/>
        </w:rPr>
        <w:t>примерных программ дает основание для утверждения гума</w:t>
      </w:r>
      <w:r w:rsidRPr="00595470">
        <w:rPr>
          <w:rFonts w:ascii="Times New Roman" w:hAnsi="Times New Roman"/>
          <w:color w:val="auto"/>
          <w:spacing w:val="2"/>
          <w:sz w:val="24"/>
          <w:szCs w:val="24"/>
        </w:rPr>
        <w:t xml:space="preserve">нистической, личностно ориентированной направленности </w:t>
      </w:r>
      <w:r w:rsidRPr="00595470">
        <w:rPr>
          <w:rFonts w:ascii="Times New Roman" w:hAnsi="Times New Roman"/>
          <w:color w:val="auto"/>
          <w:sz w:val="24"/>
          <w:szCs w:val="24"/>
        </w:rPr>
        <w:t xml:space="preserve"> образовательной деятельности младших школьников.</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Важным условием развития детской любознательности, </w:t>
      </w:r>
      <w:r w:rsidRPr="00595470">
        <w:rPr>
          <w:rFonts w:ascii="Times New Roman" w:hAnsi="Times New Roman"/>
          <w:color w:val="auto"/>
          <w:sz w:val="24"/>
          <w:szCs w:val="24"/>
        </w:rPr>
        <w:t xml:space="preserve">потребности самостоятельного познания окружающего мира, </w:t>
      </w:r>
      <w:r w:rsidRPr="00595470">
        <w:rPr>
          <w:rFonts w:ascii="Times New Roman" w:hAnsi="Times New Roman"/>
          <w:color w:val="auto"/>
          <w:spacing w:val="2"/>
          <w:sz w:val="24"/>
          <w:szCs w:val="24"/>
        </w:rPr>
        <w:t xml:space="preserve">познавательной активности и инициативности в начальной </w:t>
      </w:r>
      <w:r w:rsidRPr="00595470">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595470">
        <w:rPr>
          <w:rFonts w:ascii="Times New Roman" w:hAnsi="Times New Roman"/>
          <w:color w:val="auto"/>
          <w:sz w:val="24"/>
          <w:szCs w:val="24"/>
        </w:rPr>
        <w:t> </w:t>
      </w:r>
      <w:r w:rsidRPr="00595470">
        <w:rPr>
          <w:rFonts w:ascii="Times New Roman" w:hAnsi="Times New Roman"/>
          <w:color w:val="auto"/>
          <w:sz w:val="24"/>
          <w:szCs w:val="24"/>
        </w:rPr>
        <w:t xml:space="preserve">пр. Младшему школьнику должны быть созданы условия для развития рефлексии — способности осознавать и оценивать свои мысли и действия как </w:t>
      </w:r>
      <w:proofErr w:type="spellStart"/>
      <w:r w:rsidRPr="00595470">
        <w:rPr>
          <w:rFonts w:ascii="Times New Roman" w:hAnsi="Times New Roman"/>
          <w:color w:val="auto"/>
          <w:sz w:val="24"/>
          <w:szCs w:val="24"/>
        </w:rPr>
        <w:t>бысо</w:t>
      </w:r>
      <w:proofErr w:type="spellEnd"/>
      <w:r w:rsidRPr="00595470">
        <w:rPr>
          <w:rFonts w:ascii="Times New Roman" w:hAnsi="Times New Roman"/>
          <w:color w:val="auto"/>
          <w:sz w:val="24"/>
          <w:szCs w:val="24"/>
        </w:rPr>
        <w:t xml:space="preserve"> стороны, соотносить результат деятельности с поставленной целью, определять свое знание и незнание и</w:t>
      </w:r>
      <w:r w:rsidRPr="00595470">
        <w:rPr>
          <w:rFonts w:ascii="Times New Roman" w:hAnsi="Times New Roman"/>
          <w:color w:val="auto"/>
          <w:sz w:val="24"/>
          <w:szCs w:val="24"/>
        </w:rPr>
        <w:t> </w:t>
      </w:r>
      <w:r w:rsidRPr="00595470">
        <w:rPr>
          <w:rFonts w:ascii="Times New Roman" w:hAnsi="Times New Roman"/>
          <w:color w:val="auto"/>
          <w:sz w:val="24"/>
          <w:szCs w:val="24"/>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Примерные программы по учебным предметам </w:t>
      </w:r>
      <w:r w:rsidR="00282B78">
        <w:rPr>
          <w:rFonts w:ascii="Times New Roman" w:hAnsi="Times New Roman"/>
          <w:color w:val="auto"/>
          <w:sz w:val="24"/>
          <w:szCs w:val="24"/>
        </w:rPr>
        <w:t>НОО</w:t>
      </w:r>
      <w:r w:rsidRPr="00595470">
        <w:rPr>
          <w:rFonts w:ascii="Times New Roman" w:hAnsi="Times New Roman"/>
          <w:color w:val="auto"/>
          <w:sz w:val="24"/>
          <w:szCs w:val="24"/>
        </w:rPr>
        <w:t xml:space="preserve"> разработаны в соответствии с требованиями к результатам (личностным, </w:t>
      </w:r>
      <w:proofErr w:type="spellStart"/>
      <w:r w:rsidRPr="00595470">
        <w:rPr>
          <w:rFonts w:ascii="Times New Roman" w:hAnsi="Times New Roman"/>
          <w:color w:val="auto"/>
          <w:sz w:val="24"/>
          <w:szCs w:val="24"/>
        </w:rPr>
        <w:t>метапредметным</w:t>
      </w:r>
      <w:proofErr w:type="spellEnd"/>
      <w:r w:rsidRPr="00595470">
        <w:rPr>
          <w:rFonts w:ascii="Times New Roman" w:hAnsi="Times New Roman"/>
          <w:color w:val="auto"/>
          <w:sz w:val="24"/>
          <w:szCs w:val="24"/>
        </w:rPr>
        <w:t xml:space="preserve">, предметным) освоения </w:t>
      </w:r>
      <w:r w:rsidR="009660DA">
        <w:rPr>
          <w:rFonts w:ascii="Times New Roman" w:hAnsi="Times New Roman"/>
          <w:color w:val="auto"/>
          <w:spacing w:val="2"/>
          <w:sz w:val="24"/>
          <w:szCs w:val="24"/>
        </w:rPr>
        <w:t>ООПНОО</w:t>
      </w:r>
      <w:r w:rsidR="00282B78">
        <w:rPr>
          <w:rFonts w:ascii="Times New Roman" w:hAnsi="Times New Roman"/>
          <w:color w:val="auto"/>
          <w:spacing w:val="2"/>
          <w:sz w:val="24"/>
          <w:szCs w:val="24"/>
        </w:rPr>
        <w:t>ФГОС</w:t>
      </w:r>
      <w:r w:rsidR="009660DA">
        <w:rPr>
          <w:rFonts w:ascii="Times New Roman" w:hAnsi="Times New Roman"/>
          <w:color w:val="auto"/>
          <w:sz w:val="24"/>
          <w:szCs w:val="24"/>
        </w:rPr>
        <w:t>НОО</w:t>
      </w:r>
      <w:r w:rsidRPr="00595470">
        <w:rPr>
          <w:rFonts w:ascii="Times New Roman" w:hAnsi="Times New Roman"/>
          <w:color w:val="auto"/>
          <w:sz w:val="24"/>
          <w:szCs w:val="24"/>
        </w:rPr>
        <w:t>.</w:t>
      </w:r>
    </w:p>
    <w:p w:rsidR="00827A7E" w:rsidRPr="00282B78" w:rsidRDefault="00827A7E" w:rsidP="00595470">
      <w:pPr>
        <w:pStyle w:val="a3"/>
        <w:spacing w:line="240" w:lineRule="auto"/>
        <w:ind w:firstLine="454"/>
        <w:rPr>
          <w:rFonts w:ascii="Times New Roman" w:hAnsi="Times New Roman"/>
          <w:b/>
          <w:color w:val="auto"/>
          <w:sz w:val="24"/>
          <w:szCs w:val="24"/>
        </w:rPr>
      </w:pPr>
      <w:r w:rsidRPr="00282B78">
        <w:rPr>
          <w:rFonts w:ascii="Times New Roman" w:hAnsi="Times New Roman"/>
          <w:b/>
          <w:color w:val="auto"/>
          <w:spacing w:val="2"/>
          <w:sz w:val="24"/>
          <w:szCs w:val="24"/>
        </w:rPr>
        <w:t xml:space="preserve">Примерные программы служат ориентиром для авторов </w:t>
      </w:r>
      <w:r w:rsidRPr="00282B78">
        <w:rPr>
          <w:rFonts w:ascii="Times New Roman" w:hAnsi="Times New Roman"/>
          <w:b/>
          <w:color w:val="auto"/>
          <w:sz w:val="24"/>
          <w:szCs w:val="24"/>
        </w:rPr>
        <w:t xml:space="preserve">рабочих учебных программ. </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Примерные программы включают следующие разделы:</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1)</w:t>
      </w:r>
      <w:r w:rsidRPr="00595470">
        <w:rPr>
          <w:rFonts w:ascii="Times New Roman" w:hAnsi="Times New Roman"/>
          <w:color w:val="auto"/>
          <w:spacing w:val="2"/>
          <w:sz w:val="24"/>
          <w:szCs w:val="24"/>
        </w:rPr>
        <w:t> </w:t>
      </w:r>
      <w:r w:rsidRPr="00595470">
        <w:rPr>
          <w:rFonts w:ascii="Times New Roman" w:hAnsi="Times New Roman"/>
          <w:color w:val="auto"/>
          <w:spacing w:val="2"/>
          <w:sz w:val="24"/>
          <w:szCs w:val="24"/>
        </w:rPr>
        <w:t xml:space="preserve">пояснительную записку, в которой конкретизируются </w:t>
      </w:r>
      <w:r w:rsidRPr="00595470">
        <w:rPr>
          <w:rFonts w:ascii="Times New Roman" w:hAnsi="Times New Roman"/>
          <w:color w:val="auto"/>
          <w:sz w:val="24"/>
          <w:szCs w:val="24"/>
        </w:rPr>
        <w:t xml:space="preserve">общие цели </w:t>
      </w:r>
      <w:r w:rsidR="009660DA">
        <w:rPr>
          <w:rFonts w:ascii="Times New Roman" w:hAnsi="Times New Roman"/>
          <w:color w:val="auto"/>
          <w:sz w:val="24"/>
          <w:szCs w:val="24"/>
        </w:rPr>
        <w:t>НОО</w:t>
      </w:r>
      <w:r w:rsidRPr="00595470">
        <w:rPr>
          <w:rFonts w:ascii="Times New Roman" w:hAnsi="Times New Roman"/>
          <w:color w:val="auto"/>
          <w:sz w:val="24"/>
          <w:szCs w:val="24"/>
        </w:rPr>
        <w:t xml:space="preserve"> с учетом специфики учебного предмета, курса;</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2)</w:t>
      </w:r>
      <w:r w:rsidRPr="00595470">
        <w:rPr>
          <w:rFonts w:ascii="Times New Roman" w:hAnsi="Times New Roman"/>
          <w:color w:val="auto"/>
          <w:sz w:val="24"/>
          <w:szCs w:val="24"/>
        </w:rPr>
        <w:t> </w:t>
      </w:r>
      <w:r w:rsidRPr="00595470">
        <w:rPr>
          <w:rFonts w:ascii="Times New Roman" w:hAnsi="Times New Roman"/>
          <w:color w:val="auto"/>
          <w:sz w:val="24"/>
          <w:szCs w:val="24"/>
        </w:rPr>
        <w:t>общую характеристику учебного предмета, курса;</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3)</w:t>
      </w:r>
      <w:r w:rsidRPr="00595470">
        <w:rPr>
          <w:rFonts w:ascii="Times New Roman" w:hAnsi="Times New Roman"/>
          <w:color w:val="auto"/>
          <w:spacing w:val="2"/>
          <w:sz w:val="24"/>
          <w:szCs w:val="24"/>
        </w:rPr>
        <w:t> </w:t>
      </w:r>
      <w:r w:rsidRPr="00595470">
        <w:rPr>
          <w:rFonts w:ascii="Times New Roman" w:hAnsi="Times New Roman"/>
          <w:color w:val="auto"/>
          <w:spacing w:val="2"/>
          <w:sz w:val="24"/>
          <w:szCs w:val="24"/>
        </w:rPr>
        <w:t xml:space="preserve">описание места учебного предмета, курса в учебном </w:t>
      </w:r>
      <w:r w:rsidRPr="00595470">
        <w:rPr>
          <w:rFonts w:ascii="Times New Roman" w:hAnsi="Times New Roman"/>
          <w:color w:val="auto"/>
          <w:sz w:val="24"/>
          <w:szCs w:val="24"/>
        </w:rPr>
        <w:t>плане;</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4)</w:t>
      </w:r>
      <w:r w:rsidRPr="00595470">
        <w:rPr>
          <w:rFonts w:ascii="Times New Roman" w:hAnsi="Times New Roman"/>
          <w:color w:val="auto"/>
          <w:sz w:val="24"/>
          <w:szCs w:val="24"/>
        </w:rPr>
        <w:t> </w:t>
      </w:r>
      <w:r w:rsidRPr="00595470">
        <w:rPr>
          <w:rFonts w:ascii="Times New Roman" w:hAnsi="Times New Roman"/>
          <w:color w:val="auto"/>
          <w:sz w:val="24"/>
          <w:szCs w:val="24"/>
        </w:rPr>
        <w:t>описание ценностных ориентиров содержания учебного предмета;</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5)</w:t>
      </w:r>
      <w:r w:rsidRPr="00595470">
        <w:rPr>
          <w:rFonts w:ascii="Times New Roman" w:hAnsi="Times New Roman"/>
          <w:color w:val="auto"/>
          <w:sz w:val="24"/>
          <w:szCs w:val="24"/>
        </w:rPr>
        <w:t> </w:t>
      </w:r>
      <w:r w:rsidRPr="00595470">
        <w:rPr>
          <w:rFonts w:ascii="Times New Roman" w:hAnsi="Times New Roman"/>
          <w:color w:val="auto"/>
          <w:sz w:val="24"/>
          <w:szCs w:val="24"/>
        </w:rPr>
        <w:t xml:space="preserve">личностные, </w:t>
      </w:r>
      <w:proofErr w:type="spellStart"/>
      <w:r w:rsidRPr="00595470">
        <w:rPr>
          <w:rFonts w:ascii="Times New Roman" w:hAnsi="Times New Roman"/>
          <w:color w:val="auto"/>
          <w:sz w:val="24"/>
          <w:szCs w:val="24"/>
        </w:rPr>
        <w:t>метапредметные</w:t>
      </w:r>
      <w:proofErr w:type="spellEnd"/>
      <w:r w:rsidRPr="00595470">
        <w:rPr>
          <w:rFonts w:ascii="Times New Roman" w:hAnsi="Times New Roman"/>
          <w:color w:val="auto"/>
          <w:sz w:val="24"/>
          <w:szCs w:val="24"/>
        </w:rPr>
        <w:t xml:space="preserve"> и предметные результаты освоения конкретного учебного предмета, курса;</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6)</w:t>
      </w:r>
      <w:r w:rsidRPr="00595470">
        <w:rPr>
          <w:rFonts w:ascii="Times New Roman" w:hAnsi="Times New Roman"/>
          <w:color w:val="auto"/>
          <w:sz w:val="24"/>
          <w:szCs w:val="24"/>
        </w:rPr>
        <w:t> </w:t>
      </w:r>
      <w:r w:rsidRPr="00595470">
        <w:rPr>
          <w:rFonts w:ascii="Times New Roman" w:hAnsi="Times New Roman"/>
          <w:color w:val="auto"/>
          <w:sz w:val="24"/>
          <w:szCs w:val="24"/>
        </w:rPr>
        <w:t>содержание учебного предмета, курса;</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7)</w:t>
      </w:r>
      <w:r w:rsidRPr="00595470">
        <w:rPr>
          <w:rFonts w:ascii="Times New Roman" w:hAnsi="Times New Roman"/>
          <w:color w:val="auto"/>
          <w:spacing w:val="2"/>
          <w:sz w:val="24"/>
          <w:szCs w:val="24"/>
        </w:rPr>
        <w:t> </w:t>
      </w:r>
      <w:r w:rsidRPr="00595470">
        <w:rPr>
          <w:rFonts w:ascii="Times New Roman" w:hAnsi="Times New Roman"/>
          <w:color w:val="auto"/>
          <w:spacing w:val="2"/>
          <w:sz w:val="24"/>
          <w:szCs w:val="24"/>
        </w:rPr>
        <w:t xml:space="preserve">тематическое планирование с определением основных </w:t>
      </w:r>
      <w:r w:rsidRPr="00595470">
        <w:rPr>
          <w:rFonts w:ascii="Times New Roman" w:hAnsi="Times New Roman"/>
          <w:color w:val="auto"/>
          <w:sz w:val="24"/>
          <w:szCs w:val="24"/>
        </w:rPr>
        <w:t>видов учебной деятельности обучающихся;</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В данном разделе Примерной </w:t>
      </w:r>
      <w:r w:rsidR="009660DA">
        <w:rPr>
          <w:rFonts w:ascii="Times New Roman" w:hAnsi="Times New Roman"/>
          <w:color w:val="auto"/>
          <w:spacing w:val="2"/>
          <w:sz w:val="24"/>
          <w:szCs w:val="24"/>
        </w:rPr>
        <w:t>ООП</w:t>
      </w:r>
      <w:r w:rsidR="009660DA">
        <w:rPr>
          <w:rFonts w:ascii="Times New Roman" w:hAnsi="Times New Roman"/>
          <w:color w:val="auto"/>
          <w:sz w:val="24"/>
          <w:szCs w:val="24"/>
        </w:rPr>
        <w:t>НОО</w:t>
      </w:r>
      <w:r w:rsidRPr="00595470">
        <w:rPr>
          <w:rFonts w:ascii="Times New Roman" w:hAnsi="Times New Roman"/>
          <w:color w:val="auto"/>
          <w:sz w:val="24"/>
          <w:szCs w:val="24"/>
        </w:rPr>
        <w:t xml:space="preserve"> приводится основное содержание курсов по всем обязат</w:t>
      </w:r>
      <w:r w:rsidR="00E85B14">
        <w:rPr>
          <w:rFonts w:ascii="Times New Roman" w:hAnsi="Times New Roman"/>
          <w:color w:val="auto"/>
          <w:sz w:val="24"/>
          <w:szCs w:val="24"/>
        </w:rPr>
        <w:t>ельным предметам при получении</w:t>
      </w:r>
      <w:r w:rsidRPr="00595470">
        <w:rPr>
          <w:rFonts w:ascii="Times New Roman" w:hAnsi="Times New Roman"/>
          <w:color w:val="auto"/>
          <w:sz w:val="24"/>
          <w:szCs w:val="24"/>
        </w:rPr>
        <w:t>, которое должно быть в полном объеме отражено в соответствующих разделах рабочих программ учебных пред</w:t>
      </w:r>
      <w:r w:rsidRPr="00595470">
        <w:rPr>
          <w:rFonts w:ascii="Times New Roman" w:hAnsi="Times New Roman"/>
          <w:color w:val="auto"/>
          <w:spacing w:val="2"/>
          <w:sz w:val="24"/>
          <w:szCs w:val="24"/>
        </w:rPr>
        <w:t xml:space="preserve">метов. Остальные разделы примерных программ учебных </w:t>
      </w:r>
      <w:r w:rsidRPr="00595470">
        <w:rPr>
          <w:rFonts w:ascii="Times New Roman" w:hAnsi="Times New Roman"/>
          <w:color w:val="auto"/>
          <w:sz w:val="24"/>
          <w:szCs w:val="24"/>
        </w:rPr>
        <w:t>предметов формируются с учетом региональных, национальных и этнокультурных особенностей, состава класса, а также выбранного комплекта учебников.</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Полное изложение примерных программ учебных предметов, предусмотренных к изучению при получении </w:t>
      </w:r>
      <w:r w:rsidR="009660DA">
        <w:rPr>
          <w:rFonts w:ascii="Times New Roman" w:hAnsi="Times New Roman"/>
          <w:color w:val="auto"/>
          <w:spacing w:val="2"/>
          <w:sz w:val="24"/>
          <w:szCs w:val="24"/>
        </w:rPr>
        <w:t>НОО</w:t>
      </w:r>
      <w:r w:rsidRPr="00595470">
        <w:rPr>
          <w:rFonts w:ascii="Times New Roman" w:hAnsi="Times New Roman"/>
          <w:color w:val="auto"/>
          <w:sz w:val="24"/>
          <w:szCs w:val="24"/>
        </w:rPr>
        <w:t>, в соответствии со структурой, установленной в ФГОС НОО, приведено в Приложении к данной программе.</w:t>
      </w:r>
    </w:p>
    <w:p w:rsidR="00827A7E" w:rsidRPr="00595470" w:rsidRDefault="00827A7E" w:rsidP="00595470">
      <w:pPr>
        <w:pStyle w:val="a3"/>
        <w:spacing w:line="240" w:lineRule="auto"/>
        <w:ind w:firstLine="454"/>
        <w:rPr>
          <w:rFonts w:ascii="Times New Roman" w:hAnsi="Times New Roman"/>
          <w:color w:val="auto"/>
          <w:sz w:val="24"/>
          <w:szCs w:val="24"/>
        </w:rPr>
      </w:pPr>
    </w:p>
    <w:p w:rsidR="00827A7E" w:rsidRPr="00595470" w:rsidRDefault="00827A7E" w:rsidP="005E313B">
      <w:pPr>
        <w:pStyle w:val="aff"/>
        <w:numPr>
          <w:ilvl w:val="2"/>
          <w:numId w:val="2"/>
        </w:numPr>
        <w:spacing w:line="240" w:lineRule="auto"/>
        <w:ind w:left="0" w:firstLine="0"/>
        <w:rPr>
          <w:sz w:val="24"/>
        </w:rPr>
      </w:pPr>
      <w:r w:rsidRPr="00595470">
        <w:rPr>
          <w:sz w:val="24"/>
        </w:rPr>
        <w:t>Основное содержание учебных предметов</w:t>
      </w:r>
    </w:p>
    <w:p w:rsidR="00827A7E" w:rsidRPr="00595470" w:rsidRDefault="00827A7E" w:rsidP="005E313B">
      <w:pPr>
        <w:pStyle w:val="aff"/>
        <w:numPr>
          <w:ilvl w:val="3"/>
          <w:numId w:val="2"/>
        </w:numPr>
        <w:spacing w:line="240" w:lineRule="auto"/>
        <w:ind w:left="0" w:firstLine="0"/>
        <w:rPr>
          <w:sz w:val="24"/>
        </w:rPr>
      </w:pPr>
      <w:r w:rsidRPr="00595470">
        <w:rPr>
          <w:sz w:val="24"/>
        </w:rPr>
        <w:t>Русский язык</w:t>
      </w:r>
    </w:p>
    <w:p w:rsidR="00827A7E" w:rsidRPr="00595470" w:rsidRDefault="00827A7E" w:rsidP="00595470"/>
    <w:p w:rsidR="00827A7E" w:rsidRPr="00595470" w:rsidRDefault="00827A7E" w:rsidP="00595470">
      <w:pPr>
        <w:tabs>
          <w:tab w:val="left" w:leader="dot" w:pos="624"/>
        </w:tabs>
        <w:ind w:firstLine="709"/>
        <w:rPr>
          <w:rStyle w:val="Zag11"/>
          <w:rFonts w:eastAsia="@Arial Unicode MS"/>
          <w:b/>
          <w:bCs/>
          <w:iCs/>
        </w:rPr>
      </w:pPr>
      <w:r w:rsidRPr="00595470">
        <w:rPr>
          <w:rStyle w:val="Zag11"/>
          <w:rFonts w:eastAsia="@Arial Unicode MS"/>
          <w:b/>
          <w:bCs/>
          <w:iCs/>
        </w:rPr>
        <w:t>Виды речевой деятельности</w:t>
      </w:r>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b/>
          <w:bCs/>
        </w:rPr>
        <w:t xml:space="preserve">Слушание. </w:t>
      </w:r>
      <w:r w:rsidRPr="00595470">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b/>
          <w:bCs/>
        </w:rPr>
        <w:t xml:space="preserve">Говорение. </w:t>
      </w:r>
      <w:r w:rsidRPr="00595470">
        <w:rPr>
          <w:rStyle w:val="Zag11"/>
          <w:rFonts w:eastAsia="@Arial Unicode MS"/>
        </w:rPr>
        <w:t>Выбор языковых сре</w:t>
      </w:r>
      <w:proofErr w:type="gramStart"/>
      <w:r w:rsidRPr="00595470">
        <w:rPr>
          <w:rStyle w:val="Zag11"/>
          <w:rFonts w:eastAsia="@Arial Unicode MS"/>
        </w:rPr>
        <w:t>дств в с</w:t>
      </w:r>
      <w:proofErr w:type="gramEnd"/>
      <w:r w:rsidRPr="00595470">
        <w:rPr>
          <w:rStyle w:val="Zag11"/>
          <w:rFonts w:eastAsia="@Arial Unicode MS"/>
        </w:rPr>
        <w:t xml:space="preserve">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w:t>
      </w:r>
      <w:r w:rsidRPr="00595470">
        <w:rPr>
          <w:rStyle w:val="Zag11"/>
          <w:rFonts w:eastAsia="@Arial Unicode MS"/>
        </w:rPr>
        <w:lastRenderedPageBreak/>
        <w:t>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b/>
          <w:bCs/>
        </w:rPr>
        <w:t xml:space="preserve">Чтение. </w:t>
      </w:r>
      <w:r w:rsidRPr="00595470">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595470">
        <w:rPr>
          <w:rStyle w:val="Zag11"/>
          <w:rFonts w:eastAsia="@Arial Unicode MS"/>
          <w:i/>
          <w:iCs/>
        </w:rPr>
        <w:t>Анализ и оценка содержания, языковых особенностей и структуры текста</w:t>
      </w:r>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b/>
          <w:bCs/>
        </w:rPr>
        <w:t xml:space="preserve">Письмо. </w:t>
      </w:r>
      <w:r w:rsidRPr="00595470">
        <w:rPr>
          <w:rStyle w:val="Zag11"/>
          <w:rFonts w:eastAsia="@Arial Unicode MS"/>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595470">
        <w:rPr>
          <w:rStyle w:val="Zag11"/>
          <w:rFonts w:eastAsia="@Arial Unicode MS"/>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827A7E" w:rsidRPr="00595470" w:rsidRDefault="00827A7E" w:rsidP="00595470">
      <w:pPr>
        <w:tabs>
          <w:tab w:val="left" w:leader="dot" w:pos="624"/>
        </w:tabs>
        <w:ind w:firstLine="709"/>
        <w:rPr>
          <w:rStyle w:val="Zag11"/>
          <w:rFonts w:eastAsia="@Arial Unicode MS"/>
          <w:b/>
          <w:bCs/>
          <w:iCs/>
        </w:rPr>
      </w:pPr>
      <w:r w:rsidRPr="00595470">
        <w:rPr>
          <w:rStyle w:val="Zag11"/>
          <w:rFonts w:eastAsia="@Arial Unicode MS"/>
          <w:b/>
          <w:bCs/>
          <w:iCs/>
        </w:rPr>
        <w:t>Обучение грамоте</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b/>
          <w:bCs/>
        </w:rPr>
        <w:t xml:space="preserve">Фонетика. </w:t>
      </w:r>
      <w:r w:rsidRPr="00595470">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rPr>
        <w:t>Слог как минимальная произносительная единица. Деление слов на слоги. Определение места ударения.</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b/>
          <w:bCs/>
        </w:rPr>
        <w:t xml:space="preserve">Графика. </w:t>
      </w:r>
      <w:r w:rsidRPr="00595470">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595470">
        <w:rPr>
          <w:rStyle w:val="Zag11"/>
          <w:rFonts w:eastAsia="@Arial Unicode MS"/>
          <w:b/>
          <w:bCs/>
          <w:i/>
          <w:iCs/>
        </w:rPr>
        <w:t>е</w:t>
      </w:r>
      <w:r w:rsidRPr="00595470">
        <w:rPr>
          <w:rStyle w:val="Zag11"/>
          <w:rFonts w:eastAsia="@Arial Unicode MS"/>
          <w:bCs/>
          <w:iCs/>
        </w:rPr>
        <w:t>,</w:t>
      </w:r>
      <w:r w:rsidRPr="00595470">
        <w:rPr>
          <w:rStyle w:val="Zag11"/>
          <w:rFonts w:eastAsia="@Arial Unicode MS"/>
          <w:b/>
          <w:bCs/>
          <w:i/>
          <w:iCs/>
        </w:rPr>
        <w:t xml:space="preserve"> е</w:t>
      </w:r>
      <w:r w:rsidRPr="00595470">
        <w:rPr>
          <w:rStyle w:val="Zag11"/>
          <w:rFonts w:eastAsia="@Arial Unicode MS"/>
          <w:bCs/>
          <w:iCs/>
        </w:rPr>
        <w:t xml:space="preserve">, </w:t>
      </w:r>
      <w:proofErr w:type="spellStart"/>
      <w:r w:rsidRPr="00595470">
        <w:rPr>
          <w:rStyle w:val="Zag11"/>
          <w:rFonts w:eastAsia="@Arial Unicode MS"/>
          <w:b/>
          <w:bCs/>
          <w:i/>
          <w:iCs/>
        </w:rPr>
        <w:t>ю</w:t>
      </w:r>
      <w:proofErr w:type="spellEnd"/>
      <w:r w:rsidRPr="00595470">
        <w:rPr>
          <w:rStyle w:val="Zag11"/>
          <w:rFonts w:eastAsia="@Arial Unicode MS"/>
          <w:bCs/>
          <w:iCs/>
        </w:rPr>
        <w:t>,</w:t>
      </w:r>
      <w:r w:rsidRPr="00595470">
        <w:rPr>
          <w:rStyle w:val="Zag11"/>
          <w:rFonts w:eastAsia="@Arial Unicode MS"/>
          <w:b/>
          <w:bCs/>
          <w:i/>
          <w:iCs/>
        </w:rPr>
        <w:t xml:space="preserve"> я</w:t>
      </w:r>
      <w:r w:rsidRPr="00595470">
        <w:rPr>
          <w:rStyle w:val="Zag11"/>
          <w:rFonts w:eastAsia="@Arial Unicode MS"/>
          <w:bCs/>
          <w:iCs/>
        </w:rPr>
        <w:t xml:space="preserve">. </w:t>
      </w:r>
      <w:r w:rsidRPr="00595470">
        <w:rPr>
          <w:rStyle w:val="Zag11"/>
          <w:rFonts w:eastAsia="@Arial Unicode MS"/>
        </w:rPr>
        <w:t>Мягкий знак как показатель мягкости предшествующего согласного звука.</w:t>
      </w:r>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rPr>
        <w:t>Знакомство с русским алфавитом как последовательностью букв.</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b/>
          <w:bCs/>
        </w:rPr>
        <w:t xml:space="preserve">Чтение. </w:t>
      </w:r>
      <w:r w:rsidRPr="00595470">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595470">
        <w:rPr>
          <w:rStyle w:val="Zag11"/>
          <w:rFonts w:eastAsia="@Arial Unicode MS"/>
        </w:rPr>
        <w:t>.</w:t>
      </w:r>
      <w:proofErr w:type="gramEnd"/>
      <w:r w:rsidRPr="00595470">
        <w:rPr>
          <w:rStyle w:val="Zag11"/>
          <w:rFonts w:eastAsia="@Arial Unicode MS"/>
        </w:rPr>
        <w:t xml:space="preserve"> </w:t>
      </w:r>
      <w:proofErr w:type="gramStart"/>
      <w:r w:rsidRPr="00595470">
        <w:rPr>
          <w:rStyle w:val="Zag11"/>
          <w:rFonts w:eastAsia="@Arial Unicode MS"/>
        </w:rPr>
        <w:t>ч</w:t>
      </w:r>
      <w:proofErr w:type="gramEnd"/>
      <w:r w:rsidRPr="00595470">
        <w:rPr>
          <w:rStyle w:val="Zag11"/>
          <w:rFonts w:eastAsia="@Arial Unicode MS"/>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b/>
          <w:bCs/>
        </w:rPr>
        <w:t xml:space="preserve">Письмо. </w:t>
      </w:r>
      <w:r w:rsidRPr="00595470">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rPr>
        <w:t>Понимание функции небуквенных графических средств: пробела между словами, знака переноса.</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b/>
          <w:bCs/>
        </w:rPr>
        <w:t xml:space="preserve">Слово и предложение. </w:t>
      </w:r>
      <w:r w:rsidRPr="00595470">
        <w:rPr>
          <w:rStyle w:val="Zag11"/>
          <w:rFonts w:eastAsia="@Arial Unicode MS"/>
        </w:rPr>
        <w:t>Восприятие слова как объекта изучения, материала для анализа. Наблюдение над значением слова.</w:t>
      </w:r>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rPr>
        <w:t>Различение слова и предложения. Работа с предложением: выделение слов, изменение их порядка.</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b/>
          <w:bCs/>
        </w:rPr>
        <w:t xml:space="preserve">Орфография. </w:t>
      </w:r>
      <w:r w:rsidRPr="00595470">
        <w:rPr>
          <w:rStyle w:val="Zag11"/>
          <w:rFonts w:eastAsia="@Arial Unicode MS"/>
        </w:rPr>
        <w:t>Знакомство с правилами правописания и их применение:</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раздельное написание слов;</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обозначение гласных после шипящих (</w:t>
      </w:r>
      <w:proofErr w:type="spellStart"/>
      <w:proofErr w:type="gramStart"/>
      <w:r w:rsidRPr="00595470">
        <w:rPr>
          <w:rStyle w:val="Zag11"/>
          <w:rFonts w:eastAsia="@Arial Unicode MS"/>
          <w:b/>
          <w:bCs/>
          <w:i/>
          <w:iCs/>
        </w:rPr>
        <w:t>ча</w:t>
      </w:r>
      <w:proofErr w:type="spellEnd"/>
      <w:r w:rsidRPr="00595470">
        <w:rPr>
          <w:rStyle w:val="Zag11"/>
          <w:rFonts w:eastAsia="@Arial Unicode MS"/>
          <w:b/>
          <w:bCs/>
          <w:i/>
          <w:iCs/>
        </w:rPr>
        <w:t xml:space="preserve"> </w:t>
      </w:r>
      <w:r w:rsidRPr="00595470">
        <w:rPr>
          <w:rStyle w:val="Zag11"/>
          <w:rFonts w:eastAsia="@Arial Unicode MS"/>
          <w:b/>
          <w:bCs/>
        </w:rPr>
        <w:t xml:space="preserve">– </w:t>
      </w:r>
      <w:proofErr w:type="spellStart"/>
      <w:r w:rsidRPr="00595470">
        <w:rPr>
          <w:rStyle w:val="Zag11"/>
          <w:rFonts w:eastAsia="@Arial Unicode MS"/>
          <w:b/>
          <w:bCs/>
          <w:i/>
          <w:iCs/>
        </w:rPr>
        <w:t>ща</w:t>
      </w:r>
      <w:proofErr w:type="spellEnd"/>
      <w:proofErr w:type="gramEnd"/>
      <w:r w:rsidRPr="00595470">
        <w:rPr>
          <w:rStyle w:val="Zag11"/>
          <w:rFonts w:eastAsia="@Arial Unicode MS"/>
          <w:bCs/>
        </w:rPr>
        <w:t xml:space="preserve">, </w:t>
      </w:r>
      <w:r w:rsidRPr="00595470">
        <w:rPr>
          <w:rStyle w:val="Zag11"/>
          <w:rFonts w:eastAsia="@Arial Unicode MS"/>
          <w:b/>
          <w:bCs/>
          <w:i/>
          <w:iCs/>
        </w:rPr>
        <w:t xml:space="preserve">чу </w:t>
      </w:r>
      <w:r w:rsidRPr="00595470">
        <w:rPr>
          <w:rStyle w:val="Zag11"/>
          <w:rFonts w:eastAsia="@Arial Unicode MS"/>
          <w:b/>
          <w:bCs/>
        </w:rPr>
        <w:t xml:space="preserve">– </w:t>
      </w:r>
      <w:proofErr w:type="spellStart"/>
      <w:r w:rsidRPr="00595470">
        <w:rPr>
          <w:rStyle w:val="Zag11"/>
          <w:rFonts w:eastAsia="@Arial Unicode MS"/>
          <w:b/>
          <w:bCs/>
          <w:i/>
          <w:iCs/>
        </w:rPr>
        <w:t>щу</w:t>
      </w:r>
      <w:proofErr w:type="spellEnd"/>
      <w:r w:rsidRPr="00595470">
        <w:rPr>
          <w:rStyle w:val="Zag11"/>
          <w:rFonts w:eastAsia="@Arial Unicode MS"/>
          <w:bCs/>
        </w:rPr>
        <w:t xml:space="preserve">, </w:t>
      </w:r>
      <w:proofErr w:type="spellStart"/>
      <w:r w:rsidRPr="00595470">
        <w:rPr>
          <w:rStyle w:val="Zag11"/>
          <w:rFonts w:eastAsia="@Arial Unicode MS"/>
          <w:b/>
          <w:bCs/>
          <w:i/>
          <w:iCs/>
        </w:rPr>
        <w:t>жи</w:t>
      </w:r>
      <w:proofErr w:type="spellEnd"/>
      <w:r w:rsidRPr="00595470">
        <w:rPr>
          <w:rStyle w:val="Zag11"/>
          <w:rFonts w:eastAsia="@Arial Unicode MS"/>
          <w:b/>
          <w:bCs/>
          <w:i/>
          <w:iCs/>
        </w:rPr>
        <w:t xml:space="preserve"> </w:t>
      </w:r>
      <w:r w:rsidRPr="00595470">
        <w:rPr>
          <w:rStyle w:val="Zag11"/>
          <w:rFonts w:eastAsia="@Arial Unicode MS"/>
          <w:b/>
          <w:bCs/>
        </w:rPr>
        <w:t xml:space="preserve">– </w:t>
      </w:r>
      <w:proofErr w:type="spellStart"/>
      <w:r w:rsidRPr="00595470">
        <w:rPr>
          <w:rStyle w:val="Zag11"/>
          <w:rFonts w:eastAsia="@Arial Unicode MS"/>
          <w:b/>
          <w:bCs/>
          <w:i/>
          <w:iCs/>
        </w:rPr>
        <w:t>ши</w:t>
      </w:r>
      <w:proofErr w:type="spellEnd"/>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прописная (заглавная) буква в начале предложения, в именах собственных;</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lastRenderedPageBreak/>
        <w:t>перенос слов по слогам без стечения согласных;</w:t>
      </w:r>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rPr>
        <w:t>знаки препинания в конце предложения.</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b/>
          <w:bCs/>
        </w:rPr>
        <w:t xml:space="preserve">Развитие речи. </w:t>
      </w:r>
      <w:r w:rsidRPr="00595470">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27A7E" w:rsidRPr="00595470" w:rsidRDefault="00827A7E" w:rsidP="00595470">
      <w:pPr>
        <w:tabs>
          <w:tab w:val="left" w:leader="dot" w:pos="624"/>
        </w:tabs>
        <w:ind w:firstLine="709"/>
        <w:rPr>
          <w:rStyle w:val="Zag11"/>
          <w:rFonts w:eastAsia="@Arial Unicode MS"/>
          <w:b/>
          <w:bCs/>
          <w:iCs/>
        </w:rPr>
      </w:pPr>
      <w:r w:rsidRPr="00595470">
        <w:rPr>
          <w:rStyle w:val="Zag11"/>
          <w:rFonts w:eastAsia="@Arial Unicode MS"/>
          <w:b/>
          <w:bCs/>
          <w:iCs/>
        </w:rPr>
        <w:t>Систематический курс</w:t>
      </w:r>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b/>
          <w:bCs/>
        </w:rPr>
        <w:t xml:space="preserve">Фонетика и орфоэпия. </w:t>
      </w:r>
      <w:r w:rsidRPr="00595470">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595470">
        <w:rPr>
          <w:rStyle w:val="Zag11"/>
          <w:rFonts w:eastAsia="@Arial Unicode MS"/>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595470">
        <w:rPr>
          <w:rStyle w:val="Zag11"/>
          <w:rFonts w:eastAsia="@Arial Unicode MS"/>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595470">
        <w:rPr>
          <w:rStyle w:val="Zag11"/>
          <w:rFonts w:eastAsia="@Arial Unicode MS"/>
          <w:i/>
          <w:iCs/>
        </w:rPr>
        <w:t>Фонетический разбор слова</w:t>
      </w:r>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b/>
          <w:bCs/>
        </w:rPr>
        <w:t xml:space="preserve">Графика. </w:t>
      </w:r>
      <w:r w:rsidRPr="00595470">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w:t>
      </w:r>
      <w:proofErr w:type="gramStart"/>
      <w:r w:rsidRPr="00595470">
        <w:rPr>
          <w:rStyle w:val="Zag11"/>
          <w:rFonts w:eastAsia="@Arial Unicode MS"/>
        </w:rPr>
        <w:t>разделительных</w:t>
      </w:r>
      <w:proofErr w:type="gramEnd"/>
      <w:r w:rsidRPr="00595470">
        <w:rPr>
          <w:rStyle w:val="Zag11"/>
          <w:rFonts w:eastAsia="@Arial Unicode MS"/>
        </w:rPr>
        <w:t xml:space="preserve"> </w:t>
      </w:r>
      <w:proofErr w:type="spellStart"/>
      <w:r w:rsidRPr="00595470">
        <w:rPr>
          <w:rStyle w:val="Zag11"/>
          <w:rFonts w:eastAsia="@Arial Unicode MS"/>
          <w:b/>
          <w:bCs/>
          <w:i/>
          <w:iCs/>
        </w:rPr>
        <w:t>ъ</w:t>
      </w:r>
      <w:proofErr w:type="spellEnd"/>
      <w:r w:rsidRPr="00595470">
        <w:rPr>
          <w:rStyle w:val="Zag11"/>
          <w:rFonts w:eastAsia="@Arial Unicode MS"/>
          <w:b/>
          <w:bCs/>
          <w:i/>
          <w:iCs/>
        </w:rPr>
        <w:t xml:space="preserve"> </w:t>
      </w:r>
      <w:r w:rsidRPr="00595470">
        <w:rPr>
          <w:rStyle w:val="Zag11"/>
          <w:rFonts w:eastAsia="@Arial Unicode MS"/>
        </w:rPr>
        <w:t xml:space="preserve">и </w:t>
      </w:r>
      <w:proofErr w:type="spellStart"/>
      <w:r w:rsidRPr="00595470">
        <w:rPr>
          <w:rStyle w:val="Zag11"/>
          <w:rFonts w:eastAsia="@Arial Unicode MS"/>
          <w:b/>
          <w:bCs/>
          <w:i/>
          <w:iCs/>
        </w:rPr>
        <w:t>ь</w:t>
      </w:r>
      <w:proofErr w:type="spellEnd"/>
      <w:r w:rsidRPr="00595470">
        <w:rPr>
          <w:rStyle w:val="Zag11"/>
          <w:rFonts w:eastAsia="@Arial Unicode MS"/>
          <w:bC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Установление соотношения звукового и буквенного состава слова в словах типа </w:t>
      </w:r>
      <w:r w:rsidRPr="00595470">
        <w:rPr>
          <w:rStyle w:val="Zag11"/>
          <w:rFonts w:eastAsia="@Arial Unicode MS"/>
          <w:i/>
          <w:iCs/>
        </w:rPr>
        <w:t>стол</w:t>
      </w:r>
      <w:r w:rsidRPr="00595470">
        <w:rPr>
          <w:rStyle w:val="Zag11"/>
          <w:rFonts w:eastAsia="@Arial Unicode MS"/>
          <w:iCs/>
        </w:rPr>
        <w:t>,</w:t>
      </w:r>
      <w:r w:rsidRPr="00595470">
        <w:rPr>
          <w:rStyle w:val="Zag11"/>
          <w:rFonts w:eastAsia="@Arial Unicode MS"/>
          <w:i/>
          <w:iCs/>
        </w:rPr>
        <w:t xml:space="preserve"> конь</w:t>
      </w:r>
      <w:r w:rsidRPr="00595470">
        <w:rPr>
          <w:rStyle w:val="Zag11"/>
          <w:rFonts w:eastAsia="@Arial Unicode MS"/>
        </w:rPr>
        <w:t xml:space="preserve">; в словах с йотированными гласными </w:t>
      </w:r>
      <w:r w:rsidRPr="00595470">
        <w:rPr>
          <w:rStyle w:val="Zag11"/>
          <w:rFonts w:eastAsia="@Arial Unicode MS"/>
          <w:b/>
          <w:bCs/>
          <w:i/>
          <w:iCs/>
        </w:rPr>
        <w:t>е</w:t>
      </w:r>
      <w:r w:rsidRPr="00595470">
        <w:rPr>
          <w:rStyle w:val="Zag11"/>
          <w:rFonts w:eastAsia="@Arial Unicode MS"/>
          <w:bCs/>
        </w:rPr>
        <w:t xml:space="preserve">, </w:t>
      </w:r>
      <w:r w:rsidRPr="00595470">
        <w:rPr>
          <w:rStyle w:val="Zag11"/>
          <w:rFonts w:eastAsia="@Arial Unicode MS"/>
          <w:b/>
          <w:bCs/>
          <w:i/>
          <w:iCs/>
        </w:rPr>
        <w:t>е</w:t>
      </w:r>
      <w:r w:rsidRPr="00595470">
        <w:rPr>
          <w:rStyle w:val="Zag11"/>
          <w:rFonts w:eastAsia="@Arial Unicode MS"/>
          <w:bCs/>
        </w:rPr>
        <w:t xml:space="preserve">, </w:t>
      </w:r>
      <w:proofErr w:type="spellStart"/>
      <w:r w:rsidRPr="00595470">
        <w:rPr>
          <w:rStyle w:val="Zag11"/>
          <w:rFonts w:eastAsia="@Arial Unicode MS"/>
          <w:b/>
          <w:bCs/>
          <w:i/>
          <w:iCs/>
        </w:rPr>
        <w:t>ю</w:t>
      </w:r>
      <w:proofErr w:type="spellEnd"/>
      <w:r w:rsidRPr="00595470">
        <w:rPr>
          <w:rStyle w:val="Zag11"/>
          <w:rFonts w:eastAsia="@Arial Unicode MS"/>
          <w:bCs/>
        </w:rPr>
        <w:t xml:space="preserve">, </w:t>
      </w:r>
      <w:r w:rsidRPr="00595470">
        <w:rPr>
          <w:rStyle w:val="Zag11"/>
          <w:rFonts w:eastAsia="@Arial Unicode MS"/>
          <w:b/>
          <w:bCs/>
          <w:i/>
          <w:iCs/>
        </w:rPr>
        <w:t>я</w:t>
      </w:r>
      <w:r w:rsidRPr="00595470">
        <w:rPr>
          <w:rStyle w:val="Zag11"/>
          <w:rFonts w:eastAsia="@Arial Unicode MS"/>
        </w:rPr>
        <w:t>; в словах с непроизносимыми согласными.</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Использование небуквенных графических средств: пробела между словами, знака переноса, абзаца.</w:t>
      </w:r>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b/>
          <w:bCs/>
        </w:rPr>
        <w:t xml:space="preserve">Лексика. </w:t>
      </w:r>
      <w:r w:rsidRPr="00595470">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595470">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b/>
          <w:bCs/>
        </w:rPr>
        <w:t>Состав слова (</w:t>
      </w:r>
      <w:proofErr w:type="spellStart"/>
      <w:r w:rsidRPr="00595470">
        <w:rPr>
          <w:rStyle w:val="Zag11"/>
          <w:rFonts w:eastAsia="@Arial Unicode MS"/>
          <w:b/>
          <w:bCs/>
        </w:rPr>
        <w:t>морфемика</w:t>
      </w:r>
      <w:proofErr w:type="spellEnd"/>
      <w:r w:rsidRPr="00595470">
        <w:rPr>
          <w:rStyle w:val="Zag11"/>
          <w:rFonts w:eastAsia="@Arial Unicode MS"/>
          <w:b/>
          <w:bCs/>
        </w:rPr>
        <w:t xml:space="preserve">). </w:t>
      </w:r>
      <w:r w:rsidRPr="00595470">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595470">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b/>
          <w:bCs/>
        </w:rPr>
        <w:t xml:space="preserve">Морфология. </w:t>
      </w:r>
      <w:r w:rsidRPr="00595470">
        <w:rPr>
          <w:rStyle w:val="Zag11"/>
          <w:rFonts w:eastAsia="@Arial Unicode MS"/>
        </w:rPr>
        <w:t xml:space="preserve">Части речи; </w:t>
      </w:r>
      <w:r w:rsidRPr="00595470">
        <w:rPr>
          <w:rStyle w:val="Zag11"/>
          <w:rFonts w:eastAsia="@Arial Unicode MS"/>
          <w:i/>
          <w:iCs/>
        </w:rPr>
        <w:t xml:space="preserve">деление частей речи </w:t>
      </w:r>
      <w:proofErr w:type="gramStart"/>
      <w:r w:rsidRPr="00595470">
        <w:rPr>
          <w:rStyle w:val="Zag11"/>
          <w:rFonts w:eastAsia="@Arial Unicode MS"/>
          <w:i/>
          <w:iCs/>
        </w:rPr>
        <w:t>на</w:t>
      </w:r>
      <w:proofErr w:type="gramEnd"/>
      <w:r w:rsidRPr="00595470">
        <w:rPr>
          <w:rStyle w:val="Zag11"/>
          <w:rFonts w:eastAsia="@Arial Unicode MS"/>
          <w:i/>
          <w:iCs/>
        </w:rPr>
        <w:t xml:space="preserve"> самостоятельные и служебные.</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595470">
        <w:rPr>
          <w:rStyle w:val="Zag11"/>
          <w:rFonts w:eastAsia="@Arial Unicode MS"/>
          <w:i/>
          <w:iCs/>
        </w:rPr>
        <w:t xml:space="preserve">Различение падежных и смысловых (синтаксических) вопросов. </w:t>
      </w:r>
      <w:r w:rsidRPr="00595470">
        <w:rPr>
          <w:rStyle w:val="Zag11"/>
          <w:rFonts w:eastAsia="@Arial Unicode MS"/>
        </w:rPr>
        <w:t xml:space="preserve">Определение принадлежности имен существительных к 1, 2, 3-му склонению. </w:t>
      </w:r>
      <w:r w:rsidRPr="00595470">
        <w:rPr>
          <w:rStyle w:val="Zag11"/>
          <w:rFonts w:eastAsia="@Arial Unicode MS"/>
          <w:i/>
          <w:iCs/>
        </w:rPr>
        <w:t>Морфологический разбор имен существительных</w:t>
      </w:r>
      <w:r w:rsidRPr="00595470">
        <w:rPr>
          <w:rStyle w:val="Zag11"/>
          <w:rFonts w:eastAsia="@Arial Unicode MS"/>
        </w:rPr>
        <w:t>.</w:t>
      </w:r>
    </w:p>
    <w:p w:rsidR="00827A7E" w:rsidRPr="00595470" w:rsidRDefault="00827A7E" w:rsidP="00595470">
      <w:pPr>
        <w:widowControl w:val="0"/>
        <w:tabs>
          <w:tab w:val="left" w:leader="dot" w:pos="624"/>
        </w:tabs>
        <w:ind w:firstLine="709"/>
        <w:jc w:val="both"/>
        <w:rPr>
          <w:rStyle w:val="Zag11"/>
          <w:rFonts w:eastAsia="@Arial Unicode MS"/>
        </w:rPr>
      </w:pPr>
      <w:r w:rsidRPr="00595470">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595470">
        <w:rPr>
          <w:rStyle w:val="Zag11"/>
          <w:rFonts w:eastAsia="@Arial Unicode MS"/>
        </w:rPr>
        <w:noBreakHyphen/>
      </w:r>
      <w:proofErr w:type="spellStart"/>
      <w:r w:rsidRPr="00595470">
        <w:rPr>
          <w:rStyle w:val="Zag11"/>
          <w:rFonts w:eastAsia="@Arial Unicode MS"/>
          <w:b/>
          <w:bCs/>
          <w:i/>
          <w:iCs/>
        </w:rPr>
        <w:t>и</w:t>
      </w:r>
      <w:proofErr w:type="gramEnd"/>
      <w:r w:rsidRPr="00595470">
        <w:rPr>
          <w:rStyle w:val="Zag11"/>
          <w:rFonts w:eastAsia="@Arial Unicode MS"/>
          <w:b/>
          <w:bCs/>
          <w:i/>
          <w:iCs/>
        </w:rPr>
        <w:t>й</w:t>
      </w:r>
      <w:proofErr w:type="spellEnd"/>
      <w:r w:rsidRPr="00595470">
        <w:rPr>
          <w:rStyle w:val="Zag11"/>
          <w:rFonts w:eastAsia="@Arial Unicode MS"/>
        </w:rPr>
        <w:t xml:space="preserve">, </w:t>
      </w:r>
      <w:r w:rsidRPr="00595470">
        <w:rPr>
          <w:rStyle w:val="Zag11"/>
          <w:rFonts w:eastAsia="@Arial Unicode MS"/>
          <w:b/>
          <w:bCs/>
        </w:rPr>
        <w:noBreakHyphen/>
      </w:r>
      <w:proofErr w:type="spellStart"/>
      <w:r w:rsidRPr="00595470">
        <w:rPr>
          <w:rStyle w:val="Zag11"/>
          <w:rFonts w:eastAsia="@Arial Unicode MS"/>
          <w:b/>
          <w:bCs/>
          <w:i/>
          <w:iCs/>
        </w:rPr>
        <w:t>ья</w:t>
      </w:r>
      <w:proofErr w:type="spellEnd"/>
      <w:r w:rsidRPr="00595470">
        <w:rPr>
          <w:rStyle w:val="Zag11"/>
          <w:rFonts w:eastAsia="@Arial Unicode MS"/>
        </w:rPr>
        <w:t xml:space="preserve">, </w:t>
      </w:r>
      <w:r w:rsidRPr="00595470">
        <w:rPr>
          <w:rStyle w:val="Zag11"/>
          <w:rFonts w:eastAsia="@Arial Unicode MS"/>
          <w:b/>
          <w:bCs/>
        </w:rPr>
        <w:noBreakHyphen/>
      </w:r>
      <w:proofErr w:type="spellStart"/>
      <w:r w:rsidRPr="00595470">
        <w:rPr>
          <w:rStyle w:val="Zag11"/>
          <w:rFonts w:eastAsia="@Arial Unicode MS"/>
          <w:b/>
          <w:bCs/>
          <w:i/>
          <w:iCs/>
        </w:rPr>
        <w:t>ов</w:t>
      </w:r>
      <w:proofErr w:type="spellEnd"/>
      <w:r w:rsidRPr="00595470">
        <w:rPr>
          <w:rStyle w:val="Zag11"/>
          <w:rFonts w:eastAsia="@Arial Unicode MS"/>
        </w:rPr>
        <w:t xml:space="preserve">, </w:t>
      </w:r>
      <w:r w:rsidRPr="00595470">
        <w:rPr>
          <w:rStyle w:val="Zag11"/>
          <w:rFonts w:eastAsia="@Arial Unicode MS"/>
          <w:b/>
          <w:bCs/>
        </w:rPr>
        <w:noBreakHyphen/>
      </w:r>
      <w:r w:rsidRPr="00595470">
        <w:rPr>
          <w:rStyle w:val="Zag11"/>
          <w:rFonts w:eastAsia="@Arial Unicode MS"/>
          <w:b/>
          <w:bCs/>
          <w:i/>
          <w:iCs/>
        </w:rPr>
        <w:t>ин</w:t>
      </w:r>
      <w:r w:rsidRPr="00595470">
        <w:rPr>
          <w:rStyle w:val="Zag11"/>
          <w:rFonts w:eastAsia="@Arial Unicode MS"/>
        </w:rPr>
        <w:t xml:space="preserve">. </w:t>
      </w:r>
      <w:r w:rsidRPr="00595470">
        <w:rPr>
          <w:rStyle w:val="Zag11"/>
          <w:rFonts w:eastAsia="@Arial Unicode MS"/>
          <w:i/>
          <w:iCs/>
        </w:rPr>
        <w:t>Морфологический разбор имен прилагательных.</w:t>
      </w:r>
    </w:p>
    <w:p w:rsidR="00827A7E" w:rsidRPr="00595470" w:rsidRDefault="00827A7E" w:rsidP="00595470">
      <w:pPr>
        <w:widowControl w:val="0"/>
        <w:tabs>
          <w:tab w:val="left" w:leader="dot" w:pos="624"/>
        </w:tabs>
        <w:ind w:firstLine="709"/>
        <w:jc w:val="both"/>
        <w:rPr>
          <w:rStyle w:val="Zag11"/>
          <w:rFonts w:eastAsia="@Arial Unicode MS"/>
        </w:rPr>
      </w:pPr>
      <w:r w:rsidRPr="00595470">
        <w:rPr>
          <w:rStyle w:val="Zag11"/>
          <w:rFonts w:eastAsia="@Arial Unicode MS"/>
        </w:rPr>
        <w:t xml:space="preserve">Местоимение. Общее представление о местоимении. </w:t>
      </w:r>
      <w:r w:rsidRPr="00595470">
        <w:rPr>
          <w:rStyle w:val="Zag11"/>
          <w:rFonts w:eastAsia="@Arial Unicode MS"/>
          <w:i/>
          <w:iCs/>
        </w:rPr>
        <w:t>Личные местоимения, значение и употребление в речи. Личные местоимения 1</w:t>
      </w:r>
      <w:r w:rsidRPr="00595470">
        <w:rPr>
          <w:rStyle w:val="Zag11"/>
          <w:rFonts w:eastAsia="@Arial Unicode MS"/>
        </w:rPr>
        <w:t xml:space="preserve">, </w:t>
      </w:r>
      <w:r w:rsidRPr="00595470">
        <w:rPr>
          <w:rStyle w:val="Zag11"/>
          <w:rFonts w:eastAsia="@Arial Unicode MS"/>
          <w:i/>
          <w:iCs/>
        </w:rPr>
        <w:t>2</w:t>
      </w:r>
      <w:r w:rsidRPr="00595470">
        <w:rPr>
          <w:rStyle w:val="Zag11"/>
          <w:rFonts w:eastAsia="@Arial Unicode MS"/>
        </w:rPr>
        <w:t xml:space="preserve">, </w:t>
      </w:r>
      <w:r w:rsidRPr="00595470">
        <w:rPr>
          <w:rStyle w:val="Zag11"/>
          <w:rFonts w:eastAsia="@Arial Unicode MS"/>
          <w:i/>
          <w:iCs/>
        </w:rPr>
        <w:t>3</w:t>
      </w:r>
      <w:r w:rsidRPr="00595470">
        <w:rPr>
          <w:rStyle w:val="Zag11"/>
          <w:rFonts w:eastAsia="@Arial Unicode MS"/>
          <w:i/>
          <w:iCs/>
        </w:rPr>
        <w:noBreakHyphen/>
        <w:t>го лица единственного и множественного числа. Склонение личных местоимений</w:t>
      </w:r>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i/>
          <w:iCs/>
        </w:rPr>
      </w:pPr>
      <w:r w:rsidRPr="00595470">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595470">
        <w:rPr>
          <w:rStyle w:val="Zag11"/>
          <w:rFonts w:eastAsia="@Arial Unicode MS"/>
          <w:i/>
          <w:iCs/>
        </w:rPr>
        <w:t>Морфологический разбор глаголов.</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i/>
          <w:iCs/>
        </w:rPr>
        <w:t>Наречие. Значение и употребление в речи.</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lastRenderedPageBreak/>
        <w:t xml:space="preserve">Предлог. </w:t>
      </w:r>
      <w:r w:rsidRPr="00595470">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595470">
        <w:rPr>
          <w:rStyle w:val="Zag11"/>
          <w:rFonts w:eastAsia="@Arial Unicode MS"/>
        </w:rPr>
        <w:t>Отличие предлогов от приставок.</w:t>
      </w:r>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rPr>
        <w:t xml:space="preserve">Союзы </w:t>
      </w:r>
      <w:r w:rsidRPr="00595470">
        <w:rPr>
          <w:rStyle w:val="Zag11"/>
          <w:rFonts w:eastAsia="@Arial Unicode MS"/>
          <w:b/>
          <w:bCs/>
          <w:i/>
          <w:iCs/>
        </w:rPr>
        <w:t>и</w:t>
      </w:r>
      <w:r w:rsidRPr="00595470">
        <w:rPr>
          <w:rStyle w:val="Zag11"/>
          <w:rFonts w:eastAsia="@Arial Unicode MS"/>
        </w:rPr>
        <w:t xml:space="preserve">, </w:t>
      </w:r>
      <w:r w:rsidRPr="00595470">
        <w:rPr>
          <w:rStyle w:val="Zag11"/>
          <w:rFonts w:eastAsia="@Arial Unicode MS"/>
          <w:b/>
          <w:bCs/>
          <w:i/>
          <w:iCs/>
        </w:rPr>
        <w:t>а</w:t>
      </w:r>
      <w:r w:rsidRPr="00595470">
        <w:rPr>
          <w:rStyle w:val="Zag11"/>
          <w:rFonts w:eastAsia="@Arial Unicode MS"/>
        </w:rPr>
        <w:t xml:space="preserve">, </w:t>
      </w:r>
      <w:r w:rsidRPr="00595470">
        <w:rPr>
          <w:rStyle w:val="Zag11"/>
          <w:rFonts w:eastAsia="@Arial Unicode MS"/>
          <w:b/>
          <w:bCs/>
          <w:i/>
          <w:iCs/>
        </w:rPr>
        <w:t>но</w:t>
      </w:r>
      <w:r w:rsidRPr="00595470">
        <w:rPr>
          <w:rStyle w:val="Zag11"/>
          <w:rFonts w:eastAsia="@Arial Unicode MS"/>
        </w:rPr>
        <w:t xml:space="preserve">, их роль в речи. Частица </w:t>
      </w:r>
      <w:r w:rsidRPr="00595470">
        <w:rPr>
          <w:rStyle w:val="Zag11"/>
          <w:rFonts w:eastAsia="@Arial Unicode MS"/>
          <w:b/>
          <w:bCs/>
          <w:i/>
          <w:iCs/>
        </w:rPr>
        <w:t>не</w:t>
      </w:r>
      <w:r w:rsidRPr="00595470">
        <w:rPr>
          <w:rStyle w:val="Zag11"/>
          <w:rFonts w:eastAsia="@Arial Unicode MS"/>
        </w:rPr>
        <w:t>, ее значение.</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b/>
          <w:bCs/>
        </w:rPr>
        <w:t xml:space="preserve">Синтаксис. </w:t>
      </w:r>
      <w:r w:rsidRPr="00595470">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595470">
        <w:rPr>
          <w:rStyle w:val="Zag11"/>
          <w:rFonts w:eastAsia="@Arial Unicode MS"/>
          <w:b/>
          <w:bCs/>
          <w:i/>
          <w:iCs/>
        </w:rPr>
        <w:t>и</w:t>
      </w:r>
      <w:r w:rsidRPr="00595470">
        <w:rPr>
          <w:rStyle w:val="Zag11"/>
          <w:rFonts w:eastAsia="@Arial Unicode MS"/>
        </w:rPr>
        <w:t xml:space="preserve">, </w:t>
      </w:r>
      <w:r w:rsidRPr="00595470">
        <w:rPr>
          <w:rStyle w:val="Zag11"/>
          <w:rFonts w:eastAsia="@Arial Unicode MS"/>
          <w:b/>
          <w:bCs/>
          <w:i/>
          <w:iCs/>
        </w:rPr>
        <w:t>а</w:t>
      </w:r>
      <w:r w:rsidRPr="00595470">
        <w:rPr>
          <w:rStyle w:val="Zag11"/>
          <w:rFonts w:eastAsia="@Arial Unicode MS"/>
        </w:rPr>
        <w:t xml:space="preserve">, </w:t>
      </w:r>
      <w:r w:rsidRPr="00595470">
        <w:rPr>
          <w:rStyle w:val="Zag11"/>
          <w:rFonts w:eastAsia="@Arial Unicode MS"/>
          <w:b/>
          <w:bCs/>
          <w:i/>
          <w:iCs/>
        </w:rPr>
        <w:t>но</w:t>
      </w:r>
      <w:r w:rsidRPr="00595470">
        <w:rPr>
          <w:rStyle w:val="Zag11"/>
          <w:rFonts w:eastAsia="@Arial Unicode MS"/>
        </w:rPr>
        <w:t>. Использование интонации перечисления в предложениях с однородными членами.</w:t>
      </w:r>
    </w:p>
    <w:p w:rsidR="00827A7E" w:rsidRPr="00595470" w:rsidRDefault="00827A7E" w:rsidP="00595470">
      <w:pPr>
        <w:tabs>
          <w:tab w:val="left" w:leader="dot" w:pos="624"/>
        </w:tabs>
        <w:ind w:firstLine="709"/>
        <w:rPr>
          <w:rStyle w:val="Zag11"/>
          <w:rFonts w:eastAsia="@Arial Unicode MS"/>
        </w:rPr>
      </w:pPr>
      <w:r w:rsidRPr="00595470">
        <w:rPr>
          <w:rStyle w:val="Zag11"/>
          <w:rFonts w:eastAsia="@Arial Unicode MS"/>
          <w:i/>
          <w:iCs/>
        </w:rPr>
        <w:t>Различение простых и сложных предложений</w:t>
      </w:r>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b/>
          <w:bCs/>
        </w:rPr>
        <w:t>Орфография и пунктуация.</w:t>
      </w:r>
      <w:r w:rsidRPr="00595470">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827A7E" w:rsidRPr="00595470" w:rsidRDefault="00827A7E" w:rsidP="00595470">
      <w:pPr>
        <w:widowControl w:val="0"/>
        <w:tabs>
          <w:tab w:val="left" w:leader="dot" w:pos="624"/>
        </w:tabs>
        <w:ind w:firstLine="709"/>
        <w:jc w:val="both"/>
        <w:rPr>
          <w:rStyle w:val="Zag11"/>
          <w:rFonts w:eastAsia="@Arial Unicode MS"/>
        </w:rPr>
      </w:pPr>
      <w:r w:rsidRPr="00595470">
        <w:rPr>
          <w:rStyle w:val="Zag11"/>
          <w:rFonts w:eastAsia="@Arial Unicode MS"/>
        </w:rPr>
        <w:t>Применение правил правописания:</w:t>
      </w:r>
    </w:p>
    <w:p w:rsidR="00827A7E" w:rsidRPr="00595470" w:rsidRDefault="00827A7E" w:rsidP="00595470">
      <w:pPr>
        <w:widowControl w:val="0"/>
        <w:tabs>
          <w:tab w:val="left" w:leader="dot" w:pos="624"/>
        </w:tabs>
        <w:ind w:firstLine="709"/>
        <w:jc w:val="both"/>
        <w:rPr>
          <w:rStyle w:val="Zag11"/>
          <w:rFonts w:eastAsia="@Arial Unicode MS"/>
        </w:rPr>
      </w:pPr>
      <w:r w:rsidRPr="00595470">
        <w:rPr>
          <w:rStyle w:val="Zag11"/>
          <w:rFonts w:eastAsia="@Arial Unicode MS"/>
        </w:rPr>
        <w:t xml:space="preserve">сочетания </w:t>
      </w:r>
      <w:proofErr w:type="spellStart"/>
      <w:r w:rsidRPr="00595470">
        <w:rPr>
          <w:rStyle w:val="Zag11"/>
          <w:rFonts w:eastAsia="@Arial Unicode MS"/>
          <w:b/>
          <w:bCs/>
          <w:i/>
          <w:iCs/>
        </w:rPr>
        <w:t>жи</w:t>
      </w:r>
      <w:proofErr w:type="spellEnd"/>
      <w:r w:rsidRPr="00595470">
        <w:rPr>
          <w:rStyle w:val="Zag11"/>
          <w:rFonts w:eastAsia="@Arial Unicode MS"/>
          <w:b/>
          <w:bCs/>
          <w:i/>
          <w:iCs/>
        </w:rPr>
        <w:t xml:space="preserve"> – </w:t>
      </w:r>
      <w:proofErr w:type="spellStart"/>
      <w:r w:rsidRPr="00595470">
        <w:rPr>
          <w:rStyle w:val="Zag11"/>
          <w:rFonts w:eastAsia="@Arial Unicode MS"/>
          <w:b/>
          <w:bCs/>
          <w:i/>
          <w:iCs/>
        </w:rPr>
        <w:t>ши</w:t>
      </w:r>
      <w:proofErr w:type="spellEnd"/>
      <w:r w:rsidRPr="00595470">
        <w:rPr>
          <w:rStyle w:val="affe"/>
          <w:rFonts w:eastAsia="@Arial Unicode MS"/>
        </w:rPr>
        <w:footnoteReference w:id="2"/>
      </w:r>
      <w:r w:rsidRPr="00595470">
        <w:rPr>
          <w:rStyle w:val="Zag11"/>
          <w:rFonts w:eastAsia="@Arial Unicode MS"/>
        </w:rPr>
        <w:t xml:space="preserve">, </w:t>
      </w:r>
      <w:proofErr w:type="spellStart"/>
      <w:proofErr w:type="gramStart"/>
      <w:r w:rsidRPr="00595470">
        <w:rPr>
          <w:rStyle w:val="Zag11"/>
          <w:rFonts w:eastAsia="@Arial Unicode MS"/>
          <w:b/>
          <w:bCs/>
          <w:i/>
          <w:iCs/>
        </w:rPr>
        <w:t>ча</w:t>
      </w:r>
      <w:proofErr w:type="spellEnd"/>
      <w:r w:rsidRPr="00595470">
        <w:rPr>
          <w:rStyle w:val="Zag11"/>
          <w:rFonts w:eastAsia="@Arial Unicode MS"/>
          <w:b/>
          <w:bCs/>
          <w:i/>
          <w:iCs/>
        </w:rPr>
        <w:t xml:space="preserve"> – </w:t>
      </w:r>
      <w:proofErr w:type="spellStart"/>
      <w:r w:rsidRPr="00595470">
        <w:rPr>
          <w:rStyle w:val="Zag11"/>
          <w:rFonts w:eastAsia="@Arial Unicode MS"/>
          <w:b/>
          <w:bCs/>
          <w:i/>
          <w:iCs/>
        </w:rPr>
        <w:t>ща</w:t>
      </w:r>
      <w:proofErr w:type="spellEnd"/>
      <w:proofErr w:type="gramEnd"/>
      <w:r w:rsidRPr="00595470">
        <w:rPr>
          <w:rStyle w:val="Zag11"/>
          <w:rFonts w:eastAsia="@Arial Unicode MS"/>
        </w:rPr>
        <w:t xml:space="preserve">, </w:t>
      </w:r>
      <w:r w:rsidRPr="00595470">
        <w:rPr>
          <w:rStyle w:val="Zag11"/>
          <w:rFonts w:eastAsia="@Arial Unicode MS"/>
          <w:b/>
          <w:bCs/>
          <w:i/>
          <w:iCs/>
        </w:rPr>
        <w:t xml:space="preserve">чу – </w:t>
      </w:r>
      <w:proofErr w:type="spellStart"/>
      <w:r w:rsidRPr="00595470">
        <w:rPr>
          <w:rStyle w:val="Zag11"/>
          <w:rFonts w:eastAsia="@Arial Unicode MS"/>
          <w:b/>
          <w:bCs/>
          <w:i/>
          <w:iCs/>
        </w:rPr>
        <w:t>щу</w:t>
      </w:r>
      <w:proofErr w:type="spellEnd"/>
      <w:r w:rsidRPr="00595470">
        <w:rPr>
          <w:rStyle w:val="Zag11"/>
          <w:rFonts w:eastAsia="@Arial Unicode MS"/>
          <w:b/>
          <w:bCs/>
          <w:i/>
          <w:iCs/>
        </w:rPr>
        <w:t xml:space="preserve"> </w:t>
      </w:r>
      <w:r w:rsidRPr="00595470">
        <w:rPr>
          <w:rStyle w:val="Zag11"/>
          <w:rFonts w:eastAsia="@Arial Unicode MS"/>
        </w:rPr>
        <w:t>в положении под ударением;</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сочетания </w:t>
      </w:r>
      <w:proofErr w:type="spellStart"/>
      <w:r w:rsidRPr="00595470">
        <w:rPr>
          <w:rStyle w:val="Zag11"/>
          <w:rFonts w:eastAsia="@Arial Unicode MS"/>
          <w:b/>
          <w:bCs/>
          <w:i/>
          <w:iCs/>
        </w:rPr>
        <w:t>чк</w:t>
      </w:r>
      <w:proofErr w:type="spellEnd"/>
      <w:r w:rsidRPr="00595470">
        <w:rPr>
          <w:rStyle w:val="Zag11"/>
          <w:rFonts w:eastAsia="@Arial Unicode MS"/>
          <w:b/>
          <w:bCs/>
          <w:i/>
          <w:iCs/>
        </w:rPr>
        <w:t xml:space="preserve"> – </w:t>
      </w:r>
      <w:proofErr w:type="spellStart"/>
      <w:r w:rsidRPr="00595470">
        <w:rPr>
          <w:rStyle w:val="Zag11"/>
          <w:rFonts w:eastAsia="@Arial Unicode MS"/>
          <w:b/>
          <w:bCs/>
          <w:i/>
          <w:iCs/>
        </w:rPr>
        <w:t>чн</w:t>
      </w:r>
      <w:proofErr w:type="spellEnd"/>
      <w:r w:rsidRPr="00595470">
        <w:rPr>
          <w:rStyle w:val="Zag11"/>
          <w:rFonts w:eastAsia="@Arial Unicode MS"/>
        </w:rPr>
        <w:t xml:space="preserve">, </w:t>
      </w:r>
      <w:proofErr w:type="spellStart"/>
      <w:proofErr w:type="gramStart"/>
      <w:r w:rsidRPr="00595470">
        <w:rPr>
          <w:rStyle w:val="Zag11"/>
          <w:rFonts w:eastAsia="@Arial Unicode MS"/>
          <w:b/>
          <w:bCs/>
          <w:i/>
          <w:iCs/>
        </w:rPr>
        <w:t>чт</w:t>
      </w:r>
      <w:proofErr w:type="spellEnd"/>
      <w:proofErr w:type="gramEnd"/>
      <w:r w:rsidRPr="00595470">
        <w:rPr>
          <w:rStyle w:val="Zag11"/>
          <w:rFonts w:eastAsia="@Arial Unicode MS"/>
        </w:rPr>
        <w:t xml:space="preserve">, </w:t>
      </w:r>
      <w:proofErr w:type="spellStart"/>
      <w:r w:rsidRPr="00595470">
        <w:rPr>
          <w:rStyle w:val="Zag11"/>
          <w:rFonts w:eastAsia="@Arial Unicode MS"/>
          <w:b/>
          <w:bCs/>
          <w:i/>
          <w:iCs/>
        </w:rPr>
        <w:t>щн</w:t>
      </w:r>
      <w:proofErr w:type="spellEnd"/>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перенос слов;</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прописная буква в начале предложения, в именах собственных;</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проверяемые безударные гласные в </w:t>
      </w:r>
      <w:proofErr w:type="gramStart"/>
      <w:r w:rsidRPr="00595470">
        <w:rPr>
          <w:rStyle w:val="Zag11"/>
          <w:rFonts w:eastAsia="@Arial Unicode MS"/>
        </w:rPr>
        <w:t>корне слова</w:t>
      </w:r>
      <w:proofErr w:type="gramEnd"/>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парные звонкие и глухие согласные в </w:t>
      </w:r>
      <w:proofErr w:type="gramStart"/>
      <w:r w:rsidRPr="00595470">
        <w:rPr>
          <w:rStyle w:val="Zag11"/>
          <w:rFonts w:eastAsia="@Arial Unicode MS"/>
        </w:rPr>
        <w:t>корне слова</w:t>
      </w:r>
      <w:proofErr w:type="gramEnd"/>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непроизносимые согласные;</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непроверяемые гласные и согласные в </w:t>
      </w:r>
      <w:proofErr w:type="gramStart"/>
      <w:r w:rsidRPr="00595470">
        <w:rPr>
          <w:rStyle w:val="Zag11"/>
          <w:rFonts w:eastAsia="@Arial Unicode MS"/>
        </w:rPr>
        <w:t>корне слова</w:t>
      </w:r>
      <w:proofErr w:type="gramEnd"/>
      <w:r w:rsidRPr="00595470">
        <w:rPr>
          <w:rStyle w:val="Zag11"/>
          <w:rFonts w:eastAsia="@Arial Unicode MS"/>
        </w:rPr>
        <w:t xml:space="preserve"> (на ограниченном перечне слов);</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гласные и согласные в неизменяемых на письме приставках;</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разделительные </w:t>
      </w:r>
      <w:proofErr w:type="spellStart"/>
      <w:r w:rsidRPr="00595470">
        <w:rPr>
          <w:rStyle w:val="Zag11"/>
          <w:rFonts w:eastAsia="@Arial Unicode MS"/>
          <w:b/>
          <w:bCs/>
          <w:i/>
          <w:iCs/>
        </w:rPr>
        <w:t>ъ</w:t>
      </w:r>
      <w:proofErr w:type="spellEnd"/>
      <w:r w:rsidRPr="00595470">
        <w:rPr>
          <w:rStyle w:val="Zag11"/>
          <w:rFonts w:eastAsia="@Arial Unicode MS"/>
          <w:b/>
          <w:bCs/>
          <w:i/>
          <w:iCs/>
        </w:rPr>
        <w:t xml:space="preserve"> </w:t>
      </w:r>
      <w:r w:rsidRPr="00595470">
        <w:rPr>
          <w:rStyle w:val="Zag11"/>
          <w:rFonts w:eastAsia="@Arial Unicode MS"/>
        </w:rPr>
        <w:t xml:space="preserve">и </w:t>
      </w:r>
      <w:proofErr w:type="spellStart"/>
      <w:r w:rsidRPr="00595470">
        <w:rPr>
          <w:rStyle w:val="Zag11"/>
          <w:rFonts w:eastAsia="@Arial Unicode MS"/>
          <w:b/>
          <w:bCs/>
          <w:i/>
          <w:iCs/>
        </w:rPr>
        <w:t>ь</w:t>
      </w:r>
      <w:proofErr w:type="spellEnd"/>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мягкий знак после шипящих на конце имен существительных (</w:t>
      </w:r>
      <w:r w:rsidRPr="00595470">
        <w:rPr>
          <w:rStyle w:val="Zag11"/>
          <w:rFonts w:eastAsia="@Arial Unicode MS"/>
          <w:b/>
          <w:bCs/>
          <w:i/>
          <w:iCs/>
        </w:rPr>
        <w:t>ночь</w:t>
      </w:r>
      <w:r w:rsidRPr="00595470">
        <w:rPr>
          <w:rStyle w:val="Zag11"/>
          <w:rFonts w:eastAsia="@Arial Unicode MS"/>
        </w:rPr>
        <w:t xml:space="preserve">, </w:t>
      </w:r>
      <w:r w:rsidRPr="00595470">
        <w:rPr>
          <w:rStyle w:val="Zag11"/>
          <w:rFonts w:eastAsia="@Arial Unicode MS"/>
          <w:b/>
          <w:bCs/>
          <w:i/>
          <w:iCs/>
        </w:rPr>
        <w:t>нож</w:t>
      </w:r>
      <w:r w:rsidRPr="00595470">
        <w:rPr>
          <w:rStyle w:val="Zag11"/>
          <w:rFonts w:eastAsia="@Arial Unicode MS"/>
        </w:rPr>
        <w:t xml:space="preserve">, </w:t>
      </w:r>
      <w:r w:rsidRPr="00595470">
        <w:rPr>
          <w:rStyle w:val="Zag11"/>
          <w:rFonts w:eastAsia="@Arial Unicode MS"/>
          <w:b/>
          <w:bCs/>
          <w:i/>
          <w:iCs/>
        </w:rPr>
        <w:t>рожь</w:t>
      </w:r>
      <w:r w:rsidRPr="00595470">
        <w:rPr>
          <w:rStyle w:val="Zag11"/>
          <w:rFonts w:eastAsia="@Arial Unicode MS"/>
        </w:rPr>
        <w:t xml:space="preserve">, </w:t>
      </w:r>
      <w:r w:rsidRPr="00595470">
        <w:rPr>
          <w:rStyle w:val="Zag11"/>
          <w:rFonts w:eastAsia="@Arial Unicode MS"/>
          <w:b/>
          <w:bCs/>
          <w:i/>
          <w:iCs/>
        </w:rPr>
        <w:t>мышь</w:t>
      </w:r>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безударные падежные окончания имен существительных (кроме существительных на </w:t>
      </w:r>
      <w:proofErr w:type="gramStart"/>
      <w:r w:rsidRPr="00595470">
        <w:rPr>
          <w:rStyle w:val="Zag11"/>
          <w:rFonts w:eastAsia="@Arial Unicode MS"/>
          <w:i/>
          <w:iCs/>
        </w:rPr>
        <w:noBreakHyphen/>
      </w:r>
      <w:r w:rsidRPr="00595470">
        <w:rPr>
          <w:rStyle w:val="Zag11"/>
          <w:rFonts w:eastAsia="@Arial Unicode MS"/>
          <w:b/>
          <w:bCs/>
          <w:i/>
          <w:iCs/>
        </w:rPr>
        <w:t>м</w:t>
      </w:r>
      <w:proofErr w:type="gramEnd"/>
      <w:r w:rsidRPr="00595470">
        <w:rPr>
          <w:rStyle w:val="Zag11"/>
          <w:rFonts w:eastAsia="@Arial Unicode MS"/>
          <w:b/>
          <w:bCs/>
          <w:i/>
          <w:iCs/>
        </w:rPr>
        <w:t>я</w:t>
      </w:r>
      <w:r w:rsidRPr="00595470">
        <w:rPr>
          <w:rStyle w:val="Zag11"/>
          <w:rFonts w:eastAsia="@Arial Unicode MS"/>
        </w:rPr>
        <w:t xml:space="preserve">, </w:t>
      </w:r>
      <w:r w:rsidRPr="00595470">
        <w:rPr>
          <w:rStyle w:val="Zag11"/>
          <w:rFonts w:eastAsia="@Arial Unicode MS"/>
          <w:b/>
          <w:bCs/>
          <w:i/>
          <w:iCs/>
        </w:rPr>
        <w:noBreakHyphen/>
      </w:r>
      <w:proofErr w:type="spellStart"/>
      <w:r w:rsidRPr="00595470">
        <w:rPr>
          <w:rStyle w:val="Zag11"/>
          <w:rFonts w:eastAsia="@Arial Unicode MS"/>
          <w:b/>
          <w:bCs/>
          <w:i/>
          <w:iCs/>
        </w:rPr>
        <w:t>ий</w:t>
      </w:r>
      <w:proofErr w:type="spellEnd"/>
      <w:r w:rsidRPr="00595470">
        <w:rPr>
          <w:rStyle w:val="Zag11"/>
          <w:rFonts w:eastAsia="@Arial Unicode MS"/>
        </w:rPr>
        <w:t xml:space="preserve">, </w:t>
      </w:r>
      <w:r w:rsidRPr="00595470">
        <w:rPr>
          <w:rStyle w:val="Zag11"/>
          <w:rFonts w:eastAsia="@Arial Unicode MS"/>
          <w:b/>
          <w:bCs/>
          <w:i/>
          <w:iCs/>
        </w:rPr>
        <w:noBreakHyphen/>
      </w:r>
      <w:proofErr w:type="spellStart"/>
      <w:r w:rsidRPr="00595470">
        <w:rPr>
          <w:rStyle w:val="Zag11"/>
          <w:rFonts w:eastAsia="@Arial Unicode MS"/>
          <w:b/>
          <w:bCs/>
          <w:i/>
          <w:iCs/>
        </w:rPr>
        <w:t>ья</w:t>
      </w:r>
      <w:proofErr w:type="spellEnd"/>
      <w:r w:rsidRPr="00595470">
        <w:rPr>
          <w:rStyle w:val="Zag11"/>
          <w:rFonts w:eastAsia="@Arial Unicode MS"/>
        </w:rPr>
        <w:t xml:space="preserve">, </w:t>
      </w:r>
      <w:r w:rsidRPr="00595470">
        <w:rPr>
          <w:rStyle w:val="Zag11"/>
          <w:rFonts w:eastAsia="@Arial Unicode MS"/>
          <w:b/>
          <w:bCs/>
          <w:i/>
          <w:iCs/>
        </w:rPr>
        <w:noBreakHyphen/>
      </w:r>
      <w:proofErr w:type="spellStart"/>
      <w:r w:rsidRPr="00595470">
        <w:rPr>
          <w:rStyle w:val="Zag11"/>
          <w:rFonts w:eastAsia="@Arial Unicode MS"/>
          <w:b/>
          <w:bCs/>
          <w:i/>
          <w:iCs/>
        </w:rPr>
        <w:t>ье</w:t>
      </w:r>
      <w:proofErr w:type="spellEnd"/>
      <w:r w:rsidRPr="00595470">
        <w:rPr>
          <w:rStyle w:val="Zag11"/>
          <w:rFonts w:eastAsia="@Arial Unicode MS"/>
        </w:rPr>
        <w:t xml:space="preserve">, </w:t>
      </w:r>
      <w:r w:rsidRPr="00595470">
        <w:rPr>
          <w:rStyle w:val="Zag11"/>
          <w:rFonts w:eastAsia="@Arial Unicode MS"/>
          <w:b/>
          <w:bCs/>
          <w:i/>
          <w:iCs/>
        </w:rPr>
        <w:noBreakHyphen/>
      </w:r>
      <w:proofErr w:type="spellStart"/>
      <w:r w:rsidRPr="00595470">
        <w:rPr>
          <w:rStyle w:val="Zag11"/>
          <w:rFonts w:eastAsia="@Arial Unicode MS"/>
          <w:b/>
          <w:bCs/>
          <w:i/>
          <w:iCs/>
        </w:rPr>
        <w:t>ия</w:t>
      </w:r>
      <w:proofErr w:type="spellEnd"/>
      <w:r w:rsidRPr="00595470">
        <w:rPr>
          <w:rStyle w:val="Zag11"/>
          <w:rFonts w:eastAsia="@Arial Unicode MS"/>
        </w:rPr>
        <w:t xml:space="preserve">, </w:t>
      </w:r>
      <w:r w:rsidRPr="00595470">
        <w:rPr>
          <w:rStyle w:val="Zag11"/>
          <w:rFonts w:eastAsia="@Arial Unicode MS"/>
          <w:b/>
          <w:bCs/>
          <w:i/>
          <w:iCs/>
        </w:rPr>
        <w:noBreakHyphen/>
      </w:r>
      <w:proofErr w:type="spellStart"/>
      <w:r w:rsidRPr="00595470">
        <w:rPr>
          <w:rStyle w:val="Zag11"/>
          <w:rFonts w:eastAsia="@Arial Unicode MS"/>
          <w:b/>
          <w:bCs/>
          <w:i/>
          <w:iCs/>
        </w:rPr>
        <w:t>ов</w:t>
      </w:r>
      <w:proofErr w:type="spellEnd"/>
      <w:r w:rsidRPr="00595470">
        <w:rPr>
          <w:rStyle w:val="Zag11"/>
          <w:rFonts w:eastAsia="@Arial Unicode MS"/>
        </w:rPr>
        <w:t xml:space="preserve">, </w:t>
      </w:r>
      <w:r w:rsidRPr="00595470">
        <w:rPr>
          <w:rStyle w:val="Zag11"/>
          <w:rFonts w:eastAsia="@Arial Unicode MS"/>
          <w:b/>
          <w:bCs/>
          <w:i/>
          <w:iCs/>
        </w:rPr>
        <w:noBreakHyphen/>
        <w:t>ин</w:t>
      </w:r>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безударные окончания имен прилагательных;</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раздельное написание предлогов с личными местоимениями;</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b/>
          <w:bCs/>
          <w:i/>
          <w:iCs/>
        </w:rPr>
        <w:t xml:space="preserve">не </w:t>
      </w:r>
      <w:r w:rsidRPr="00595470">
        <w:rPr>
          <w:rStyle w:val="Zag11"/>
          <w:rFonts w:eastAsia="@Arial Unicode MS"/>
        </w:rPr>
        <w:t>с глаголами;</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мягкий знак после шипящих на конце глаголов в форме 2</w:t>
      </w:r>
      <w:r w:rsidRPr="00595470">
        <w:rPr>
          <w:rStyle w:val="Zag11"/>
          <w:rFonts w:eastAsia="@Arial Unicode MS"/>
        </w:rPr>
        <w:noBreakHyphen/>
        <w:t>го лица единственного числа (</w:t>
      </w:r>
      <w:r w:rsidRPr="00595470">
        <w:rPr>
          <w:rStyle w:val="Zag11"/>
          <w:rFonts w:eastAsia="@Arial Unicode MS"/>
          <w:b/>
          <w:bCs/>
          <w:i/>
          <w:iCs/>
        </w:rPr>
        <w:t>пишешь</w:t>
      </w:r>
      <w:r w:rsidRPr="00595470">
        <w:rPr>
          <w:rStyle w:val="Zag11"/>
          <w:rFonts w:eastAsia="@Arial Unicode MS"/>
        </w:rPr>
        <w:t xml:space="preserve">, </w:t>
      </w:r>
      <w:r w:rsidRPr="00595470">
        <w:rPr>
          <w:rStyle w:val="Zag11"/>
          <w:rFonts w:eastAsia="@Arial Unicode MS"/>
          <w:b/>
          <w:bCs/>
          <w:i/>
          <w:iCs/>
        </w:rPr>
        <w:t>учишь</w:t>
      </w:r>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мягкий знак в глаголах в сочетании </w:t>
      </w:r>
      <w:proofErr w:type="gramStart"/>
      <w:r w:rsidRPr="00595470">
        <w:rPr>
          <w:rStyle w:val="Zag11"/>
          <w:rFonts w:eastAsia="@Arial Unicode MS"/>
        </w:rPr>
        <w:noBreakHyphen/>
      </w:r>
      <w:proofErr w:type="spellStart"/>
      <w:r w:rsidRPr="00595470">
        <w:rPr>
          <w:rStyle w:val="Zag11"/>
          <w:rFonts w:eastAsia="@Arial Unicode MS"/>
          <w:b/>
          <w:bCs/>
          <w:i/>
          <w:iCs/>
        </w:rPr>
        <w:t>т</w:t>
      </w:r>
      <w:proofErr w:type="gramEnd"/>
      <w:r w:rsidRPr="00595470">
        <w:rPr>
          <w:rStyle w:val="Zag11"/>
          <w:rFonts w:eastAsia="@Arial Unicode MS"/>
          <w:b/>
          <w:bCs/>
          <w:i/>
          <w:iCs/>
        </w:rPr>
        <w:t>ься</w:t>
      </w:r>
      <w:proofErr w:type="spellEnd"/>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i/>
          <w:iCs/>
        </w:rPr>
        <w:t>безударные личные окончания глаголов</w:t>
      </w:r>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раздельное написание предлогов с другими словами;</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знаки препинания в конце предложения: точка, вопросительный и восклицательный знаки;</w:t>
      </w:r>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rPr>
        <w:t>знаки препинания (запятая) в предложениях с однородными членами.</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b/>
          <w:bCs/>
        </w:rPr>
        <w:t>Развитие речи.</w:t>
      </w:r>
      <w:r w:rsidRPr="00595470">
        <w:rPr>
          <w:rStyle w:val="Zag11"/>
          <w:rFonts w:eastAsia="@Arial Unicode MS"/>
        </w:rPr>
        <w:t xml:space="preserve"> Осознание </w:t>
      </w:r>
      <w:proofErr w:type="gramStart"/>
      <w:r w:rsidRPr="00595470">
        <w:rPr>
          <w:rStyle w:val="Zag11"/>
          <w:rFonts w:eastAsia="@Arial Unicode MS"/>
        </w:rPr>
        <w:t>ситуации</w:t>
      </w:r>
      <w:proofErr w:type="gramEnd"/>
      <w:r w:rsidRPr="00595470">
        <w:rPr>
          <w:rStyle w:val="Zag11"/>
          <w:rFonts w:eastAsia="@Arial Unicode MS"/>
        </w:rPr>
        <w:t xml:space="preserve"> общения: с </w:t>
      </w:r>
      <w:proofErr w:type="gramStart"/>
      <w:r w:rsidRPr="00595470">
        <w:rPr>
          <w:rStyle w:val="Zag11"/>
          <w:rFonts w:eastAsia="@Arial Unicode MS"/>
        </w:rPr>
        <w:t>какой</w:t>
      </w:r>
      <w:proofErr w:type="gramEnd"/>
      <w:r w:rsidRPr="00595470">
        <w:rPr>
          <w:rStyle w:val="Zag11"/>
          <w:rFonts w:eastAsia="@Arial Unicode MS"/>
        </w:rPr>
        <w:t xml:space="preserve"> целью, с кем и где происходит общение.</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Текст. Признаки текста. Смысловое единство предложений в тексте. Заглавие текста.</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Последовательность предложений в тексте.</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lastRenderedPageBreak/>
        <w:t>Последовательность частей текста (</w:t>
      </w:r>
      <w:r w:rsidRPr="00595470">
        <w:rPr>
          <w:rStyle w:val="Zag11"/>
          <w:rFonts w:eastAsia="@Arial Unicode MS"/>
          <w:i/>
          <w:iCs/>
        </w:rPr>
        <w:t>абзацев</w:t>
      </w:r>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Комплексная работа над структурой текста: </w:t>
      </w:r>
      <w:proofErr w:type="spellStart"/>
      <w:r w:rsidRPr="00595470">
        <w:rPr>
          <w:rStyle w:val="Zag11"/>
          <w:rFonts w:eastAsia="@Arial Unicode MS"/>
        </w:rPr>
        <w:t>озаглавливание</w:t>
      </w:r>
      <w:proofErr w:type="spellEnd"/>
      <w:r w:rsidRPr="00595470">
        <w:rPr>
          <w:rStyle w:val="Zag11"/>
          <w:rFonts w:eastAsia="@Arial Unicode MS"/>
        </w:rPr>
        <w:t>, корректирование порядка предложений и частей текста (</w:t>
      </w:r>
      <w:r w:rsidRPr="00595470">
        <w:rPr>
          <w:rStyle w:val="Zag11"/>
          <w:rFonts w:eastAsia="@Arial Unicode MS"/>
          <w:i/>
          <w:iCs/>
        </w:rPr>
        <w:t>абзацев</w:t>
      </w:r>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План текста. Составление планов к данным текстам. </w:t>
      </w:r>
      <w:r w:rsidRPr="00595470">
        <w:rPr>
          <w:rStyle w:val="Zag11"/>
          <w:rFonts w:eastAsia="@Arial Unicode MS"/>
          <w:i/>
          <w:iCs/>
        </w:rPr>
        <w:t>Создание собственных текстов по предложенным планам</w:t>
      </w:r>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Типы текстов: описание, повествование, рассуждение, их особенности.</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Знакомство с жанрами письма и поздравления.</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595470">
        <w:rPr>
          <w:rStyle w:val="Zag11"/>
          <w:rFonts w:eastAsia="@Arial Unicode MS"/>
          <w:i/>
          <w:iCs/>
        </w:rPr>
        <w:t>использование в текстах синонимов и антонимов</w:t>
      </w:r>
      <w:r w:rsidRPr="00595470">
        <w:rPr>
          <w:rStyle w:val="Zag11"/>
          <w:rFonts w:eastAsia="@Arial Unicode MS"/>
        </w:rPr>
        <w:t>.</w:t>
      </w:r>
    </w:p>
    <w:p w:rsidR="00827A7E" w:rsidRPr="00595470" w:rsidRDefault="00827A7E" w:rsidP="00595470">
      <w:pPr>
        <w:pStyle w:val="Zag3"/>
        <w:tabs>
          <w:tab w:val="left" w:leader="dot" w:pos="624"/>
        </w:tabs>
        <w:spacing w:after="0" w:line="240" w:lineRule="auto"/>
        <w:ind w:firstLine="709"/>
        <w:jc w:val="both"/>
        <w:rPr>
          <w:rStyle w:val="Zag11"/>
          <w:rFonts w:eastAsia="@Arial Unicode MS"/>
          <w:i w:val="0"/>
          <w:iCs w:val="0"/>
          <w:color w:val="auto"/>
          <w:lang w:val="ru-RU"/>
        </w:rPr>
      </w:pPr>
      <w:r w:rsidRPr="00595470">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595470">
        <w:rPr>
          <w:rStyle w:val="Zag11"/>
          <w:rFonts w:eastAsia="@Arial Unicode MS"/>
          <w:color w:val="auto"/>
          <w:lang w:val="ru-RU"/>
        </w:rPr>
        <w:t>изложения подробные и выборочные, изложения с элементами сочинения</w:t>
      </w:r>
      <w:r w:rsidRPr="00595470">
        <w:rPr>
          <w:rStyle w:val="Zag11"/>
          <w:rFonts w:eastAsia="@Arial Unicode MS"/>
          <w:i w:val="0"/>
          <w:iCs w:val="0"/>
          <w:color w:val="auto"/>
          <w:lang w:val="ru-RU"/>
        </w:rPr>
        <w:t xml:space="preserve">; </w:t>
      </w:r>
      <w:proofErr w:type="spellStart"/>
      <w:r w:rsidRPr="00595470">
        <w:rPr>
          <w:rStyle w:val="Zag11"/>
          <w:rFonts w:eastAsia="@Arial Unicode MS"/>
          <w:color w:val="auto"/>
          <w:lang w:val="ru-RU"/>
        </w:rPr>
        <w:t>сочинения</w:t>
      </w:r>
      <w:r w:rsidRPr="00595470">
        <w:rPr>
          <w:rStyle w:val="Zag11"/>
          <w:rFonts w:eastAsia="@Arial Unicode MS"/>
          <w:color w:val="auto"/>
          <w:lang w:val="ru-RU"/>
        </w:rPr>
        <w:noBreakHyphen/>
        <w:t>повествования</w:t>
      </w:r>
      <w:proofErr w:type="spellEnd"/>
      <w:r w:rsidRPr="00595470">
        <w:rPr>
          <w:rStyle w:val="Zag11"/>
          <w:rFonts w:eastAsia="@Arial Unicode MS"/>
          <w:i w:val="0"/>
          <w:iCs w:val="0"/>
          <w:color w:val="auto"/>
          <w:lang w:val="ru-RU"/>
        </w:rPr>
        <w:t xml:space="preserve">, </w:t>
      </w:r>
      <w:proofErr w:type="spellStart"/>
      <w:r w:rsidRPr="00595470">
        <w:rPr>
          <w:rStyle w:val="Zag11"/>
          <w:rFonts w:eastAsia="@Arial Unicode MS"/>
          <w:color w:val="auto"/>
          <w:lang w:val="ru-RU"/>
        </w:rPr>
        <w:t>сочинения</w:t>
      </w:r>
      <w:r w:rsidRPr="00595470">
        <w:rPr>
          <w:rStyle w:val="Zag11"/>
          <w:rFonts w:eastAsia="@Arial Unicode MS"/>
          <w:color w:val="auto"/>
          <w:lang w:val="ru-RU"/>
        </w:rPr>
        <w:noBreakHyphen/>
        <w:t>описания</w:t>
      </w:r>
      <w:proofErr w:type="spellEnd"/>
      <w:r w:rsidRPr="00595470">
        <w:rPr>
          <w:rStyle w:val="Zag11"/>
          <w:rFonts w:eastAsia="@Arial Unicode MS"/>
          <w:i w:val="0"/>
          <w:iCs w:val="0"/>
          <w:color w:val="auto"/>
          <w:lang w:val="ru-RU"/>
        </w:rPr>
        <w:t xml:space="preserve">, </w:t>
      </w:r>
      <w:proofErr w:type="spellStart"/>
      <w:r w:rsidRPr="00595470">
        <w:rPr>
          <w:rStyle w:val="Zag11"/>
          <w:rFonts w:eastAsia="@Arial Unicode MS"/>
          <w:color w:val="auto"/>
          <w:lang w:val="ru-RU"/>
        </w:rPr>
        <w:t>сочинения</w:t>
      </w:r>
      <w:r w:rsidRPr="00595470">
        <w:rPr>
          <w:rStyle w:val="Zag11"/>
          <w:rFonts w:eastAsia="@Arial Unicode MS"/>
          <w:color w:val="auto"/>
          <w:lang w:val="ru-RU"/>
        </w:rPr>
        <w:noBreakHyphen/>
        <w:t>рассуждения</w:t>
      </w:r>
      <w:proofErr w:type="spellEnd"/>
      <w:r w:rsidRPr="00595470">
        <w:rPr>
          <w:rStyle w:val="Zag11"/>
          <w:rFonts w:eastAsia="@Arial Unicode MS"/>
          <w:i w:val="0"/>
          <w:iCs w:val="0"/>
          <w:color w:val="auto"/>
          <w:lang w:val="ru-RU"/>
        </w:rPr>
        <w:t>.</w:t>
      </w:r>
    </w:p>
    <w:p w:rsidR="00827A7E" w:rsidRPr="00595470" w:rsidRDefault="00827A7E" w:rsidP="00595470"/>
    <w:p w:rsidR="00827A7E" w:rsidRPr="00595470" w:rsidRDefault="00827A7E" w:rsidP="005E313B">
      <w:pPr>
        <w:pStyle w:val="aff"/>
        <w:numPr>
          <w:ilvl w:val="3"/>
          <w:numId w:val="2"/>
        </w:numPr>
        <w:spacing w:line="240" w:lineRule="auto"/>
        <w:ind w:left="0" w:firstLine="0"/>
        <w:rPr>
          <w:sz w:val="24"/>
        </w:rPr>
      </w:pPr>
      <w:r w:rsidRPr="00595470">
        <w:rPr>
          <w:sz w:val="24"/>
        </w:rPr>
        <w:t>Литературное чтение</w:t>
      </w:r>
    </w:p>
    <w:p w:rsidR="00827A7E" w:rsidRPr="00595470" w:rsidRDefault="00827A7E" w:rsidP="00595470">
      <w:pPr>
        <w:tabs>
          <w:tab w:val="left" w:leader="dot" w:pos="624"/>
        </w:tabs>
        <w:ind w:firstLine="709"/>
        <w:rPr>
          <w:rStyle w:val="Zag11"/>
          <w:rFonts w:eastAsia="@Arial Unicode MS"/>
          <w:b/>
          <w:bCs/>
          <w:iCs/>
        </w:rPr>
      </w:pPr>
      <w:r w:rsidRPr="00595470">
        <w:rPr>
          <w:rStyle w:val="Zag11"/>
          <w:rFonts w:eastAsia="@Arial Unicode MS"/>
          <w:b/>
          <w:bCs/>
          <w:iCs/>
        </w:rPr>
        <w:t>Виды речевой и читательской деятельности</w:t>
      </w:r>
    </w:p>
    <w:p w:rsidR="00827A7E" w:rsidRPr="00595470" w:rsidRDefault="00827A7E" w:rsidP="00595470">
      <w:pPr>
        <w:tabs>
          <w:tab w:val="left" w:leader="dot" w:pos="624"/>
        </w:tabs>
        <w:ind w:firstLine="709"/>
        <w:jc w:val="both"/>
        <w:rPr>
          <w:rStyle w:val="Zag11"/>
          <w:rFonts w:eastAsia="@Arial Unicode MS"/>
        </w:rPr>
      </w:pPr>
      <w:proofErr w:type="spellStart"/>
      <w:r w:rsidRPr="00595470">
        <w:rPr>
          <w:rStyle w:val="Zag11"/>
          <w:rFonts w:eastAsia="@Arial Unicode MS"/>
          <w:b/>
          <w:bCs/>
        </w:rPr>
        <w:t>Аудирование</w:t>
      </w:r>
      <w:proofErr w:type="spellEnd"/>
      <w:r w:rsidRPr="00595470">
        <w:rPr>
          <w:rStyle w:val="Zag11"/>
          <w:rFonts w:eastAsia="@Arial Unicode MS"/>
          <w:b/>
          <w:bCs/>
        </w:rPr>
        <w:t xml:space="preserve"> (слушание)</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w:t>
      </w:r>
      <w:proofErr w:type="spellStart"/>
      <w:r w:rsidRPr="00595470">
        <w:rPr>
          <w:rStyle w:val="Zag11"/>
          <w:rFonts w:eastAsia="@Arial Unicode MS"/>
        </w:rPr>
        <w:t>научно</w:t>
      </w:r>
      <w:r w:rsidRPr="00595470">
        <w:rPr>
          <w:rStyle w:val="Zag11"/>
          <w:rFonts w:eastAsia="@Arial Unicode MS"/>
        </w:rPr>
        <w:noBreakHyphen/>
        <w:t>познавательному</w:t>
      </w:r>
      <w:proofErr w:type="spellEnd"/>
      <w:r w:rsidRPr="00595470">
        <w:rPr>
          <w:rStyle w:val="Zag11"/>
          <w:rFonts w:eastAsia="@Arial Unicode MS"/>
        </w:rPr>
        <w:t xml:space="preserve"> и художественному произведению.</w:t>
      </w:r>
    </w:p>
    <w:p w:rsidR="00827A7E" w:rsidRPr="00595470" w:rsidRDefault="00827A7E" w:rsidP="00595470">
      <w:pPr>
        <w:tabs>
          <w:tab w:val="left" w:leader="dot" w:pos="624"/>
        </w:tabs>
        <w:ind w:firstLine="709"/>
        <w:rPr>
          <w:rStyle w:val="Zag11"/>
          <w:rFonts w:eastAsia="@Arial Unicode MS"/>
          <w:b/>
          <w:bCs/>
          <w:iCs/>
        </w:rPr>
      </w:pPr>
      <w:r w:rsidRPr="00595470">
        <w:rPr>
          <w:rStyle w:val="Zag11"/>
          <w:rFonts w:eastAsia="@Arial Unicode MS"/>
          <w:b/>
          <w:bCs/>
          <w:iCs/>
        </w:rPr>
        <w:t>Чтение</w:t>
      </w:r>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b/>
          <w:bCs/>
        </w:rPr>
        <w:t>Чтение вслух.</w:t>
      </w:r>
      <w:r w:rsidRPr="00595470">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595470">
        <w:rPr>
          <w:rStyle w:val="Zag11"/>
          <w:rFonts w:eastAsia="@Arial Unicode MS"/>
        </w:rPr>
        <w:t>читающего</w:t>
      </w:r>
      <w:proofErr w:type="gramEnd"/>
      <w:r w:rsidRPr="00595470">
        <w:rPr>
          <w:rStyle w:val="Zag11"/>
          <w:rFonts w:eastAsia="@Arial Unicode MS"/>
        </w:rPr>
        <w:t xml:space="preserve"> темп беглости, позволяющий ему осознать текст. Соблюдение орфоэпических и интонационных норм чтения</w:t>
      </w:r>
      <w:proofErr w:type="gramStart"/>
      <w:r w:rsidRPr="00595470">
        <w:rPr>
          <w:rStyle w:val="Zag11"/>
          <w:rFonts w:eastAsia="@Arial Unicode MS"/>
        </w:rPr>
        <w:t>.</w:t>
      </w:r>
      <w:proofErr w:type="gramEnd"/>
      <w:r w:rsidRPr="00595470">
        <w:rPr>
          <w:rStyle w:val="Zag11"/>
          <w:rFonts w:eastAsia="@Arial Unicode MS"/>
        </w:rPr>
        <w:t xml:space="preserve"> </w:t>
      </w:r>
      <w:proofErr w:type="gramStart"/>
      <w:r w:rsidRPr="00595470">
        <w:rPr>
          <w:rStyle w:val="Zag11"/>
          <w:rFonts w:eastAsia="@Arial Unicode MS"/>
        </w:rPr>
        <w:t>ч</w:t>
      </w:r>
      <w:proofErr w:type="gramEnd"/>
      <w:r w:rsidRPr="00595470">
        <w:rPr>
          <w:rStyle w:val="Zag11"/>
          <w:rFonts w:eastAsia="@Arial Unicode MS"/>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b/>
          <w:bCs/>
        </w:rPr>
        <w:t>Чтение про себя.</w:t>
      </w:r>
      <w:r w:rsidRPr="00595470">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b/>
          <w:bCs/>
        </w:rPr>
        <w:t>Работа с разными видами текста.</w:t>
      </w:r>
      <w:r w:rsidRPr="00595470">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Самостоятельное определение темы, главной мысли, структуры; деление текста на смысловые части, их </w:t>
      </w:r>
      <w:proofErr w:type="spellStart"/>
      <w:r w:rsidRPr="00595470">
        <w:rPr>
          <w:rStyle w:val="Zag11"/>
          <w:rFonts w:eastAsia="@Arial Unicode MS"/>
        </w:rPr>
        <w:t>озаглавливание</w:t>
      </w:r>
      <w:proofErr w:type="spellEnd"/>
      <w:r w:rsidRPr="00595470">
        <w:rPr>
          <w:rStyle w:val="Zag11"/>
          <w:rFonts w:eastAsia="@Arial Unicode MS"/>
        </w:rPr>
        <w:t>. Умение работать с разными видами информации.</w:t>
      </w:r>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b/>
          <w:bCs/>
        </w:rPr>
        <w:t>Библиографическая культура.</w:t>
      </w:r>
      <w:r w:rsidRPr="00595470">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827A7E" w:rsidRPr="00595470" w:rsidRDefault="00827A7E" w:rsidP="00595470">
      <w:pPr>
        <w:tabs>
          <w:tab w:val="left" w:leader="dot" w:pos="624"/>
        </w:tabs>
        <w:ind w:firstLine="709"/>
        <w:jc w:val="both"/>
        <w:rPr>
          <w:rStyle w:val="Zag11"/>
          <w:rFonts w:eastAsia="@Arial Unicode MS"/>
        </w:rPr>
      </w:pPr>
      <w:proofErr w:type="gramStart"/>
      <w:r w:rsidRPr="00595470">
        <w:rPr>
          <w:rStyle w:val="Zag11"/>
          <w:rFonts w:eastAsia="@Arial Unicode MS"/>
        </w:rPr>
        <w:t xml:space="preserve">Типы книг (изданий): </w:t>
      </w:r>
      <w:proofErr w:type="spellStart"/>
      <w:r w:rsidRPr="00595470">
        <w:rPr>
          <w:rStyle w:val="Zag11"/>
          <w:rFonts w:eastAsia="@Arial Unicode MS"/>
        </w:rPr>
        <w:t>книга</w:t>
      </w:r>
      <w:r w:rsidRPr="00595470">
        <w:rPr>
          <w:rStyle w:val="Zag11"/>
          <w:rFonts w:eastAsia="@Arial Unicode MS"/>
        </w:rPr>
        <w:noBreakHyphen/>
        <w:t>произведение</w:t>
      </w:r>
      <w:proofErr w:type="spellEnd"/>
      <w:r w:rsidRPr="00595470">
        <w:rPr>
          <w:rStyle w:val="Zag11"/>
          <w:rFonts w:eastAsia="@Arial Unicode MS"/>
        </w:rPr>
        <w:t xml:space="preserve">, </w:t>
      </w:r>
      <w:proofErr w:type="spellStart"/>
      <w:r w:rsidRPr="00595470">
        <w:rPr>
          <w:rStyle w:val="Zag11"/>
          <w:rFonts w:eastAsia="@Arial Unicode MS"/>
        </w:rPr>
        <w:t>книга</w:t>
      </w:r>
      <w:r w:rsidRPr="00595470">
        <w:rPr>
          <w:rStyle w:val="Zag11"/>
          <w:rFonts w:eastAsia="@Arial Unicode MS"/>
        </w:rPr>
        <w:noBreakHyphen/>
        <w:t>сборник</w:t>
      </w:r>
      <w:proofErr w:type="spellEnd"/>
      <w:r w:rsidRPr="00595470">
        <w:rPr>
          <w:rStyle w:val="Zag11"/>
          <w:rFonts w:eastAsia="@Arial Unicode MS"/>
        </w:rPr>
        <w:t>, собрание сочинений, периодическая печать, справочные издания (справочники, словари, энциклопедии).</w:t>
      </w:r>
      <w:proofErr w:type="gramEnd"/>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b/>
          <w:bCs/>
        </w:rPr>
        <w:lastRenderedPageBreak/>
        <w:t>Работа с текстом художественного произведения.</w:t>
      </w:r>
      <w:r w:rsidRPr="00595470">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Характеристика героя произведения. </w:t>
      </w:r>
      <w:proofErr w:type="gramStart"/>
      <w:r w:rsidRPr="00595470">
        <w:rPr>
          <w:rStyle w:val="Zag11"/>
          <w:rFonts w:eastAsia="@Arial Unicode MS"/>
        </w:rPr>
        <w:t>Портрет, характер героя, выраженные через поступки и речь.</w:t>
      </w:r>
      <w:proofErr w:type="gramEnd"/>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Освоение разных видов пересказа художественного текста: </w:t>
      </w:r>
      <w:proofErr w:type="gramStart"/>
      <w:r w:rsidRPr="00595470">
        <w:rPr>
          <w:rStyle w:val="Zag11"/>
          <w:rFonts w:eastAsia="@Arial Unicode MS"/>
        </w:rPr>
        <w:t>подробный</w:t>
      </w:r>
      <w:proofErr w:type="gramEnd"/>
      <w:r w:rsidRPr="00595470">
        <w:rPr>
          <w:rStyle w:val="Zag11"/>
          <w:rFonts w:eastAsia="@Arial Unicode MS"/>
        </w:rPr>
        <w:t>, выборочный и краткий (передача основных мыслей).</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Подробный пересказ текста: определение главной мысли фрагмента, выделение опорных или ключевых слов, </w:t>
      </w:r>
      <w:proofErr w:type="spellStart"/>
      <w:r w:rsidRPr="00595470">
        <w:rPr>
          <w:rStyle w:val="Zag11"/>
          <w:rFonts w:eastAsia="@Arial Unicode MS"/>
        </w:rPr>
        <w:t>озаглавливание</w:t>
      </w:r>
      <w:proofErr w:type="spellEnd"/>
      <w:r w:rsidRPr="00595470">
        <w:rPr>
          <w:rStyle w:val="Zag11"/>
          <w:rFonts w:eastAsia="@Arial Unicode MS"/>
        </w:rPr>
        <w:t xml:space="preserve">, подробный пересказ эпизода; деление текста на части, определение главной мысли каждой части и всего текста, </w:t>
      </w:r>
      <w:proofErr w:type="spellStart"/>
      <w:r w:rsidRPr="00595470">
        <w:rPr>
          <w:rStyle w:val="Zag11"/>
          <w:rFonts w:eastAsia="@Arial Unicode MS"/>
        </w:rPr>
        <w:t>озаглавливание</w:t>
      </w:r>
      <w:proofErr w:type="spellEnd"/>
      <w:r w:rsidRPr="00595470">
        <w:rPr>
          <w:rStyle w:val="Zag11"/>
          <w:rFonts w:eastAsia="@Arial Unicode MS"/>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27A7E" w:rsidRPr="00595470" w:rsidRDefault="00827A7E" w:rsidP="00595470">
      <w:pPr>
        <w:tabs>
          <w:tab w:val="left" w:leader="dot" w:pos="624"/>
        </w:tabs>
        <w:ind w:firstLine="709"/>
        <w:jc w:val="both"/>
        <w:rPr>
          <w:rStyle w:val="Zag11"/>
          <w:rFonts w:eastAsia="@Arial Unicode MS"/>
          <w:b/>
          <w:bCs/>
        </w:rPr>
      </w:pPr>
      <w:r w:rsidRPr="00595470">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b/>
          <w:bCs/>
        </w:rPr>
        <w:t xml:space="preserve">Работа с учебными, научно-популярными и другими текстами. </w:t>
      </w:r>
      <w:r w:rsidRPr="00595470">
        <w:rPr>
          <w:rStyle w:val="Zag11"/>
          <w:rFonts w:eastAsia="@Arial Unicode MS"/>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595470">
        <w:rPr>
          <w:rStyle w:val="Zag11"/>
          <w:rFonts w:eastAsia="@Arial Unicode MS"/>
        </w:rPr>
        <w:t>микротем</w:t>
      </w:r>
      <w:proofErr w:type="spellEnd"/>
      <w:r w:rsidRPr="00595470">
        <w:rPr>
          <w:rStyle w:val="Zag11"/>
          <w:rFonts w:eastAsia="@Arial Unicode MS"/>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827A7E" w:rsidRPr="00595470" w:rsidRDefault="00827A7E" w:rsidP="00595470">
      <w:pPr>
        <w:tabs>
          <w:tab w:val="left" w:leader="dot" w:pos="624"/>
        </w:tabs>
        <w:ind w:firstLine="709"/>
        <w:rPr>
          <w:rStyle w:val="Zag11"/>
          <w:rFonts w:eastAsia="@Arial Unicode MS"/>
          <w:b/>
          <w:bCs/>
          <w:iCs/>
        </w:rPr>
      </w:pPr>
      <w:r w:rsidRPr="00595470">
        <w:rPr>
          <w:rStyle w:val="Zag11"/>
          <w:rFonts w:eastAsia="@Arial Unicode MS"/>
          <w:b/>
          <w:bCs/>
          <w:iCs/>
        </w:rPr>
        <w:t>Говорение (культура речевого общения)</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595470">
        <w:rPr>
          <w:rStyle w:val="Zag11"/>
          <w:rFonts w:eastAsia="@Arial Unicode MS"/>
        </w:rPr>
        <w:t>внеучебного</w:t>
      </w:r>
      <w:proofErr w:type="spellEnd"/>
      <w:r w:rsidRPr="00595470">
        <w:rPr>
          <w:rStyle w:val="Zag11"/>
          <w:rFonts w:eastAsia="@Arial Unicode MS"/>
        </w:rPr>
        <w:t xml:space="preserve"> общения. Знакомство с особенностями национального этикета на основе фольклорных произведений.</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595470">
        <w:rPr>
          <w:rStyle w:val="Zag11"/>
          <w:rFonts w:eastAsia="@Arial Unicode MS"/>
        </w:rPr>
        <w:t xml:space="preserve">Передача впечатлений (из повседневной жизни, художественного произведения, изобразительного </w:t>
      </w:r>
      <w:r w:rsidRPr="00595470">
        <w:rPr>
          <w:rStyle w:val="Zag11"/>
          <w:rFonts w:eastAsia="@Arial Unicode MS"/>
        </w:rPr>
        <w:lastRenderedPageBreak/>
        <w:t>искусства) в рассказе (описание, рассуждение, повествование).</w:t>
      </w:r>
      <w:proofErr w:type="gramEnd"/>
      <w:r w:rsidRPr="00595470">
        <w:rPr>
          <w:rStyle w:val="Zag11"/>
          <w:rFonts w:eastAsia="@Arial Unicode MS"/>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27A7E" w:rsidRPr="00595470" w:rsidRDefault="00827A7E" w:rsidP="00595470">
      <w:pPr>
        <w:tabs>
          <w:tab w:val="left" w:leader="dot" w:pos="624"/>
        </w:tabs>
        <w:ind w:firstLine="709"/>
        <w:rPr>
          <w:rStyle w:val="Zag11"/>
          <w:rFonts w:eastAsia="@Arial Unicode MS"/>
          <w:b/>
          <w:bCs/>
          <w:iCs/>
        </w:rPr>
      </w:pPr>
      <w:r w:rsidRPr="00595470">
        <w:rPr>
          <w:rStyle w:val="Zag11"/>
          <w:rFonts w:eastAsia="@Arial Unicode MS"/>
          <w:b/>
          <w:bCs/>
          <w:iCs/>
        </w:rPr>
        <w:t>Письмо (культура письменной речи)</w:t>
      </w:r>
    </w:p>
    <w:p w:rsidR="00827A7E" w:rsidRPr="00595470" w:rsidRDefault="00827A7E" w:rsidP="00595470">
      <w:pPr>
        <w:tabs>
          <w:tab w:val="left" w:leader="dot" w:pos="624"/>
        </w:tabs>
        <w:ind w:firstLine="709"/>
        <w:jc w:val="both"/>
        <w:rPr>
          <w:rStyle w:val="Zag11"/>
          <w:rFonts w:eastAsia="@Arial Unicode MS"/>
        </w:rPr>
      </w:pPr>
      <w:proofErr w:type="gramStart"/>
      <w:r w:rsidRPr="00595470">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827A7E" w:rsidRPr="00595470" w:rsidRDefault="00827A7E" w:rsidP="00595470">
      <w:pPr>
        <w:tabs>
          <w:tab w:val="left" w:leader="dot" w:pos="624"/>
        </w:tabs>
        <w:ind w:firstLine="709"/>
        <w:rPr>
          <w:rStyle w:val="Zag11"/>
          <w:rFonts w:eastAsia="@Arial Unicode MS"/>
          <w:b/>
          <w:bCs/>
          <w:iCs/>
        </w:rPr>
      </w:pPr>
      <w:r w:rsidRPr="00595470">
        <w:rPr>
          <w:rStyle w:val="Zag11"/>
          <w:rFonts w:eastAsia="@Arial Unicode MS"/>
          <w:b/>
          <w:bCs/>
          <w:iCs/>
        </w:rPr>
        <w:t>Круг детского чтения</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827A7E" w:rsidRPr="00595470" w:rsidRDefault="00827A7E" w:rsidP="00595470">
      <w:pPr>
        <w:tabs>
          <w:tab w:val="left" w:leader="dot" w:pos="624"/>
        </w:tabs>
        <w:ind w:firstLine="709"/>
        <w:jc w:val="both"/>
        <w:rPr>
          <w:rStyle w:val="Zag11"/>
          <w:rFonts w:eastAsia="@Arial Unicode MS"/>
        </w:rPr>
      </w:pPr>
      <w:proofErr w:type="spellStart"/>
      <w:proofErr w:type="gramStart"/>
      <w:r w:rsidRPr="00595470">
        <w:rPr>
          <w:rStyle w:val="Zag11"/>
          <w:rFonts w:eastAsia="@Arial Unicode MS"/>
        </w:rPr>
        <w:t>Представленность</w:t>
      </w:r>
      <w:proofErr w:type="spellEnd"/>
      <w:r w:rsidRPr="00595470">
        <w:rPr>
          <w:rStyle w:val="Zag11"/>
          <w:rFonts w:eastAsia="@Arial Unicode MS"/>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827A7E" w:rsidRPr="00595470" w:rsidRDefault="00827A7E" w:rsidP="00595470">
      <w:pPr>
        <w:tabs>
          <w:tab w:val="left" w:leader="dot" w:pos="624"/>
        </w:tabs>
        <w:ind w:firstLine="709"/>
        <w:rPr>
          <w:rStyle w:val="Zag11"/>
          <w:rFonts w:eastAsia="@Arial Unicode MS"/>
          <w:b/>
          <w:bCs/>
          <w:iCs/>
        </w:rPr>
      </w:pPr>
      <w:r w:rsidRPr="00595470">
        <w:rPr>
          <w:rStyle w:val="Zag11"/>
          <w:rFonts w:eastAsia="@Arial Unicode MS"/>
          <w:b/>
          <w:bCs/>
          <w:iCs/>
        </w:rPr>
        <w:t>Литературоведческая пропедевтика (практическое освоение)</w:t>
      </w:r>
    </w:p>
    <w:p w:rsidR="00827A7E" w:rsidRPr="00595470" w:rsidRDefault="00827A7E" w:rsidP="00595470">
      <w:pPr>
        <w:tabs>
          <w:tab w:val="left" w:leader="dot" w:pos="624"/>
        </w:tabs>
        <w:ind w:firstLine="709"/>
        <w:jc w:val="both"/>
        <w:rPr>
          <w:rStyle w:val="Zag11"/>
          <w:rFonts w:eastAsia="@Arial Unicode MS"/>
        </w:rPr>
      </w:pPr>
      <w:proofErr w:type="gramStart"/>
      <w:r w:rsidRPr="00595470">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827A7E" w:rsidRPr="00595470" w:rsidRDefault="00827A7E" w:rsidP="00595470">
      <w:pPr>
        <w:tabs>
          <w:tab w:val="left" w:leader="dot" w:pos="624"/>
        </w:tabs>
        <w:ind w:firstLine="709"/>
        <w:jc w:val="both"/>
        <w:rPr>
          <w:rStyle w:val="Zag11"/>
          <w:rFonts w:eastAsia="@Arial Unicode MS"/>
        </w:rPr>
      </w:pPr>
      <w:proofErr w:type="gramStart"/>
      <w:r w:rsidRPr="00595470">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827A7E" w:rsidRPr="00595470" w:rsidRDefault="00827A7E" w:rsidP="00595470">
      <w:pPr>
        <w:tabs>
          <w:tab w:val="left" w:leader="dot" w:pos="624"/>
        </w:tabs>
        <w:ind w:firstLine="709"/>
        <w:jc w:val="both"/>
        <w:rPr>
          <w:rStyle w:val="Zag11"/>
          <w:rFonts w:eastAsia="@Arial Unicode MS"/>
        </w:rPr>
      </w:pPr>
      <w:proofErr w:type="gramStart"/>
      <w:r w:rsidRPr="00595470">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Фольклор и авторские художественные произведения (различение).</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Жанровое разнообразие произведений. Малые фольклорные формы (колыбельные песни, </w:t>
      </w:r>
      <w:proofErr w:type="spellStart"/>
      <w:r w:rsidRPr="00595470">
        <w:rPr>
          <w:rStyle w:val="Zag11"/>
          <w:rFonts w:eastAsia="@Arial Unicode MS"/>
        </w:rPr>
        <w:t>потешки</w:t>
      </w:r>
      <w:proofErr w:type="spellEnd"/>
      <w:r w:rsidRPr="00595470">
        <w:rPr>
          <w:rStyle w:val="Zag11"/>
          <w:rFonts w:eastAsia="@Arial Unicode MS"/>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827A7E" w:rsidRPr="00595470" w:rsidRDefault="00827A7E" w:rsidP="00595470">
      <w:pPr>
        <w:tabs>
          <w:tab w:val="left" w:leader="dot" w:pos="624"/>
        </w:tabs>
        <w:ind w:firstLine="709"/>
        <w:jc w:val="both"/>
        <w:rPr>
          <w:rStyle w:val="Zag11"/>
          <w:rFonts w:eastAsia="@Arial Unicode MS"/>
          <w:b/>
          <w:bCs/>
          <w:iCs/>
        </w:rPr>
      </w:pPr>
      <w:r w:rsidRPr="00595470">
        <w:rPr>
          <w:rStyle w:val="Zag11"/>
          <w:rFonts w:eastAsia="@Arial Unicode MS"/>
          <w:b/>
          <w:bCs/>
          <w:iCs/>
        </w:rPr>
        <w:t>Творческая деятельность обучающихся (на основе литературных произведений)</w:t>
      </w:r>
    </w:p>
    <w:p w:rsidR="00827A7E" w:rsidRPr="00595470" w:rsidRDefault="00827A7E" w:rsidP="00595470">
      <w:pPr>
        <w:pStyle w:val="Zag3"/>
        <w:tabs>
          <w:tab w:val="left" w:leader="dot" w:pos="624"/>
        </w:tabs>
        <w:spacing w:after="0" w:line="240" w:lineRule="auto"/>
        <w:ind w:firstLine="709"/>
        <w:jc w:val="both"/>
        <w:rPr>
          <w:rStyle w:val="Zag11"/>
          <w:rFonts w:eastAsia="@Arial Unicode MS"/>
          <w:i w:val="0"/>
          <w:iCs w:val="0"/>
          <w:color w:val="auto"/>
          <w:lang w:val="ru-RU"/>
        </w:rPr>
      </w:pPr>
      <w:r w:rsidRPr="00595470">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w:t>
      </w:r>
      <w:proofErr w:type="spellStart"/>
      <w:r w:rsidRPr="00595470">
        <w:rPr>
          <w:rStyle w:val="Zag11"/>
          <w:rFonts w:eastAsia="@Arial Unicode MS"/>
          <w:i w:val="0"/>
          <w:iCs w:val="0"/>
          <w:color w:val="auto"/>
          <w:lang w:val="ru-RU"/>
        </w:rPr>
        <w:t>инсценирование</w:t>
      </w:r>
      <w:proofErr w:type="spellEnd"/>
      <w:r w:rsidRPr="00595470">
        <w:rPr>
          <w:rStyle w:val="Zag11"/>
          <w:rFonts w:eastAsia="@Arial Unicode MS"/>
          <w:i w:val="0"/>
          <w:iCs w:val="0"/>
          <w:color w:val="auto"/>
          <w:lang w:val="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595470">
        <w:rPr>
          <w:rStyle w:val="Zag11"/>
          <w:rFonts w:eastAsia="@Arial Unicode MS"/>
          <w:i w:val="0"/>
          <w:iCs w:val="0"/>
          <w:color w:val="auto"/>
          <w:lang w:val="ru-RU"/>
        </w:rPr>
        <w:t>этапности</w:t>
      </w:r>
      <w:proofErr w:type="spellEnd"/>
      <w:r w:rsidRPr="00595470">
        <w:rPr>
          <w:rStyle w:val="Zag11"/>
          <w:rFonts w:eastAsia="@Arial Unicode MS"/>
          <w:i w:val="0"/>
          <w:iCs w:val="0"/>
          <w:color w:val="auto"/>
          <w:lang w:val="ru-RU"/>
        </w:rPr>
        <w:t xml:space="preserve"> в выполнении действий); изложение с элементами сочинения, создание собственного текста на основе </w:t>
      </w:r>
      <w:r w:rsidRPr="00595470">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595470">
        <w:rPr>
          <w:rStyle w:val="Zag11"/>
          <w:rFonts w:eastAsia="@Arial Unicode MS"/>
          <w:i w:val="0"/>
          <w:iCs w:val="0"/>
          <w:color w:val="auto"/>
          <w:lang w:val="ru-RU"/>
        </w:rPr>
        <w:t>.</w:t>
      </w:r>
    </w:p>
    <w:p w:rsidR="00827A7E" w:rsidRPr="00595470" w:rsidRDefault="00827A7E" w:rsidP="00595470">
      <w:pPr>
        <w:pStyle w:val="a3"/>
        <w:spacing w:line="240" w:lineRule="auto"/>
        <w:ind w:firstLine="454"/>
        <w:rPr>
          <w:rFonts w:ascii="Times New Roman" w:hAnsi="Times New Roman"/>
          <w:b/>
          <w:bCs/>
          <w:iCs/>
          <w:color w:val="auto"/>
          <w:sz w:val="24"/>
          <w:szCs w:val="24"/>
        </w:rPr>
      </w:pPr>
    </w:p>
    <w:p w:rsidR="00827A7E" w:rsidRPr="00595470" w:rsidRDefault="00827A7E" w:rsidP="005E313B">
      <w:pPr>
        <w:pStyle w:val="aff"/>
        <w:numPr>
          <w:ilvl w:val="3"/>
          <w:numId w:val="2"/>
        </w:numPr>
        <w:spacing w:line="240" w:lineRule="auto"/>
        <w:ind w:left="0" w:firstLine="0"/>
        <w:rPr>
          <w:sz w:val="24"/>
        </w:rPr>
      </w:pPr>
      <w:r w:rsidRPr="00595470">
        <w:rPr>
          <w:sz w:val="24"/>
        </w:rPr>
        <w:t>Иностранный язык</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b/>
          <w:bCs/>
          <w:iCs/>
          <w:color w:val="auto"/>
          <w:sz w:val="24"/>
          <w:szCs w:val="24"/>
        </w:rPr>
        <w:t>Предметное содержание речи</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z w:val="24"/>
          <w:szCs w:val="24"/>
        </w:rPr>
        <w:t xml:space="preserve">Знакомство. </w:t>
      </w:r>
      <w:r w:rsidRPr="00595470">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z w:val="24"/>
          <w:szCs w:val="24"/>
        </w:rPr>
        <w:t xml:space="preserve">Я и моя семья. </w:t>
      </w:r>
      <w:r w:rsidRPr="00595470">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595470">
        <w:rPr>
          <w:rFonts w:ascii="Times New Roman" w:hAnsi="Times New Roman"/>
          <w:color w:val="auto"/>
          <w:spacing w:val="2"/>
          <w:sz w:val="24"/>
          <w:szCs w:val="24"/>
        </w:rPr>
        <w:t xml:space="preserve">рядок дня, </w:t>
      </w:r>
      <w:r w:rsidRPr="00595470">
        <w:rPr>
          <w:rFonts w:ascii="Times New Roman" w:hAnsi="Times New Roman"/>
          <w:iCs/>
          <w:color w:val="auto"/>
          <w:spacing w:val="2"/>
          <w:sz w:val="24"/>
          <w:szCs w:val="24"/>
        </w:rPr>
        <w:t>домашние обязанности</w:t>
      </w:r>
      <w:r w:rsidRPr="00595470">
        <w:rPr>
          <w:rFonts w:ascii="Times New Roman" w:hAnsi="Times New Roman"/>
          <w:color w:val="auto"/>
          <w:spacing w:val="2"/>
          <w:sz w:val="24"/>
          <w:szCs w:val="24"/>
        </w:rPr>
        <w:t>)</w:t>
      </w:r>
      <w:r w:rsidRPr="00595470">
        <w:rPr>
          <w:rFonts w:ascii="Times New Roman" w:hAnsi="Times New Roman"/>
          <w:iCs/>
          <w:color w:val="auto"/>
          <w:spacing w:val="2"/>
          <w:sz w:val="24"/>
          <w:szCs w:val="24"/>
        </w:rPr>
        <w:t xml:space="preserve">. </w:t>
      </w:r>
      <w:r w:rsidRPr="00595470">
        <w:rPr>
          <w:rFonts w:ascii="Times New Roman" w:hAnsi="Times New Roman"/>
          <w:color w:val="auto"/>
          <w:spacing w:val="2"/>
          <w:sz w:val="24"/>
          <w:szCs w:val="24"/>
        </w:rPr>
        <w:t xml:space="preserve">Покупки в магазине: одежда, </w:t>
      </w:r>
      <w:r w:rsidRPr="00595470">
        <w:rPr>
          <w:rFonts w:ascii="Times New Roman" w:hAnsi="Times New Roman"/>
          <w:iCs/>
          <w:color w:val="auto"/>
          <w:spacing w:val="2"/>
          <w:sz w:val="24"/>
          <w:szCs w:val="24"/>
        </w:rPr>
        <w:t xml:space="preserve">обувь, </w:t>
      </w:r>
      <w:r w:rsidRPr="00595470">
        <w:rPr>
          <w:rFonts w:ascii="Times New Roman" w:hAnsi="Times New Roman"/>
          <w:color w:val="auto"/>
          <w:spacing w:val="2"/>
          <w:sz w:val="24"/>
          <w:szCs w:val="24"/>
        </w:rPr>
        <w:t xml:space="preserve">основные </w:t>
      </w:r>
      <w:r w:rsidRPr="00595470">
        <w:rPr>
          <w:rFonts w:ascii="Times New Roman" w:hAnsi="Times New Roman"/>
          <w:color w:val="auto"/>
          <w:spacing w:val="2"/>
          <w:sz w:val="24"/>
          <w:szCs w:val="24"/>
        </w:rPr>
        <w:lastRenderedPageBreak/>
        <w:t xml:space="preserve">продукты питания. Любимая еда. </w:t>
      </w:r>
      <w:r w:rsidRPr="00595470">
        <w:rPr>
          <w:rFonts w:ascii="Times New Roman" w:hAnsi="Times New Roman"/>
          <w:color w:val="auto"/>
          <w:sz w:val="24"/>
          <w:szCs w:val="24"/>
        </w:rPr>
        <w:t>Семейные праздники: день рождения, Новый год/Рождество. Подарки.</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pacing w:val="2"/>
          <w:sz w:val="24"/>
          <w:szCs w:val="24"/>
        </w:rPr>
        <w:t xml:space="preserve">Мир моих увлечений. </w:t>
      </w:r>
      <w:r w:rsidRPr="00595470">
        <w:rPr>
          <w:rFonts w:ascii="Times New Roman" w:hAnsi="Times New Roman"/>
          <w:color w:val="auto"/>
          <w:spacing w:val="2"/>
          <w:sz w:val="24"/>
          <w:szCs w:val="24"/>
        </w:rPr>
        <w:t xml:space="preserve">Мои любимые занятия. Виды </w:t>
      </w:r>
      <w:r w:rsidRPr="00595470">
        <w:rPr>
          <w:rFonts w:ascii="Times New Roman" w:hAnsi="Times New Roman"/>
          <w:color w:val="auto"/>
          <w:sz w:val="24"/>
          <w:szCs w:val="24"/>
        </w:rPr>
        <w:t xml:space="preserve">спорта и спортивные игры. </w:t>
      </w:r>
      <w:r w:rsidRPr="00595470">
        <w:rPr>
          <w:rFonts w:ascii="Times New Roman" w:hAnsi="Times New Roman"/>
          <w:iCs/>
          <w:color w:val="auto"/>
          <w:sz w:val="24"/>
          <w:szCs w:val="24"/>
        </w:rPr>
        <w:t xml:space="preserve">Мои любимые сказки. </w:t>
      </w:r>
      <w:r w:rsidRPr="00595470">
        <w:rPr>
          <w:rFonts w:ascii="Times New Roman" w:hAnsi="Times New Roman"/>
          <w:color w:val="auto"/>
          <w:sz w:val="24"/>
          <w:szCs w:val="24"/>
        </w:rPr>
        <w:t xml:space="preserve">Выходной день </w:t>
      </w:r>
      <w:r w:rsidRPr="00595470">
        <w:rPr>
          <w:rFonts w:ascii="Times New Roman" w:hAnsi="Times New Roman"/>
          <w:iCs/>
          <w:color w:val="auto"/>
          <w:sz w:val="24"/>
          <w:szCs w:val="24"/>
        </w:rPr>
        <w:t xml:space="preserve">(в зоопарке, цирке), </w:t>
      </w:r>
      <w:r w:rsidRPr="00595470">
        <w:rPr>
          <w:rFonts w:ascii="Times New Roman" w:hAnsi="Times New Roman"/>
          <w:color w:val="auto"/>
          <w:sz w:val="24"/>
          <w:szCs w:val="24"/>
        </w:rPr>
        <w:t>каникулы.</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z w:val="24"/>
          <w:szCs w:val="24"/>
        </w:rPr>
        <w:t xml:space="preserve">Я и мои друзья. </w:t>
      </w:r>
      <w:r w:rsidRPr="00595470">
        <w:rPr>
          <w:rFonts w:ascii="Times New Roman" w:hAnsi="Times New Roman"/>
          <w:color w:val="auto"/>
          <w:sz w:val="24"/>
          <w:szCs w:val="24"/>
        </w:rPr>
        <w:t xml:space="preserve">Имя, возраст, внешность, характер, увлечения/хобби. Совместные занятия. Письмо зарубежному другу. </w:t>
      </w:r>
      <w:proofErr w:type="gramStart"/>
      <w:r w:rsidRPr="00595470">
        <w:rPr>
          <w:rFonts w:ascii="Times New Roman" w:hAnsi="Times New Roman"/>
          <w:color w:val="auto"/>
          <w:sz w:val="24"/>
          <w:szCs w:val="24"/>
        </w:rPr>
        <w:t>Любимое домашнее животное: имя, возраст, цвет, размер, характер, что умеет делать.</w:t>
      </w:r>
      <w:proofErr w:type="gramEnd"/>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pacing w:val="2"/>
          <w:sz w:val="24"/>
          <w:szCs w:val="24"/>
        </w:rPr>
        <w:t xml:space="preserve">Моя школа. </w:t>
      </w:r>
      <w:r w:rsidRPr="00595470">
        <w:rPr>
          <w:rFonts w:ascii="Times New Roman" w:hAnsi="Times New Roman"/>
          <w:color w:val="auto"/>
          <w:spacing w:val="2"/>
          <w:sz w:val="24"/>
          <w:szCs w:val="24"/>
        </w:rPr>
        <w:t xml:space="preserve">Классная комната, учебные предметы, </w:t>
      </w:r>
      <w:r w:rsidRPr="00595470">
        <w:rPr>
          <w:rFonts w:ascii="Times New Roman" w:hAnsi="Times New Roman"/>
          <w:color w:val="auto"/>
          <w:sz w:val="24"/>
          <w:szCs w:val="24"/>
        </w:rPr>
        <w:t>школьные принадлежности. Учебные занятия на уроках.</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z w:val="24"/>
          <w:szCs w:val="24"/>
        </w:rPr>
        <w:t xml:space="preserve">Мир вокруг меня. </w:t>
      </w:r>
      <w:r w:rsidRPr="00595470">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595470">
        <w:rPr>
          <w:rFonts w:ascii="Times New Roman" w:hAnsi="Times New Roman"/>
          <w:iCs/>
          <w:color w:val="auto"/>
          <w:sz w:val="24"/>
          <w:szCs w:val="24"/>
        </w:rPr>
        <w:t xml:space="preserve">Дикие и домашние животные. </w:t>
      </w:r>
      <w:r w:rsidRPr="00595470">
        <w:rPr>
          <w:rFonts w:ascii="Times New Roman" w:hAnsi="Times New Roman"/>
          <w:color w:val="auto"/>
          <w:sz w:val="24"/>
          <w:szCs w:val="24"/>
        </w:rPr>
        <w:t>Любимое время года. Погода.</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pacing w:val="2"/>
          <w:sz w:val="24"/>
          <w:szCs w:val="24"/>
        </w:rPr>
        <w:t xml:space="preserve">Страна/страны изучаемого языка и родная страна. </w:t>
      </w:r>
      <w:r w:rsidRPr="00595470">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595470">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595470">
        <w:rPr>
          <w:rFonts w:ascii="Times New Roman" w:hAnsi="Times New Roman"/>
          <w:color w:val="auto"/>
          <w:sz w:val="24"/>
          <w:szCs w:val="24"/>
        </w:rPr>
        <w:t xml:space="preserve"> время совместной игры, в магазине).</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b/>
          <w:bCs/>
          <w:iCs/>
          <w:color w:val="auto"/>
          <w:sz w:val="24"/>
          <w:szCs w:val="24"/>
        </w:rPr>
        <w:t>Коммуникативные умения по видам речевой деятельности</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b/>
          <w:bCs/>
          <w:color w:val="auto"/>
          <w:sz w:val="24"/>
          <w:szCs w:val="24"/>
        </w:rPr>
        <w:t>В русле говорения</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iCs/>
          <w:color w:val="auto"/>
          <w:sz w:val="24"/>
          <w:szCs w:val="24"/>
        </w:rPr>
        <w:t>1.</w:t>
      </w:r>
      <w:r w:rsidRPr="00595470">
        <w:rPr>
          <w:rFonts w:ascii="Times New Roman" w:hAnsi="Times New Roman"/>
          <w:iCs/>
          <w:color w:val="auto"/>
          <w:sz w:val="24"/>
          <w:szCs w:val="24"/>
        </w:rPr>
        <w:t> </w:t>
      </w:r>
      <w:r w:rsidRPr="00595470">
        <w:rPr>
          <w:rFonts w:ascii="Times New Roman" w:hAnsi="Times New Roman"/>
          <w:iCs/>
          <w:color w:val="auto"/>
          <w:sz w:val="24"/>
          <w:szCs w:val="24"/>
        </w:rPr>
        <w:t>Диалогическая форма</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Уметь вести:</w:t>
      </w:r>
    </w:p>
    <w:p w:rsidR="00827A7E" w:rsidRPr="00595470" w:rsidRDefault="00827A7E" w:rsidP="00595470">
      <w:pPr>
        <w:pStyle w:val="21"/>
        <w:spacing w:line="240" w:lineRule="auto"/>
        <w:rPr>
          <w:sz w:val="24"/>
        </w:rPr>
      </w:pPr>
      <w:r w:rsidRPr="00595470">
        <w:rPr>
          <w:sz w:val="24"/>
        </w:rPr>
        <w:t xml:space="preserve">этикетные диалоги в типичных ситуациях бытового, </w:t>
      </w:r>
      <w:proofErr w:type="spellStart"/>
      <w:proofErr w:type="gramStart"/>
      <w:r w:rsidRPr="00595470">
        <w:rPr>
          <w:sz w:val="24"/>
        </w:rPr>
        <w:t>учебно­трудового</w:t>
      </w:r>
      <w:proofErr w:type="spellEnd"/>
      <w:proofErr w:type="gramEnd"/>
      <w:r w:rsidRPr="00595470">
        <w:rPr>
          <w:sz w:val="24"/>
        </w:rPr>
        <w:t xml:space="preserve"> и межкультурного общения, в том числе при помощи средств телекоммуникации;</w:t>
      </w:r>
    </w:p>
    <w:p w:rsidR="00827A7E" w:rsidRPr="00595470" w:rsidRDefault="00827A7E" w:rsidP="00595470">
      <w:pPr>
        <w:pStyle w:val="21"/>
        <w:spacing w:line="240" w:lineRule="auto"/>
        <w:rPr>
          <w:sz w:val="24"/>
        </w:rPr>
      </w:pPr>
      <w:proofErr w:type="spellStart"/>
      <w:r w:rsidRPr="00595470">
        <w:rPr>
          <w:sz w:val="24"/>
        </w:rPr>
        <w:t>диалог­расспрос</w:t>
      </w:r>
      <w:proofErr w:type="spellEnd"/>
      <w:r w:rsidRPr="00595470">
        <w:rPr>
          <w:sz w:val="24"/>
        </w:rPr>
        <w:t xml:space="preserve"> (запрос информации и ответ на него);</w:t>
      </w:r>
    </w:p>
    <w:p w:rsidR="00827A7E" w:rsidRPr="00595470" w:rsidRDefault="00827A7E" w:rsidP="00595470">
      <w:pPr>
        <w:pStyle w:val="21"/>
        <w:spacing w:line="240" w:lineRule="auto"/>
        <w:rPr>
          <w:iCs/>
          <w:sz w:val="24"/>
        </w:rPr>
      </w:pPr>
      <w:r w:rsidRPr="00595470">
        <w:rPr>
          <w:sz w:val="24"/>
        </w:rPr>
        <w:t>диалог — побуждение к действию.</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iCs/>
          <w:color w:val="auto"/>
          <w:sz w:val="24"/>
          <w:szCs w:val="24"/>
        </w:rPr>
        <w:t>2.</w:t>
      </w:r>
      <w:r w:rsidRPr="00595470">
        <w:rPr>
          <w:rFonts w:ascii="Times New Roman" w:hAnsi="Times New Roman"/>
          <w:iCs/>
          <w:color w:val="auto"/>
          <w:sz w:val="24"/>
          <w:szCs w:val="24"/>
        </w:rPr>
        <w:t> </w:t>
      </w:r>
      <w:r w:rsidRPr="00595470">
        <w:rPr>
          <w:rFonts w:ascii="Times New Roman" w:hAnsi="Times New Roman"/>
          <w:iCs/>
          <w:color w:val="auto"/>
          <w:sz w:val="24"/>
          <w:szCs w:val="24"/>
        </w:rPr>
        <w:t>Монологическая форма</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595470">
        <w:rPr>
          <w:rFonts w:ascii="Times New Roman" w:hAnsi="Times New Roman"/>
          <w:iCs/>
          <w:color w:val="auto"/>
          <w:spacing w:val="2"/>
          <w:sz w:val="24"/>
          <w:szCs w:val="24"/>
        </w:rPr>
        <w:t>характеристика (персона</w:t>
      </w:r>
      <w:r w:rsidRPr="00595470">
        <w:rPr>
          <w:rFonts w:ascii="Times New Roman" w:hAnsi="Times New Roman"/>
          <w:iCs/>
          <w:color w:val="auto"/>
          <w:sz w:val="24"/>
          <w:szCs w:val="24"/>
        </w:rPr>
        <w:t>жей).</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z w:val="24"/>
          <w:szCs w:val="24"/>
        </w:rPr>
        <w:t xml:space="preserve">В русле </w:t>
      </w:r>
      <w:proofErr w:type="spellStart"/>
      <w:r w:rsidRPr="00595470">
        <w:rPr>
          <w:rFonts w:ascii="Times New Roman" w:hAnsi="Times New Roman"/>
          <w:b/>
          <w:bCs/>
          <w:color w:val="auto"/>
          <w:sz w:val="24"/>
          <w:szCs w:val="24"/>
        </w:rPr>
        <w:t>аудирования</w:t>
      </w:r>
      <w:proofErr w:type="spellEnd"/>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Воспринимать на слух и понимать:</w:t>
      </w:r>
    </w:p>
    <w:p w:rsidR="00827A7E" w:rsidRPr="00595470" w:rsidRDefault="00827A7E" w:rsidP="00595470">
      <w:pPr>
        <w:pStyle w:val="21"/>
        <w:spacing w:line="240" w:lineRule="auto"/>
        <w:rPr>
          <w:sz w:val="24"/>
        </w:rPr>
      </w:pPr>
      <w:r w:rsidRPr="00595470">
        <w:rPr>
          <w:sz w:val="24"/>
        </w:rPr>
        <w:t>речь учителя и одноклассников в процессе общения на уроке и вербально/</w:t>
      </w:r>
      <w:proofErr w:type="spellStart"/>
      <w:r w:rsidRPr="00595470">
        <w:rPr>
          <w:sz w:val="24"/>
        </w:rPr>
        <w:t>невербально</w:t>
      </w:r>
      <w:proofErr w:type="spellEnd"/>
      <w:r w:rsidRPr="00595470">
        <w:rPr>
          <w:sz w:val="24"/>
        </w:rPr>
        <w:t xml:space="preserve"> реагировать на </w:t>
      </w:r>
      <w:proofErr w:type="gramStart"/>
      <w:r w:rsidRPr="00595470">
        <w:rPr>
          <w:sz w:val="24"/>
        </w:rPr>
        <w:t>услышанное</w:t>
      </w:r>
      <w:proofErr w:type="gramEnd"/>
      <w:r w:rsidRPr="00595470">
        <w:rPr>
          <w:sz w:val="24"/>
        </w:rPr>
        <w:t>;</w:t>
      </w:r>
    </w:p>
    <w:p w:rsidR="00827A7E" w:rsidRPr="00595470" w:rsidRDefault="00827A7E" w:rsidP="00595470">
      <w:pPr>
        <w:pStyle w:val="21"/>
        <w:spacing w:line="240" w:lineRule="auto"/>
        <w:rPr>
          <w:sz w:val="24"/>
        </w:rPr>
      </w:pPr>
      <w:r w:rsidRPr="00595470">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z w:val="24"/>
          <w:szCs w:val="24"/>
        </w:rPr>
        <w:t>В русле чтения</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Читать:</w:t>
      </w:r>
    </w:p>
    <w:p w:rsidR="00827A7E" w:rsidRPr="00595470" w:rsidRDefault="00827A7E" w:rsidP="00595470">
      <w:pPr>
        <w:pStyle w:val="21"/>
        <w:spacing w:line="240" w:lineRule="auto"/>
        <w:rPr>
          <w:sz w:val="24"/>
        </w:rPr>
      </w:pPr>
      <w:r w:rsidRPr="00595470">
        <w:rPr>
          <w:sz w:val="24"/>
        </w:rPr>
        <w:t>вслух небольшие тексты, построенные на изученном языковом материале;</w:t>
      </w:r>
    </w:p>
    <w:p w:rsidR="00827A7E" w:rsidRPr="00595470" w:rsidRDefault="00827A7E" w:rsidP="00595470">
      <w:pPr>
        <w:pStyle w:val="21"/>
        <w:spacing w:line="240" w:lineRule="auto"/>
        <w:rPr>
          <w:sz w:val="24"/>
        </w:rPr>
      </w:pPr>
      <w:r w:rsidRPr="00595470">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595470">
        <w:rPr>
          <w:sz w:val="24"/>
        </w:rPr>
        <w:t> </w:t>
      </w:r>
      <w:r w:rsidRPr="00595470">
        <w:rPr>
          <w:sz w:val="24"/>
        </w:rPr>
        <w:t>т.</w:t>
      </w:r>
      <w:r w:rsidRPr="00595470">
        <w:rPr>
          <w:sz w:val="24"/>
        </w:rPr>
        <w:t> </w:t>
      </w:r>
      <w:r w:rsidRPr="00595470">
        <w:rPr>
          <w:sz w:val="24"/>
        </w:rPr>
        <w:t>д.).</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z w:val="24"/>
          <w:szCs w:val="24"/>
        </w:rPr>
        <w:t>В русле письма</w:t>
      </w:r>
    </w:p>
    <w:p w:rsidR="00827A7E" w:rsidRPr="00595470" w:rsidRDefault="00827A7E" w:rsidP="00595470">
      <w:pPr>
        <w:pStyle w:val="21"/>
        <w:numPr>
          <w:ilvl w:val="0"/>
          <w:numId w:val="0"/>
        </w:numPr>
        <w:spacing w:line="240" w:lineRule="auto"/>
        <w:ind w:left="680"/>
        <w:rPr>
          <w:sz w:val="24"/>
        </w:rPr>
      </w:pPr>
      <w:r w:rsidRPr="00595470">
        <w:rPr>
          <w:sz w:val="24"/>
        </w:rPr>
        <w:t>Владеть:</w:t>
      </w:r>
    </w:p>
    <w:p w:rsidR="00827A7E" w:rsidRPr="00595470" w:rsidRDefault="00827A7E" w:rsidP="00595470">
      <w:pPr>
        <w:pStyle w:val="21"/>
        <w:spacing w:line="240" w:lineRule="auto"/>
        <w:rPr>
          <w:sz w:val="24"/>
        </w:rPr>
      </w:pPr>
      <w:r w:rsidRPr="00595470">
        <w:rPr>
          <w:sz w:val="24"/>
        </w:rPr>
        <w:t>умением выписывать из текста слова, словосочетания и предложения;</w:t>
      </w:r>
    </w:p>
    <w:p w:rsidR="00827A7E" w:rsidRPr="00595470" w:rsidRDefault="00827A7E" w:rsidP="00595470">
      <w:pPr>
        <w:pStyle w:val="21"/>
        <w:spacing w:line="240" w:lineRule="auto"/>
        <w:rPr>
          <w:sz w:val="24"/>
        </w:rPr>
      </w:pPr>
      <w:r w:rsidRPr="00595470">
        <w:rPr>
          <w:sz w:val="24"/>
        </w:rPr>
        <w:t>основами письменной речи: писать по образцу поздравление с праздником, короткое личное письмо.</w:t>
      </w:r>
    </w:p>
    <w:p w:rsidR="00827A7E" w:rsidRPr="00595470" w:rsidRDefault="00827A7E" w:rsidP="00595470">
      <w:pPr>
        <w:pStyle w:val="af2"/>
        <w:spacing w:before="0" w:after="0" w:line="240" w:lineRule="auto"/>
        <w:ind w:firstLine="454"/>
        <w:jc w:val="both"/>
        <w:rPr>
          <w:rFonts w:ascii="Times New Roman" w:hAnsi="Times New Roman"/>
          <w:i w:val="0"/>
          <w:color w:val="auto"/>
          <w:sz w:val="24"/>
          <w:szCs w:val="24"/>
        </w:rPr>
      </w:pPr>
      <w:r w:rsidRPr="00595470">
        <w:rPr>
          <w:rFonts w:ascii="Times New Roman" w:hAnsi="Times New Roman"/>
          <w:i w:val="0"/>
          <w:color w:val="auto"/>
          <w:sz w:val="24"/>
          <w:szCs w:val="24"/>
        </w:rPr>
        <w:t>Языковые средства и навыки пользования ими</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iCs/>
          <w:color w:val="auto"/>
          <w:sz w:val="24"/>
          <w:szCs w:val="24"/>
        </w:rPr>
        <w:t>Английский язык</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z w:val="24"/>
          <w:szCs w:val="24"/>
        </w:rPr>
        <w:t xml:space="preserve">Графика, каллиграфия, орфография. </w:t>
      </w:r>
      <w:r w:rsidRPr="00595470">
        <w:rPr>
          <w:rFonts w:ascii="Times New Roman" w:hAnsi="Times New Roman"/>
          <w:color w:val="auto"/>
          <w:sz w:val="24"/>
          <w:szCs w:val="24"/>
        </w:rPr>
        <w:t xml:space="preserve">Все буквы английского алфавита. Основные буквосочетания. </w:t>
      </w:r>
      <w:proofErr w:type="gramStart"/>
      <w:r w:rsidRPr="00595470">
        <w:rPr>
          <w:rFonts w:ascii="Times New Roman" w:hAnsi="Times New Roman"/>
          <w:color w:val="auto"/>
          <w:sz w:val="24"/>
          <w:szCs w:val="24"/>
        </w:rPr>
        <w:t>Звуко­буквенные</w:t>
      </w:r>
      <w:proofErr w:type="gramEnd"/>
      <w:r w:rsidRPr="00595470">
        <w:rPr>
          <w:rFonts w:ascii="Times New Roman" w:hAnsi="Times New Roman"/>
          <w:color w:val="auto"/>
          <w:sz w:val="24"/>
          <w:szCs w:val="24"/>
        </w:rPr>
        <w:t xml:space="preserve"> </w:t>
      </w:r>
      <w:r w:rsidRPr="00595470">
        <w:rPr>
          <w:rFonts w:ascii="Times New Roman" w:hAnsi="Times New Roman"/>
          <w:color w:val="auto"/>
          <w:spacing w:val="2"/>
          <w:sz w:val="24"/>
          <w:szCs w:val="24"/>
        </w:rPr>
        <w:t xml:space="preserve">соответствия. Знаки транскрипции. Апостроф. Основные </w:t>
      </w:r>
      <w:r w:rsidRPr="00595470">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z w:val="24"/>
          <w:szCs w:val="24"/>
        </w:rPr>
        <w:t xml:space="preserve">Фонетическая сторона речи. </w:t>
      </w:r>
      <w:r w:rsidRPr="00595470">
        <w:rPr>
          <w:rFonts w:ascii="Times New Roman" w:hAnsi="Times New Roman"/>
          <w:color w:val="auto"/>
          <w:sz w:val="24"/>
          <w:szCs w:val="24"/>
        </w:rPr>
        <w:t>Адекватное произношение и различение на слух всех звуков и звукосочетаний англий</w:t>
      </w:r>
      <w:r w:rsidRPr="00595470">
        <w:rPr>
          <w:rFonts w:ascii="Times New Roman" w:hAnsi="Times New Roman"/>
          <w:color w:val="auto"/>
          <w:spacing w:val="2"/>
          <w:sz w:val="24"/>
          <w:szCs w:val="24"/>
        </w:rPr>
        <w:t xml:space="preserve">ского языка. Соблюдение норм произношения: долгота и </w:t>
      </w:r>
      <w:r w:rsidRPr="00595470">
        <w:rPr>
          <w:rFonts w:ascii="Times New Roman" w:hAnsi="Times New Roman"/>
          <w:color w:val="auto"/>
          <w:sz w:val="24"/>
          <w:szCs w:val="24"/>
        </w:rPr>
        <w:t xml:space="preserve">краткость гласных, отсутствие оглушения звонких согласных </w:t>
      </w:r>
      <w:r w:rsidRPr="00595470">
        <w:rPr>
          <w:rFonts w:ascii="Times New Roman" w:hAnsi="Times New Roman"/>
          <w:color w:val="auto"/>
          <w:spacing w:val="2"/>
          <w:sz w:val="24"/>
          <w:szCs w:val="24"/>
        </w:rPr>
        <w:t xml:space="preserve">в конце слога или слова, отсутствие смягчения </w:t>
      </w:r>
      <w:r w:rsidRPr="00595470">
        <w:rPr>
          <w:rFonts w:ascii="Times New Roman" w:hAnsi="Times New Roman"/>
          <w:color w:val="auto"/>
          <w:spacing w:val="2"/>
          <w:sz w:val="24"/>
          <w:szCs w:val="24"/>
        </w:rPr>
        <w:lastRenderedPageBreak/>
        <w:t xml:space="preserve">согласных перед гласными. Дифтонги. </w:t>
      </w:r>
      <w:r w:rsidRPr="00595470">
        <w:rPr>
          <w:rFonts w:ascii="Times New Roman" w:hAnsi="Times New Roman"/>
          <w:iCs/>
          <w:color w:val="auto"/>
          <w:spacing w:val="2"/>
          <w:sz w:val="24"/>
          <w:szCs w:val="24"/>
        </w:rPr>
        <w:t>Связующее «</w:t>
      </w:r>
      <w:proofErr w:type="spellStart"/>
      <w:r w:rsidRPr="00595470">
        <w:rPr>
          <w:rFonts w:ascii="Times New Roman" w:hAnsi="Times New Roman"/>
          <w:iCs/>
          <w:color w:val="auto"/>
          <w:spacing w:val="2"/>
          <w:sz w:val="24"/>
          <w:szCs w:val="24"/>
        </w:rPr>
        <w:t>r</w:t>
      </w:r>
      <w:proofErr w:type="spellEnd"/>
      <w:r w:rsidRPr="00595470">
        <w:rPr>
          <w:rFonts w:ascii="Times New Roman" w:hAnsi="Times New Roman"/>
          <w:iCs/>
          <w:color w:val="auto"/>
          <w:spacing w:val="2"/>
          <w:sz w:val="24"/>
          <w:szCs w:val="24"/>
        </w:rPr>
        <w:t>» (</w:t>
      </w:r>
      <w:proofErr w:type="spellStart"/>
      <w:r w:rsidRPr="00595470">
        <w:rPr>
          <w:rFonts w:ascii="Times New Roman" w:hAnsi="Times New Roman"/>
          <w:iCs/>
          <w:color w:val="auto"/>
          <w:spacing w:val="2"/>
          <w:sz w:val="24"/>
          <w:szCs w:val="24"/>
        </w:rPr>
        <w:t>there</w:t>
      </w:r>
      <w:proofErr w:type="spellEnd"/>
      <w:r w:rsidRPr="00595470">
        <w:rPr>
          <w:rFonts w:ascii="Times New Roman" w:hAnsi="Times New Roman"/>
          <w:iCs/>
          <w:color w:val="auto"/>
          <w:spacing w:val="2"/>
          <w:sz w:val="24"/>
          <w:szCs w:val="24"/>
        </w:rPr>
        <w:t xml:space="preserve"> </w:t>
      </w:r>
      <w:proofErr w:type="spellStart"/>
      <w:r w:rsidRPr="00595470">
        <w:rPr>
          <w:rFonts w:ascii="Times New Roman" w:hAnsi="Times New Roman"/>
          <w:iCs/>
          <w:color w:val="auto"/>
          <w:spacing w:val="2"/>
          <w:sz w:val="24"/>
          <w:szCs w:val="24"/>
        </w:rPr>
        <w:t>is</w:t>
      </w:r>
      <w:proofErr w:type="spellEnd"/>
      <w:r w:rsidRPr="00595470">
        <w:rPr>
          <w:rFonts w:ascii="Times New Roman" w:hAnsi="Times New Roman"/>
          <w:iCs/>
          <w:color w:val="auto"/>
          <w:spacing w:val="2"/>
          <w:sz w:val="24"/>
          <w:szCs w:val="24"/>
        </w:rPr>
        <w:t>/</w:t>
      </w:r>
      <w:proofErr w:type="spellStart"/>
      <w:r w:rsidRPr="00595470">
        <w:rPr>
          <w:rFonts w:ascii="Times New Roman" w:hAnsi="Times New Roman"/>
          <w:iCs/>
          <w:color w:val="auto"/>
          <w:spacing w:val="2"/>
          <w:sz w:val="24"/>
          <w:szCs w:val="24"/>
        </w:rPr>
        <w:t>there</w:t>
      </w:r>
      <w:proofErr w:type="spellEnd"/>
      <w:r w:rsidRPr="00595470">
        <w:rPr>
          <w:rFonts w:ascii="Times New Roman" w:hAnsi="Times New Roman"/>
          <w:iCs/>
          <w:color w:val="auto"/>
          <w:spacing w:val="2"/>
          <w:sz w:val="24"/>
          <w:szCs w:val="24"/>
        </w:rPr>
        <w:t xml:space="preserve"> </w:t>
      </w:r>
      <w:proofErr w:type="spellStart"/>
      <w:r w:rsidRPr="00595470">
        <w:rPr>
          <w:rFonts w:ascii="Times New Roman" w:hAnsi="Times New Roman"/>
          <w:iCs/>
          <w:color w:val="auto"/>
          <w:spacing w:val="2"/>
          <w:sz w:val="24"/>
          <w:szCs w:val="24"/>
        </w:rPr>
        <w:t>are</w:t>
      </w:r>
      <w:proofErr w:type="spellEnd"/>
      <w:r w:rsidRPr="00595470">
        <w:rPr>
          <w:rFonts w:ascii="Times New Roman" w:hAnsi="Times New Roman"/>
          <w:iCs/>
          <w:color w:val="auto"/>
          <w:spacing w:val="2"/>
          <w:sz w:val="24"/>
          <w:szCs w:val="24"/>
        </w:rPr>
        <w:t xml:space="preserve">). </w:t>
      </w:r>
      <w:r w:rsidRPr="00595470">
        <w:rPr>
          <w:rFonts w:ascii="Times New Roman" w:hAnsi="Times New Roman"/>
          <w:color w:val="auto"/>
          <w:spacing w:val="2"/>
          <w:sz w:val="24"/>
          <w:szCs w:val="24"/>
        </w:rPr>
        <w:t>Ударение в слове, фразе.</w:t>
      </w:r>
      <w:r w:rsidRPr="00595470">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595470">
        <w:rPr>
          <w:rFonts w:ascii="Times New Roman" w:hAnsi="Times New Roman"/>
          <w:color w:val="auto"/>
          <w:spacing w:val="2"/>
          <w:sz w:val="24"/>
          <w:szCs w:val="24"/>
        </w:rPr>
        <w:t xml:space="preserve"> </w:t>
      </w:r>
      <w:proofErr w:type="spellStart"/>
      <w:proofErr w:type="gramStart"/>
      <w:r w:rsidRPr="00595470">
        <w:rPr>
          <w:rFonts w:ascii="Times New Roman" w:hAnsi="Times New Roman"/>
          <w:color w:val="auto"/>
          <w:spacing w:val="2"/>
          <w:sz w:val="24"/>
          <w:szCs w:val="24"/>
        </w:rPr>
        <w:t>Ритмико­интонационные</w:t>
      </w:r>
      <w:proofErr w:type="spellEnd"/>
      <w:proofErr w:type="gramEnd"/>
      <w:r w:rsidRPr="00595470">
        <w:rPr>
          <w:rFonts w:ascii="Times New Roman" w:hAnsi="Times New Roman"/>
          <w:color w:val="auto"/>
          <w:spacing w:val="2"/>
          <w:sz w:val="24"/>
          <w:szCs w:val="24"/>
        </w:rPr>
        <w:t xml:space="preserve"> особенности повествовательного, побудительного </w:t>
      </w:r>
      <w:r w:rsidRPr="00595470">
        <w:rPr>
          <w:rFonts w:ascii="Times New Roman" w:hAnsi="Times New Roman"/>
          <w:color w:val="auto"/>
          <w:sz w:val="24"/>
          <w:szCs w:val="24"/>
        </w:rPr>
        <w:t>и вопросительного (общий и специальный вопрос) предложе</w:t>
      </w:r>
      <w:r w:rsidRPr="00595470">
        <w:rPr>
          <w:rFonts w:ascii="Times New Roman" w:hAnsi="Times New Roman"/>
          <w:color w:val="auto"/>
          <w:spacing w:val="2"/>
          <w:sz w:val="24"/>
          <w:szCs w:val="24"/>
        </w:rPr>
        <w:t xml:space="preserve">ний. </w:t>
      </w:r>
      <w:r w:rsidRPr="00595470">
        <w:rPr>
          <w:rFonts w:ascii="Times New Roman" w:hAnsi="Times New Roman"/>
          <w:iCs/>
          <w:color w:val="auto"/>
          <w:spacing w:val="2"/>
          <w:sz w:val="24"/>
          <w:szCs w:val="24"/>
        </w:rPr>
        <w:t xml:space="preserve">Интонация перечисления. Чтение по транскрипции </w:t>
      </w:r>
      <w:r w:rsidRPr="00595470">
        <w:rPr>
          <w:rFonts w:ascii="Times New Roman" w:hAnsi="Times New Roman"/>
          <w:iCs/>
          <w:color w:val="auto"/>
          <w:sz w:val="24"/>
          <w:szCs w:val="24"/>
        </w:rPr>
        <w:t>изученных слов.</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pacing w:val="-2"/>
          <w:sz w:val="24"/>
          <w:szCs w:val="24"/>
        </w:rPr>
        <w:t xml:space="preserve">Лексическая сторона речи. </w:t>
      </w:r>
      <w:r w:rsidRPr="00595470">
        <w:rPr>
          <w:rFonts w:ascii="Times New Roman" w:hAnsi="Times New Roman"/>
          <w:color w:val="auto"/>
          <w:spacing w:val="-2"/>
          <w:sz w:val="24"/>
          <w:szCs w:val="24"/>
        </w:rPr>
        <w:t>Лексические единицы, обслу</w:t>
      </w:r>
      <w:r w:rsidRPr="00595470">
        <w:rPr>
          <w:rFonts w:ascii="Times New Roman" w:hAnsi="Times New Roman"/>
          <w:color w:val="auto"/>
          <w:sz w:val="24"/>
          <w:szCs w:val="24"/>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595470">
        <w:rPr>
          <w:rFonts w:ascii="Times New Roman" w:hAnsi="Times New Roman"/>
          <w:color w:val="auto"/>
          <w:spacing w:val="2"/>
          <w:sz w:val="24"/>
          <w:szCs w:val="24"/>
        </w:rPr>
        <w:t xml:space="preserve">устойчивые словосочетания, оценочная лексика и речевые </w:t>
      </w:r>
      <w:r w:rsidRPr="00595470">
        <w:rPr>
          <w:rFonts w:ascii="Times New Roman" w:hAnsi="Times New Roman"/>
          <w:color w:val="auto"/>
          <w:sz w:val="24"/>
          <w:szCs w:val="24"/>
        </w:rPr>
        <w:t xml:space="preserve">клише как элементы речевого этикета, отражающие культуру </w:t>
      </w:r>
      <w:proofErr w:type="spellStart"/>
      <w:r w:rsidRPr="00595470">
        <w:rPr>
          <w:rFonts w:ascii="Times New Roman" w:hAnsi="Times New Roman"/>
          <w:color w:val="auto"/>
          <w:sz w:val="24"/>
          <w:szCs w:val="24"/>
        </w:rPr>
        <w:t>англоговорящих</w:t>
      </w:r>
      <w:proofErr w:type="spellEnd"/>
      <w:r w:rsidRPr="00595470">
        <w:rPr>
          <w:rFonts w:ascii="Times New Roman" w:hAnsi="Times New Roman"/>
          <w:color w:val="auto"/>
          <w:sz w:val="24"/>
          <w:szCs w:val="24"/>
        </w:rPr>
        <w:t xml:space="preserve"> стран. Интернациональные слова (например, </w:t>
      </w:r>
      <w:proofErr w:type="spellStart"/>
      <w:r w:rsidRPr="00595470">
        <w:rPr>
          <w:rFonts w:ascii="Times New Roman" w:hAnsi="Times New Roman"/>
          <w:color w:val="auto"/>
          <w:spacing w:val="2"/>
          <w:sz w:val="24"/>
          <w:szCs w:val="24"/>
        </w:rPr>
        <w:t>doctor</w:t>
      </w:r>
      <w:proofErr w:type="spellEnd"/>
      <w:r w:rsidRPr="00595470">
        <w:rPr>
          <w:rFonts w:ascii="Times New Roman" w:hAnsi="Times New Roman"/>
          <w:color w:val="auto"/>
          <w:spacing w:val="2"/>
          <w:sz w:val="24"/>
          <w:szCs w:val="24"/>
        </w:rPr>
        <w:t xml:space="preserve">, </w:t>
      </w:r>
      <w:proofErr w:type="spellStart"/>
      <w:r w:rsidRPr="00595470">
        <w:rPr>
          <w:rFonts w:ascii="Times New Roman" w:hAnsi="Times New Roman"/>
          <w:color w:val="auto"/>
          <w:spacing w:val="2"/>
          <w:sz w:val="24"/>
          <w:szCs w:val="24"/>
        </w:rPr>
        <w:t>film</w:t>
      </w:r>
      <w:proofErr w:type="spellEnd"/>
      <w:r w:rsidRPr="00595470">
        <w:rPr>
          <w:rFonts w:ascii="Times New Roman" w:hAnsi="Times New Roman"/>
          <w:color w:val="auto"/>
          <w:spacing w:val="2"/>
          <w:sz w:val="24"/>
          <w:szCs w:val="24"/>
        </w:rPr>
        <w:t xml:space="preserve">). </w:t>
      </w:r>
      <w:r w:rsidRPr="00595470">
        <w:rPr>
          <w:rFonts w:ascii="Times New Roman" w:hAnsi="Times New Roman"/>
          <w:iCs/>
          <w:color w:val="auto"/>
          <w:spacing w:val="2"/>
          <w:sz w:val="24"/>
          <w:szCs w:val="24"/>
        </w:rPr>
        <w:t>Начальное представление о способах словообразования: суффиксация (суффиксы ­</w:t>
      </w:r>
      <w:proofErr w:type="spellStart"/>
      <w:r w:rsidRPr="00595470">
        <w:rPr>
          <w:rFonts w:ascii="Times New Roman" w:hAnsi="Times New Roman"/>
          <w:iCs/>
          <w:color w:val="auto"/>
          <w:spacing w:val="2"/>
          <w:sz w:val="24"/>
          <w:szCs w:val="24"/>
        </w:rPr>
        <w:t>er</w:t>
      </w:r>
      <w:proofErr w:type="spellEnd"/>
      <w:r w:rsidRPr="00595470">
        <w:rPr>
          <w:rFonts w:ascii="Times New Roman" w:hAnsi="Times New Roman"/>
          <w:iCs/>
          <w:color w:val="auto"/>
          <w:spacing w:val="2"/>
          <w:sz w:val="24"/>
          <w:szCs w:val="24"/>
        </w:rPr>
        <w:t>, ­</w:t>
      </w:r>
      <w:proofErr w:type="spellStart"/>
      <w:r w:rsidRPr="00595470">
        <w:rPr>
          <w:rFonts w:ascii="Times New Roman" w:hAnsi="Times New Roman"/>
          <w:iCs/>
          <w:color w:val="auto"/>
          <w:spacing w:val="2"/>
          <w:sz w:val="24"/>
          <w:szCs w:val="24"/>
        </w:rPr>
        <w:t>or</w:t>
      </w:r>
      <w:proofErr w:type="spellEnd"/>
      <w:r w:rsidRPr="00595470">
        <w:rPr>
          <w:rFonts w:ascii="Times New Roman" w:hAnsi="Times New Roman"/>
          <w:iCs/>
          <w:color w:val="auto"/>
          <w:spacing w:val="2"/>
          <w:sz w:val="24"/>
          <w:szCs w:val="24"/>
        </w:rPr>
        <w:t>, ­</w:t>
      </w:r>
      <w:proofErr w:type="spellStart"/>
      <w:r w:rsidRPr="00595470">
        <w:rPr>
          <w:rFonts w:ascii="Times New Roman" w:hAnsi="Times New Roman"/>
          <w:iCs/>
          <w:color w:val="auto"/>
          <w:spacing w:val="2"/>
          <w:sz w:val="24"/>
          <w:szCs w:val="24"/>
        </w:rPr>
        <w:t>tion</w:t>
      </w:r>
      <w:proofErr w:type="spellEnd"/>
      <w:r w:rsidRPr="00595470">
        <w:rPr>
          <w:rFonts w:ascii="Times New Roman" w:hAnsi="Times New Roman"/>
          <w:iCs/>
          <w:color w:val="auto"/>
          <w:spacing w:val="2"/>
          <w:sz w:val="24"/>
          <w:szCs w:val="24"/>
        </w:rPr>
        <w:t>, ­</w:t>
      </w:r>
      <w:proofErr w:type="spellStart"/>
      <w:r w:rsidRPr="00595470">
        <w:rPr>
          <w:rFonts w:ascii="Times New Roman" w:hAnsi="Times New Roman"/>
          <w:iCs/>
          <w:color w:val="auto"/>
          <w:spacing w:val="2"/>
          <w:sz w:val="24"/>
          <w:szCs w:val="24"/>
        </w:rPr>
        <w:t>ist</w:t>
      </w:r>
      <w:proofErr w:type="spellEnd"/>
      <w:r w:rsidRPr="00595470">
        <w:rPr>
          <w:rFonts w:ascii="Times New Roman" w:hAnsi="Times New Roman"/>
          <w:iCs/>
          <w:color w:val="auto"/>
          <w:spacing w:val="2"/>
          <w:sz w:val="24"/>
          <w:szCs w:val="24"/>
        </w:rPr>
        <w:t xml:space="preserve">, </w:t>
      </w:r>
      <w:r w:rsidRPr="00595470">
        <w:rPr>
          <w:rFonts w:ascii="Times New Roman" w:hAnsi="Times New Roman"/>
          <w:iCs/>
          <w:color w:val="auto"/>
          <w:sz w:val="24"/>
          <w:szCs w:val="24"/>
        </w:rPr>
        <w:t>­</w:t>
      </w:r>
      <w:proofErr w:type="spellStart"/>
      <w:r w:rsidRPr="00595470">
        <w:rPr>
          <w:rFonts w:ascii="Times New Roman" w:hAnsi="Times New Roman"/>
          <w:iCs/>
          <w:color w:val="auto"/>
          <w:sz w:val="24"/>
          <w:szCs w:val="24"/>
        </w:rPr>
        <w:t>ful</w:t>
      </w:r>
      <w:proofErr w:type="spellEnd"/>
      <w:r w:rsidRPr="00595470">
        <w:rPr>
          <w:rFonts w:ascii="Times New Roman" w:hAnsi="Times New Roman"/>
          <w:iCs/>
          <w:color w:val="auto"/>
          <w:sz w:val="24"/>
          <w:szCs w:val="24"/>
        </w:rPr>
        <w:t>, ­</w:t>
      </w:r>
      <w:proofErr w:type="spellStart"/>
      <w:r w:rsidRPr="00595470">
        <w:rPr>
          <w:rFonts w:ascii="Times New Roman" w:hAnsi="Times New Roman"/>
          <w:iCs/>
          <w:color w:val="auto"/>
          <w:sz w:val="24"/>
          <w:szCs w:val="24"/>
        </w:rPr>
        <w:t>ly</w:t>
      </w:r>
      <w:proofErr w:type="spellEnd"/>
      <w:r w:rsidRPr="00595470">
        <w:rPr>
          <w:rFonts w:ascii="Times New Roman" w:hAnsi="Times New Roman"/>
          <w:iCs/>
          <w:color w:val="auto"/>
          <w:sz w:val="24"/>
          <w:szCs w:val="24"/>
        </w:rPr>
        <w:t>, ­</w:t>
      </w:r>
      <w:proofErr w:type="spellStart"/>
      <w:r w:rsidRPr="00595470">
        <w:rPr>
          <w:rFonts w:ascii="Times New Roman" w:hAnsi="Times New Roman"/>
          <w:iCs/>
          <w:color w:val="auto"/>
          <w:sz w:val="24"/>
          <w:szCs w:val="24"/>
        </w:rPr>
        <w:t>teen</w:t>
      </w:r>
      <w:proofErr w:type="spellEnd"/>
      <w:r w:rsidRPr="00595470">
        <w:rPr>
          <w:rFonts w:ascii="Times New Roman" w:hAnsi="Times New Roman"/>
          <w:iCs/>
          <w:color w:val="auto"/>
          <w:sz w:val="24"/>
          <w:szCs w:val="24"/>
        </w:rPr>
        <w:t>, ­</w:t>
      </w:r>
      <w:proofErr w:type="spellStart"/>
      <w:r w:rsidRPr="00595470">
        <w:rPr>
          <w:rFonts w:ascii="Times New Roman" w:hAnsi="Times New Roman"/>
          <w:iCs/>
          <w:color w:val="auto"/>
          <w:sz w:val="24"/>
          <w:szCs w:val="24"/>
        </w:rPr>
        <w:t>ty</w:t>
      </w:r>
      <w:proofErr w:type="spellEnd"/>
      <w:r w:rsidRPr="00595470">
        <w:rPr>
          <w:rFonts w:ascii="Times New Roman" w:hAnsi="Times New Roman"/>
          <w:iCs/>
          <w:color w:val="auto"/>
          <w:sz w:val="24"/>
          <w:szCs w:val="24"/>
        </w:rPr>
        <w:t>, ­</w:t>
      </w:r>
      <w:proofErr w:type="spellStart"/>
      <w:r w:rsidRPr="00595470">
        <w:rPr>
          <w:rFonts w:ascii="Times New Roman" w:hAnsi="Times New Roman"/>
          <w:iCs/>
          <w:color w:val="auto"/>
          <w:sz w:val="24"/>
          <w:szCs w:val="24"/>
        </w:rPr>
        <w:t>th</w:t>
      </w:r>
      <w:proofErr w:type="spellEnd"/>
      <w:r w:rsidRPr="00595470">
        <w:rPr>
          <w:rFonts w:ascii="Times New Roman" w:hAnsi="Times New Roman"/>
          <w:iCs/>
          <w:color w:val="auto"/>
          <w:sz w:val="24"/>
          <w:szCs w:val="24"/>
        </w:rPr>
        <w:t>), словосложение (</w:t>
      </w:r>
      <w:proofErr w:type="spellStart"/>
      <w:r w:rsidRPr="00595470">
        <w:rPr>
          <w:rFonts w:ascii="Times New Roman" w:hAnsi="Times New Roman"/>
          <w:iCs/>
          <w:color w:val="auto"/>
          <w:sz w:val="24"/>
          <w:szCs w:val="24"/>
        </w:rPr>
        <w:t>postcard</w:t>
      </w:r>
      <w:proofErr w:type="spellEnd"/>
      <w:r w:rsidRPr="00595470">
        <w:rPr>
          <w:rFonts w:ascii="Times New Roman" w:hAnsi="Times New Roman"/>
          <w:iCs/>
          <w:color w:val="auto"/>
          <w:sz w:val="24"/>
          <w:szCs w:val="24"/>
        </w:rPr>
        <w:t>), конверсия (</w:t>
      </w:r>
      <w:proofErr w:type="spellStart"/>
      <w:r w:rsidRPr="00595470">
        <w:rPr>
          <w:rFonts w:ascii="Times New Roman" w:hAnsi="Times New Roman"/>
          <w:iCs/>
          <w:color w:val="auto"/>
          <w:sz w:val="24"/>
          <w:szCs w:val="24"/>
        </w:rPr>
        <w:t>play</w:t>
      </w:r>
      <w:proofErr w:type="spellEnd"/>
      <w:r w:rsidRPr="00595470">
        <w:rPr>
          <w:rFonts w:ascii="Times New Roman" w:hAnsi="Times New Roman"/>
          <w:iCs/>
          <w:color w:val="auto"/>
          <w:sz w:val="24"/>
          <w:szCs w:val="24"/>
        </w:rPr>
        <w:t xml:space="preserve"> — </w:t>
      </w:r>
      <w:proofErr w:type="spellStart"/>
      <w:r w:rsidRPr="00595470">
        <w:rPr>
          <w:rFonts w:ascii="Times New Roman" w:hAnsi="Times New Roman"/>
          <w:iCs/>
          <w:color w:val="auto"/>
          <w:sz w:val="24"/>
          <w:szCs w:val="24"/>
        </w:rPr>
        <w:t>to</w:t>
      </w:r>
      <w:proofErr w:type="spellEnd"/>
      <w:r w:rsidRPr="00595470">
        <w:rPr>
          <w:rFonts w:ascii="Times New Roman" w:hAnsi="Times New Roman"/>
          <w:iCs/>
          <w:color w:val="auto"/>
          <w:sz w:val="24"/>
          <w:szCs w:val="24"/>
        </w:rPr>
        <w:t xml:space="preserve"> </w:t>
      </w:r>
      <w:proofErr w:type="spellStart"/>
      <w:r w:rsidRPr="00595470">
        <w:rPr>
          <w:rFonts w:ascii="Times New Roman" w:hAnsi="Times New Roman"/>
          <w:iCs/>
          <w:color w:val="auto"/>
          <w:sz w:val="24"/>
          <w:szCs w:val="24"/>
        </w:rPr>
        <w:t>play</w:t>
      </w:r>
      <w:proofErr w:type="spellEnd"/>
      <w:r w:rsidRPr="00595470">
        <w:rPr>
          <w:rFonts w:ascii="Times New Roman" w:hAnsi="Times New Roman"/>
          <w:iCs/>
          <w:color w:val="auto"/>
          <w:sz w:val="24"/>
          <w:szCs w:val="24"/>
        </w:rPr>
        <w:t>).</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z w:val="24"/>
          <w:szCs w:val="24"/>
        </w:rPr>
        <w:t xml:space="preserve">Грамматическая сторона речи. </w:t>
      </w:r>
      <w:r w:rsidRPr="00595470">
        <w:rPr>
          <w:rFonts w:ascii="Times New Roman" w:hAnsi="Times New Roman"/>
          <w:color w:val="auto"/>
          <w:sz w:val="24"/>
          <w:szCs w:val="24"/>
        </w:rPr>
        <w:t xml:space="preserve">Основные коммуникативные типы предложений: </w:t>
      </w:r>
      <w:proofErr w:type="gramStart"/>
      <w:r w:rsidRPr="00595470">
        <w:rPr>
          <w:rFonts w:ascii="Times New Roman" w:hAnsi="Times New Roman"/>
          <w:color w:val="auto"/>
          <w:sz w:val="24"/>
          <w:szCs w:val="24"/>
        </w:rPr>
        <w:t>повествовательное</w:t>
      </w:r>
      <w:proofErr w:type="gramEnd"/>
      <w:r w:rsidRPr="00595470">
        <w:rPr>
          <w:rFonts w:ascii="Times New Roman" w:hAnsi="Times New Roman"/>
          <w:color w:val="auto"/>
          <w:sz w:val="24"/>
          <w:szCs w:val="24"/>
        </w:rPr>
        <w:t xml:space="preserve">, вопросительное, </w:t>
      </w:r>
      <w:r w:rsidRPr="00595470">
        <w:rPr>
          <w:rFonts w:ascii="Times New Roman" w:hAnsi="Times New Roman"/>
          <w:color w:val="auto"/>
          <w:spacing w:val="2"/>
          <w:sz w:val="24"/>
          <w:szCs w:val="24"/>
        </w:rPr>
        <w:t xml:space="preserve">побудительное. Общий и специальный вопросы. Вопросительные слова: </w:t>
      </w:r>
      <w:proofErr w:type="spellStart"/>
      <w:r w:rsidRPr="00595470">
        <w:rPr>
          <w:rFonts w:ascii="Times New Roman" w:hAnsi="Times New Roman"/>
          <w:color w:val="auto"/>
          <w:spacing w:val="2"/>
          <w:sz w:val="24"/>
          <w:szCs w:val="24"/>
        </w:rPr>
        <w:t>what</w:t>
      </w:r>
      <w:proofErr w:type="spellEnd"/>
      <w:r w:rsidRPr="00595470">
        <w:rPr>
          <w:rFonts w:ascii="Times New Roman" w:hAnsi="Times New Roman"/>
          <w:color w:val="auto"/>
          <w:spacing w:val="2"/>
          <w:sz w:val="24"/>
          <w:szCs w:val="24"/>
        </w:rPr>
        <w:t xml:space="preserve">, </w:t>
      </w:r>
      <w:proofErr w:type="spellStart"/>
      <w:r w:rsidRPr="00595470">
        <w:rPr>
          <w:rFonts w:ascii="Times New Roman" w:hAnsi="Times New Roman"/>
          <w:color w:val="auto"/>
          <w:spacing w:val="2"/>
          <w:sz w:val="24"/>
          <w:szCs w:val="24"/>
        </w:rPr>
        <w:t>who</w:t>
      </w:r>
      <w:proofErr w:type="spellEnd"/>
      <w:r w:rsidRPr="00595470">
        <w:rPr>
          <w:rFonts w:ascii="Times New Roman" w:hAnsi="Times New Roman"/>
          <w:color w:val="auto"/>
          <w:spacing w:val="2"/>
          <w:sz w:val="24"/>
          <w:szCs w:val="24"/>
        </w:rPr>
        <w:t xml:space="preserve">, </w:t>
      </w:r>
      <w:proofErr w:type="spellStart"/>
      <w:r w:rsidRPr="00595470">
        <w:rPr>
          <w:rFonts w:ascii="Times New Roman" w:hAnsi="Times New Roman"/>
          <w:color w:val="auto"/>
          <w:spacing w:val="2"/>
          <w:sz w:val="24"/>
          <w:szCs w:val="24"/>
        </w:rPr>
        <w:t>when</w:t>
      </w:r>
      <w:proofErr w:type="spellEnd"/>
      <w:r w:rsidRPr="00595470">
        <w:rPr>
          <w:rFonts w:ascii="Times New Roman" w:hAnsi="Times New Roman"/>
          <w:color w:val="auto"/>
          <w:spacing w:val="2"/>
          <w:sz w:val="24"/>
          <w:szCs w:val="24"/>
        </w:rPr>
        <w:t xml:space="preserve">, </w:t>
      </w:r>
      <w:proofErr w:type="spellStart"/>
      <w:r w:rsidRPr="00595470">
        <w:rPr>
          <w:rFonts w:ascii="Times New Roman" w:hAnsi="Times New Roman"/>
          <w:color w:val="auto"/>
          <w:spacing w:val="2"/>
          <w:sz w:val="24"/>
          <w:szCs w:val="24"/>
        </w:rPr>
        <w:t>where</w:t>
      </w:r>
      <w:proofErr w:type="spellEnd"/>
      <w:r w:rsidRPr="00595470">
        <w:rPr>
          <w:rFonts w:ascii="Times New Roman" w:hAnsi="Times New Roman"/>
          <w:color w:val="auto"/>
          <w:spacing w:val="2"/>
          <w:sz w:val="24"/>
          <w:szCs w:val="24"/>
        </w:rPr>
        <w:t xml:space="preserve">, </w:t>
      </w:r>
      <w:proofErr w:type="spellStart"/>
      <w:r w:rsidRPr="00595470">
        <w:rPr>
          <w:rFonts w:ascii="Times New Roman" w:hAnsi="Times New Roman"/>
          <w:color w:val="auto"/>
          <w:spacing w:val="2"/>
          <w:sz w:val="24"/>
          <w:szCs w:val="24"/>
        </w:rPr>
        <w:t>why</w:t>
      </w:r>
      <w:proofErr w:type="spellEnd"/>
      <w:r w:rsidRPr="00595470">
        <w:rPr>
          <w:rFonts w:ascii="Times New Roman" w:hAnsi="Times New Roman"/>
          <w:color w:val="auto"/>
          <w:spacing w:val="2"/>
          <w:sz w:val="24"/>
          <w:szCs w:val="24"/>
        </w:rPr>
        <w:t xml:space="preserve">, </w:t>
      </w:r>
      <w:proofErr w:type="spellStart"/>
      <w:r w:rsidRPr="00595470">
        <w:rPr>
          <w:rFonts w:ascii="Times New Roman" w:hAnsi="Times New Roman"/>
          <w:color w:val="auto"/>
          <w:spacing w:val="2"/>
          <w:sz w:val="24"/>
          <w:szCs w:val="24"/>
        </w:rPr>
        <w:t>how</w:t>
      </w:r>
      <w:proofErr w:type="spellEnd"/>
      <w:r w:rsidRPr="00595470">
        <w:rPr>
          <w:rFonts w:ascii="Times New Roman" w:hAnsi="Times New Roman"/>
          <w:color w:val="auto"/>
          <w:spacing w:val="2"/>
          <w:sz w:val="24"/>
          <w:szCs w:val="24"/>
        </w:rPr>
        <w:t xml:space="preserve">. Порядок </w:t>
      </w:r>
      <w:r w:rsidRPr="00595470">
        <w:rPr>
          <w:rFonts w:ascii="Times New Roman" w:hAnsi="Times New Roman"/>
          <w:color w:val="auto"/>
          <w:sz w:val="24"/>
          <w:szCs w:val="24"/>
        </w:rPr>
        <w:t xml:space="preserve">слов в предложении. Утвердительные и отрицательные предложения. </w:t>
      </w:r>
      <w:proofErr w:type="gramStart"/>
      <w:r w:rsidRPr="00595470">
        <w:rPr>
          <w:rFonts w:ascii="Times New Roman" w:hAnsi="Times New Roman"/>
          <w:color w:val="auto"/>
          <w:sz w:val="24"/>
          <w:szCs w:val="24"/>
        </w:rPr>
        <w:t>Простое предложение с простым глагольным сказуемым (</w:t>
      </w:r>
      <w:proofErr w:type="spellStart"/>
      <w:r w:rsidRPr="00595470">
        <w:rPr>
          <w:rFonts w:ascii="Times New Roman" w:hAnsi="Times New Roman"/>
          <w:color w:val="auto"/>
          <w:sz w:val="24"/>
          <w:szCs w:val="24"/>
        </w:rPr>
        <w:t>He</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speaks</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English</w:t>
      </w:r>
      <w:proofErr w:type="spellEnd"/>
      <w:r w:rsidRPr="00595470">
        <w:rPr>
          <w:rFonts w:ascii="Times New Roman" w:hAnsi="Times New Roman"/>
          <w:color w:val="auto"/>
          <w:sz w:val="24"/>
          <w:szCs w:val="24"/>
        </w:rPr>
        <w:t>.), составным именным (</w:t>
      </w:r>
      <w:proofErr w:type="spellStart"/>
      <w:r w:rsidRPr="00595470">
        <w:rPr>
          <w:rFonts w:ascii="Times New Roman" w:hAnsi="Times New Roman"/>
          <w:color w:val="auto"/>
          <w:sz w:val="24"/>
          <w:szCs w:val="24"/>
        </w:rPr>
        <w:t>My</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family</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is</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big</w:t>
      </w:r>
      <w:proofErr w:type="spellEnd"/>
      <w:r w:rsidRPr="00595470">
        <w:rPr>
          <w:rFonts w:ascii="Times New Roman" w:hAnsi="Times New Roman"/>
          <w:color w:val="auto"/>
          <w:sz w:val="24"/>
          <w:szCs w:val="24"/>
        </w:rPr>
        <w:t xml:space="preserve">.) и составным глагольным (I </w:t>
      </w:r>
      <w:proofErr w:type="spellStart"/>
      <w:r w:rsidRPr="00595470">
        <w:rPr>
          <w:rFonts w:ascii="Times New Roman" w:hAnsi="Times New Roman"/>
          <w:color w:val="auto"/>
          <w:sz w:val="24"/>
          <w:szCs w:val="24"/>
        </w:rPr>
        <w:t>like</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to</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dance</w:t>
      </w:r>
      <w:proofErr w:type="spellEnd"/>
      <w:r w:rsidRPr="00595470">
        <w:rPr>
          <w:rFonts w:ascii="Times New Roman" w:hAnsi="Times New Roman"/>
          <w:color w:val="auto"/>
          <w:sz w:val="24"/>
          <w:szCs w:val="24"/>
        </w:rPr>
        <w:t>.</w:t>
      </w:r>
      <w:proofErr w:type="gramEnd"/>
      <w:r w:rsidRPr="00595470">
        <w:rPr>
          <w:rFonts w:ascii="Times New Roman" w:hAnsi="Times New Roman"/>
          <w:color w:val="auto"/>
          <w:sz w:val="24"/>
          <w:szCs w:val="24"/>
        </w:rPr>
        <w:t xml:space="preserve"> </w:t>
      </w:r>
      <w:proofErr w:type="spellStart"/>
      <w:proofErr w:type="gramStart"/>
      <w:r w:rsidRPr="00595470">
        <w:rPr>
          <w:rFonts w:ascii="Times New Roman" w:hAnsi="Times New Roman"/>
          <w:color w:val="auto"/>
          <w:sz w:val="24"/>
          <w:szCs w:val="24"/>
        </w:rPr>
        <w:t>She</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can</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skate</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well</w:t>
      </w:r>
      <w:proofErr w:type="spellEnd"/>
      <w:r w:rsidRPr="00595470">
        <w:rPr>
          <w:rFonts w:ascii="Times New Roman" w:hAnsi="Times New Roman"/>
          <w:color w:val="auto"/>
          <w:sz w:val="24"/>
          <w:szCs w:val="24"/>
        </w:rPr>
        <w:t>.) сказуемым.</w:t>
      </w:r>
      <w:proofErr w:type="gramEnd"/>
      <w:r w:rsidRPr="00595470">
        <w:rPr>
          <w:rFonts w:ascii="Times New Roman" w:hAnsi="Times New Roman"/>
          <w:color w:val="auto"/>
          <w:sz w:val="24"/>
          <w:szCs w:val="24"/>
        </w:rPr>
        <w:t xml:space="preserve"> Побудительные предложения в утвердительной (</w:t>
      </w:r>
      <w:proofErr w:type="spellStart"/>
      <w:r w:rsidRPr="00595470">
        <w:rPr>
          <w:rFonts w:ascii="Times New Roman" w:hAnsi="Times New Roman"/>
          <w:color w:val="auto"/>
          <w:sz w:val="24"/>
          <w:szCs w:val="24"/>
        </w:rPr>
        <w:t>Help</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me</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please</w:t>
      </w:r>
      <w:proofErr w:type="spellEnd"/>
      <w:r w:rsidRPr="00595470">
        <w:rPr>
          <w:rFonts w:ascii="Times New Roman" w:hAnsi="Times New Roman"/>
          <w:color w:val="auto"/>
          <w:sz w:val="24"/>
          <w:szCs w:val="24"/>
        </w:rPr>
        <w:t>.) и отрицательной (</w:t>
      </w:r>
      <w:proofErr w:type="spellStart"/>
      <w:r w:rsidRPr="00595470">
        <w:rPr>
          <w:rFonts w:ascii="Times New Roman" w:hAnsi="Times New Roman"/>
          <w:color w:val="auto"/>
          <w:sz w:val="24"/>
          <w:szCs w:val="24"/>
        </w:rPr>
        <w:t>Don’t</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be</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late</w:t>
      </w:r>
      <w:proofErr w:type="spellEnd"/>
      <w:r w:rsidRPr="00595470">
        <w:rPr>
          <w:rFonts w:ascii="Times New Roman" w:hAnsi="Times New Roman"/>
          <w:color w:val="auto"/>
          <w:sz w:val="24"/>
          <w:szCs w:val="24"/>
        </w:rPr>
        <w:t xml:space="preserve">!) формах. </w:t>
      </w:r>
      <w:proofErr w:type="gramStart"/>
      <w:r w:rsidRPr="00595470">
        <w:rPr>
          <w:rFonts w:ascii="Times New Roman" w:hAnsi="Times New Roman"/>
          <w:iCs/>
          <w:color w:val="auto"/>
          <w:sz w:val="24"/>
          <w:szCs w:val="24"/>
        </w:rPr>
        <w:t>Безличные предложения в настоящем времени (</w:t>
      </w:r>
      <w:proofErr w:type="spellStart"/>
      <w:r w:rsidRPr="00595470">
        <w:rPr>
          <w:rFonts w:ascii="Times New Roman" w:hAnsi="Times New Roman"/>
          <w:iCs/>
          <w:color w:val="auto"/>
          <w:sz w:val="24"/>
          <w:szCs w:val="24"/>
        </w:rPr>
        <w:t>It</w:t>
      </w:r>
      <w:proofErr w:type="spellEnd"/>
      <w:r w:rsidRPr="00595470">
        <w:rPr>
          <w:rFonts w:ascii="Times New Roman" w:hAnsi="Times New Roman"/>
          <w:iCs/>
          <w:color w:val="auto"/>
          <w:sz w:val="24"/>
          <w:szCs w:val="24"/>
        </w:rPr>
        <w:t xml:space="preserve"> </w:t>
      </w:r>
      <w:proofErr w:type="spellStart"/>
      <w:r w:rsidRPr="00595470">
        <w:rPr>
          <w:rFonts w:ascii="Times New Roman" w:hAnsi="Times New Roman"/>
          <w:iCs/>
          <w:color w:val="auto"/>
          <w:sz w:val="24"/>
          <w:szCs w:val="24"/>
        </w:rPr>
        <w:t>is</w:t>
      </w:r>
      <w:proofErr w:type="spellEnd"/>
      <w:r w:rsidRPr="00595470">
        <w:rPr>
          <w:rFonts w:ascii="Times New Roman" w:hAnsi="Times New Roman"/>
          <w:iCs/>
          <w:color w:val="auto"/>
          <w:sz w:val="24"/>
          <w:szCs w:val="24"/>
        </w:rPr>
        <w:t xml:space="preserve"> </w:t>
      </w:r>
      <w:proofErr w:type="spellStart"/>
      <w:r w:rsidRPr="00595470">
        <w:rPr>
          <w:rFonts w:ascii="Times New Roman" w:hAnsi="Times New Roman"/>
          <w:iCs/>
          <w:color w:val="auto"/>
          <w:sz w:val="24"/>
          <w:szCs w:val="24"/>
        </w:rPr>
        <w:t>cold</w:t>
      </w:r>
      <w:proofErr w:type="spellEnd"/>
      <w:r w:rsidRPr="00595470">
        <w:rPr>
          <w:rFonts w:ascii="Times New Roman" w:hAnsi="Times New Roman"/>
          <w:iCs/>
          <w:color w:val="auto"/>
          <w:sz w:val="24"/>
          <w:szCs w:val="24"/>
        </w:rPr>
        <w:t>.</w:t>
      </w:r>
      <w:proofErr w:type="gramEnd"/>
      <w:r w:rsidRPr="00595470">
        <w:rPr>
          <w:rFonts w:ascii="Times New Roman" w:hAnsi="Times New Roman"/>
          <w:iCs/>
          <w:color w:val="auto"/>
          <w:sz w:val="24"/>
          <w:szCs w:val="24"/>
        </w:rPr>
        <w:t xml:space="preserve"> </w:t>
      </w:r>
      <w:proofErr w:type="spellStart"/>
      <w:proofErr w:type="gramStart"/>
      <w:r w:rsidRPr="00595470">
        <w:rPr>
          <w:rFonts w:ascii="Times New Roman" w:hAnsi="Times New Roman"/>
          <w:iCs/>
          <w:color w:val="auto"/>
          <w:sz w:val="24"/>
          <w:szCs w:val="24"/>
        </w:rPr>
        <w:t>It’s</w:t>
      </w:r>
      <w:proofErr w:type="spellEnd"/>
      <w:r w:rsidRPr="00595470">
        <w:rPr>
          <w:rFonts w:ascii="Times New Roman" w:hAnsi="Times New Roman"/>
          <w:iCs/>
          <w:color w:val="auto"/>
          <w:sz w:val="24"/>
          <w:szCs w:val="24"/>
        </w:rPr>
        <w:t xml:space="preserve"> </w:t>
      </w:r>
      <w:proofErr w:type="spellStart"/>
      <w:r w:rsidRPr="00595470">
        <w:rPr>
          <w:rFonts w:ascii="Times New Roman" w:hAnsi="Times New Roman"/>
          <w:iCs/>
          <w:color w:val="auto"/>
          <w:sz w:val="24"/>
          <w:szCs w:val="24"/>
        </w:rPr>
        <w:t>five</w:t>
      </w:r>
      <w:proofErr w:type="spellEnd"/>
      <w:r w:rsidRPr="00595470">
        <w:rPr>
          <w:rFonts w:ascii="Times New Roman" w:hAnsi="Times New Roman"/>
          <w:iCs/>
          <w:color w:val="auto"/>
          <w:sz w:val="24"/>
          <w:szCs w:val="24"/>
        </w:rPr>
        <w:t xml:space="preserve"> </w:t>
      </w:r>
      <w:proofErr w:type="spellStart"/>
      <w:r w:rsidRPr="00595470">
        <w:rPr>
          <w:rFonts w:ascii="Times New Roman" w:hAnsi="Times New Roman"/>
          <w:iCs/>
          <w:color w:val="auto"/>
          <w:sz w:val="24"/>
          <w:szCs w:val="24"/>
        </w:rPr>
        <w:t>o</w:t>
      </w:r>
      <w:r w:rsidRPr="00595470">
        <w:rPr>
          <w:rFonts w:ascii="Times New Roman" w:hAnsi="Times New Roman"/>
          <w:color w:val="auto"/>
          <w:sz w:val="24"/>
          <w:szCs w:val="24"/>
        </w:rPr>
        <w:t>’</w:t>
      </w:r>
      <w:r w:rsidRPr="00595470">
        <w:rPr>
          <w:rFonts w:ascii="Times New Roman" w:hAnsi="Times New Roman"/>
          <w:iCs/>
          <w:color w:val="auto"/>
          <w:sz w:val="24"/>
          <w:szCs w:val="24"/>
        </w:rPr>
        <w:t>clock</w:t>
      </w:r>
      <w:proofErr w:type="spellEnd"/>
      <w:r w:rsidRPr="00595470">
        <w:rPr>
          <w:rFonts w:ascii="Times New Roman" w:hAnsi="Times New Roman"/>
          <w:iCs/>
          <w:color w:val="auto"/>
          <w:sz w:val="24"/>
          <w:szCs w:val="24"/>
        </w:rPr>
        <w:t>.).</w:t>
      </w:r>
      <w:proofErr w:type="gramEnd"/>
      <w:r w:rsidRPr="00595470">
        <w:rPr>
          <w:rFonts w:ascii="Times New Roman" w:hAnsi="Times New Roman"/>
          <w:color w:val="auto"/>
          <w:sz w:val="24"/>
          <w:szCs w:val="24"/>
        </w:rPr>
        <w:t xml:space="preserve"> Предложения с оборотом </w:t>
      </w:r>
      <w:proofErr w:type="spellStart"/>
      <w:r w:rsidRPr="00595470">
        <w:rPr>
          <w:rFonts w:ascii="Times New Roman" w:hAnsi="Times New Roman"/>
          <w:color w:val="auto"/>
          <w:sz w:val="24"/>
          <w:szCs w:val="24"/>
        </w:rPr>
        <w:t>there</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is</w:t>
      </w:r>
      <w:proofErr w:type="spellEnd"/>
      <w:r w:rsidRPr="00595470">
        <w:rPr>
          <w:rFonts w:ascii="Times New Roman" w:hAnsi="Times New Roman"/>
          <w:color w:val="auto"/>
          <w:sz w:val="24"/>
          <w:szCs w:val="24"/>
        </w:rPr>
        <w:t>/</w:t>
      </w:r>
      <w:proofErr w:type="spellStart"/>
      <w:r w:rsidRPr="00595470">
        <w:rPr>
          <w:rFonts w:ascii="Times New Roman" w:hAnsi="Times New Roman"/>
          <w:color w:val="auto"/>
          <w:sz w:val="24"/>
          <w:szCs w:val="24"/>
        </w:rPr>
        <w:t>there</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are</w:t>
      </w:r>
      <w:proofErr w:type="spellEnd"/>
      <w:r w:rsidRPr="00595470">
        <w:rPr>
          <w:rFonts w:ascii="Times New Roman" w:hAnsi="Times New Roman"/>
          <w:color w:val="auto"/>
          <w:sz w:val="24"/>
          <w:szCs w:val="24"/>
        </w:rPr>
        <w:t xml:space="preserve">. Простые распространенные предложения. Предложения </w:t>
      </w:r>
      <w:r w:rsidRPr="00595470">
        <w:rPr>
          <w:rFonts w:ascii="Times New Roman" w:hAnsi="Times New Roman"/>
          <w:color w:val="auto"/>
          <w:spacing w:val="2"/>
          <w:sz w:val="24"/>
          <w:szCs w:val="24"/>
        </w:rPr>
        <w:t xml:space="preserve">с однородными членами. </w:t>
      </w:r>
      <w:r w:rsidRPr="00595470">
        <w:rPr>
          <w:rFonts w:ascii="Times New Roman" w:hAnsi="Times New Roman"/>
          <w:iCs/>
          <w:color w:val="auto"/>
          <w:spacing w:val="2"/>
          <w:sz w:val="24"/>
          <w:szCs w:val="24"/>
        </w:rPr>
        <w:t xml:space="preserve">Сложносочиненные предложения </w:t>
      </w:r>
      <w:r w:rsidRPr="00595470">
        <w:rPr>
          <w:rFonts w:ascii="Times New Roman" w:hAnsi="Times New Roman"/>
          <w:iCs/>
          <w:color w:val="auto"/>
          <w:sz w:val="24"/>
          <w:szCs w:val="24"/>
        </w:rPr>
        <w:t xml:space="preserve">с союзами </w:t>
      </w:r>
      <w:proofErr w:type="spellStart"/>
      <w:r w:rsidRPr="00595470">
        <w:rPr>
          <w:rFonts w:ascii="Times New Roman" w:hAnsi="Times New Roman"/>
          <w:iCs/>
          <w:color w:val="auto"/>
          <w:sz w:val="24"/>
          <w:szCs w:val="24"/>
        </w:rPr>
        <w:t>and</w:t>
      </w:r>
      <w:proofErr w:type="spellEnd"/>
      <w:r w:rsidRPr="00595470">
        <w:rPr>
          <w:rFonts w:ascii="Times New Roman" w:hAnsi="Times New Roman"/>
          <w:iCs/>
          <w:color w:val="auto"/>
          <w:sz w:val="24"/>
          <w:szCs w:val="24"/>
        </w:rPr>
        <w:t xml:space="preserve"> и </w:t>
      </w:r>
      <w:proofErr w:type="spellStart"/>
      <w:r w:rsidRPr="00595470">
        <w:rPr>
          <w:rFonts w:ascii="Times New Roman" w:hAnsi="Times New Roman"/>
          <w:iCs/>
          <w:color w:val="auto"/>
          <w:sz w:val="24"/>
          <w:szCs w:val="24"/>
        </w:rPr>
        <w:t>but.Сложноподчиненные</w:t>
      </w:r>
      <w:proofErr w:type="spellEnd"/>
      <w:r w:rsidRPr="00595470">
        <w:rPr>
          <w:rFonts w:ascii="Times New Roman" w:hAnsi="Times New Roman"/>
          <w:iCs/>
          <w:color w:val="auto"/>
          <w:sz w:val="24"/>
          <w:szCs w:val="24"/>
        </w:rPr>
        <w:t xml:space="preserve"> предложения с </w:t>
      </w:r>
      <w:proofErr w:type="spellStart"/>
      <w:r w:rsidRPr="00595470">
        <w:rPr>
          <w:rFonts w:ascii="Times New Roman" w:hAnsi="Times New Roman"/>
          <w:iCs/>
          <w:color w:val="auto"/>
          <w:sz w:val="24"/>
          <w:szCs w:val="24"/>
        </w:rPr>
        <w:t>because</w:t>
      </w:r>
      <w:proofErr w:type="spellEnd"/>
      <w:r w:rsidRPr="00595470">
        <w:rPr>
          <w:rFonts w:ascii="Times New Roman" w:hAnsi="Times New Roman"/>
          <w:iCs/>
          <w:color w:val="auto"/>
          <w:sz w:val="24"/>
          <w:szCs w:val="24"/>
        </w:rPr>
        <w:t>.</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Правильные и неправильные глаголы в </w:t>
      </w:r>
      <w:proofErr w:type="spellStart"/>
      <w:r w:rsidRPr="00595470">
        <w:rPr>
          <w:rFonts w:ascii="Times New Roman" w:hAnsi="Times New Roman"/>
          <w:color w:val="auto"/>
          <w:spacing w:val="2"/>
          <w:sz w:val="24"/>
          <w:szCs w:val="24"/>
        </w:rPr>
        <w:t>Present</w:t>
      </w:r>
      <w:proofErr w:type="spellEnd"/>
      <w:r w:rsidRPr="00595470">
        <w:rPr>
          <w:rFonts w:ascii="Times New Roman" w:hAnsi="Times New Roman"/>
          <w:color w:val="auto"/>
          <w:spacing w:val="2"/>
          <w:sz w:val="24"/>
          <w:szCs w:val="24"/>
        </w:rPr>
        <w:t xml:space="preserve">, </w:t>
      </w:r>
      <w:proofErr w:type="spellStart"/>
      <w:r w:rsidRPr="00595470">
        <w:rPr>
          <w:rFonts w:ascii="Times New Roman" w:hAnsi="Times New Roman"/>
          <w:color w:val="auto"/>
          <w:spacing w:val="2"/>
          <w:sz w:val="24"/>
          <w:szCs w:val="24"/>
        </w:rPr>
        <w:t>Future</w:t>
      </w:r>
      <w:proofErr w:type="spellEnd"/>
      <w:r w:rsidRPr="00595470">
        <w:rPr>
          <w:rFonts w:ascii="Times New Roman" w:hAnsi="Times New Roman"/>
          <w:color w:val="auto"/>
          <w:spacing w:val="2"/>
          <w:sz w:val="24"/>
          <w:szCs w:val="24"/>
        </w:rPr>
        <w:t xml:space="preserve">, </w:t>
      </w:r>
      <w:proofErr w:type="spellStart"/>
      <w:r w:rsidRPr="00595470">
        <w:rPr>
          <w:rFonts w:ascii="Times New Roman" w:hAnsi="Times New Roman"/>
          <w:color w:val="auto"/>
          <w:sz w:val="24"/>
          <w:szCs w:val="24"/>
        </w:rPr>
        <w:t>Past</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Simple</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Indefinite</w:t>
      </w:r>
      <w:proofErr w:type="spellEnd"/>
      <w:r w:rsidRPr="00595470">
        <w:rPr>
          <w:rFonts w:ascii="Times New Roman" w:hAnsi="Times New Roman"/>
          <w:color w:val="auto"/>
          <w:sz w:val="24"/>
          <w:szCs w:val="24"/>
        </w:rPr>
        <w:t>). Неопределенная форма глагола. Гла</w:t>
      </w:r>
      <w:r w:rsidRPr="00595470">
        <w:rPr>
          <w:rFonts w:ascii="Times New Roman" w:hAnsi="Times New Roman"/>
          <w:color w:val="auto"/>
          <w:spacing w:val="2"/>
          <w:sz w:val="24"/>
          <w:szCs w:val="24"/>
        </w:rPr>
        <w:t>гол</w:t>
      </w:r>
      <w:r w:rsidRPr="00595470">
        <w:rPr>
          <w:rFonts w:ascii="Times New Roman" w:hAnsi="Times New Roman"/>
          <w:color w:val="auto"/>
          <w:spacing w:val="2"/>
          <w:sz w:val="24"/>
          <w:szCs w:val="24"/>
          <w:lang w:val="en-US"/>
        </w:rPr>
        <w:t>­</w:t>
      </w:r>
      <w:r w:rsidRPr="00595470">
        <w:rPr>
          <w:rFonts w:ascii="Times New Roman" w:hAnsi="Times New Roman"/>
          <w:color w:val="auto"/>
          <w:spacing w:val="2"/>
          <w:sz w:val="24"/>
          <w:szCs w:val="24"/>
        </w:rPr>
        <w:t>связка</w:t>
      </w:r>
      <w:r w:rsidRPr="00595470">
        <w:rPr>
          <w:rFonts w:ascii="Times New Roman" w:hAnsi="Times New Roman"/>
          <w:color w:val="auto"/>
          <w:spacing w:val="2"/>
          <w:sz w:val="24"/>
          <w:szCs w:val="24"/>
          <w:lang w:val="en-US"/>
        </w:rPr>
        <w:t xml:space="preserve"> to be. </w:t>
      </w:r>
      <w:proofErr w:type="spellStart"/>
      <w:r w:rsidRPr="00595470">
        <w:rPr>
          <w:rFonts w:ascii="Times New Roman" w:hAnsi="Times New Roman"/>
          <w:color w:val="auto"/>
          <w:spacing w:val="2"/>
          <w:sz w:val="24"/>
          <w:szCs w:val="24"/>
        </w:rPr>
        <w:t>Модальныеглаголы</w:t>
      </w:r>
      <w:proofErr w:type="spellEnd"/>
      <w:r w:rsidRPr="00595470">
        <w:rPr>
          <w:rFonts w:ascii="Times New Roman" w:hAnsi="Times New Roman"/>
          <w:color w:val="auto"/>
          <w:spacing w:val="2"/>
          <w:sz w:val="24"/>
          <w:szCs w:val="24"/>
          <w:lang w:val="en-US"/>
        </w:rPr>
        <w:t xml:space="preserve"> can, may, must, </w:t>
      </w:r>
      <w:r w:rsidRPr="00595470">
        <w:rPr>
          <w:rFonts w:ascii="Times New Roman" w:hAnsi="Times New Roman"/>
          <w:iCs/>
          <w:color w:val="auto"/>
          <w:spacing w:val="2"/>
          <w:sz w:val="24"/>
          <w:szCs w:val="24"/>
          <w:lang w:val="en-US"/>
        </w:rPr>
        <w:t>have to</w:t>
      </w:r>
      <w:r w:rsidRPr="00595470">
        <w:rPr>
          <w:rFonts w:ascii="Times New Roman" w:hAnsi="Times New Roman"/>
          <w:color w:val="auto"/>
          <w:spacing w:val="2"/>
          <w:sz w:val="24"/>
          <w:szCs w:val="24"/>
          <w:lang w:val="en-US"/>
        </w:rPr>
        <w:t xml:space="preserve">. </w:t>
      </w:r>
      <w:r w:rsidRPr="00595470">
        <w:rPr>
          <w:rFonts w:ascii="Times New Roman" w:hAnsi="Times New Roman"/>
          <w:color w:val="auto"/>
          <w:spacing w:val="2"/>
          <w:sz w:val="24"/>
          <w:szCs w:val="24"/>
        </w:rPr>
        <w:t xml:space="preserve">Глагольные конструкции </w:t>
      </w:r>
      <w:proofErr w:type="spellStart"/>
      <w:r w:rsidRPr="00595470">
        <w:rPr>
          <w:rFonts w:ascii="Times New Roman" w:hAnsi="Times New Roman"/>
          <w:color w:val="auto"/>
          <w:spacing w:val="2"/>
          <w:sz w:val="24"/>
          <w:szCs w:val="24"/>
        </w:rPr>
        <w:t>I’d</w:t>
      </w:r>
      <w:proofErr w:type="spellEnd"/>
      <w:r w:rsidRPr="00595470">
        <w:rPr>
          <w:rFonts w:ascii="Times New Roman" w:hAnsi="Times New Roman"/>
          <w:color w:val="auto"/>
          <w:spacing w:val="2"/>
          <w:sz w:val="24"/>
          <w:szCs w:val="24"/>
        </w:rPr>
        <w:t xml:space="preserve"> </w:t>
      </w:r>
      <w:proofErr w:type="spellStart"/>
      <w:r w:rsidRPr="00595470">
        <w:rPr>
          <w:rFonts w:ascii="Times New Roman" w:hAnsi="Times New Roman"/>
          <w:color w:val="auto"/>
          <w:spacing w:val="2"/>
          <w:sz w:val="24"/>
          <w:szCs w:val="24"/>
        </w:rPr>
        <w:t>like</w:t>
      </w:r>
      <w:proofErr w:type="spellEnd"/>
      <w:r w:rsidRPr="00595470">
        <w:rPr>
          <w:rFonts w:ascii="Times New Roman" w:hAnsi="Times New Roman"/>
          <w:color w:val="auto"/>
          <w:spacing w:val="2"/>
          <w:sz w:val="24"/>
          <w:szCs w:val="24"/>
        </w:rPr>
        <w:t xml:space="preserve"> </w:t>
      </w:r>
      <w:proofErr w:type="spellStart"/>
      <w:r w:rsidRPr="00595470">
        <w:rPr>
          <w:rFonts w:ascii="Times New Roman" w:hAnsi="Times New Roman"/>
          <w:color w:val="auto"/>
          <w:spacing w:val="2"/>
          <w:sz w:val="24"/>
          <w:szCs w:val="24"/>
        </w:rPr>
        <w:t>to</w:t>
      </w:r>
      <w:proofErr w:type="spellEnd"/>
      <w:r w:rsidRPr="00595470">
        <w:rPr>
          <w:rFonts w:ascii="Times New Roman" w:hAnsi="Times New Roman"/>
          <w:color w:val="auto"/>
          <w:spacing w:val="2"/>
          <w:sz w:val="24"/>
          <w:szCs w:val="24"/>
        </w:rPr>
        <w:t xml:space="preserve">… Существительные в единственном и множественном числе (образованные по </w:t>
      </w:r>
      <w:r w:rsidRPr="00595470">
        <w:rPr>
          <w:rFonts w:ascii="Times New Roman" w:hAnsi="Times New Roman"/>
          <w:color w:val="auto"/>
          <w:sz w:val="24"/>
          <w:szCs w:val="24"/>
        </w:rPr>
        <w:t>правилу и исключения), существительные с неопределенным, определенным и нулевым артиклем. Притяжательный падеж имен существительных.</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color w:val="auto"/>
          <w:sz w:val="24"/>
          <w:szCs w:val="24"/>
        </w:rPr>
        <w:t>Местоимения: личные (в именительном и объектном падежах), притяжательные, вопросительные, указательные (</w:t>
      </w:r>
      <w:proofErr w:type="spellStart"/>
      <w:r w:rsidRPr="00595470">
        <w:rPr>
          <w:rFonts w:ascii="Times New Roman" w:hAnsi="Times New Roman"/>
          <w:color w:val="auto"/>
          <w:sz w:val="24"/>
          <w:szCs w:val="24"/>
        </w:rPr>
        <w:t>this</w:t>
      </w:r>
      <w:proofErr w:type="spellEnd"/>
      <w:r w:rsidRPr="00595470">
        <w:rPr>
          <w:rFonts w:ascii="Times New Roman" w:hAnsi="Times New Roman"/>
          <w:color w:val="auto"/>
          <w:sz w:val="24"/>
          <w:szCs w:val="24"/>
        </w:rPr>
        <w:t>/</w:t>
      </w:r>
      <w:proofErr w:type="spellStart"/>
      <w:r w:rsidRPr="00595470">
        <w:rPr>
          <w:rFonts w:ascii="Times New Roman" w:hAnsi="Times New Roman"/>
          <w:color w:val="auto"/>
          <w:sz w:val="24"/>
          <w:szCs w:val="24"/>
        </w:rPr>
        <w:t>these</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that</w:t>
      </w:r>
      <w:proofErr w:type="spellEnd"/>
      <w:r w:rsidRPr="00595470">
        <w:rPr>
          <w:rFonts w:ascii="Times New Roman" w:hAnsi="Times New Roman"/>
          <w:color w:val="auto"/>
          <w:sz w:val="24"/>
          <w:szCs w:val="24"/>
        </w:rPr>
        <w:t>/</w:t>
      </w:r>
      <w:proofErr w:type="spellStart"/>
      <w:r w:rsidRPr="00595470">
        <w:rPr>
          <w:rFonts w:ascii="Times New Roman" w:hAnsi="Times New Roman"/>
          <w:color w:val="auto"/>
          <w:sz w:val="24"/>
          <w:szCs w:val="24"/>
        </w:rPr>
        <w:t>those</w:t>
      </w:r>
      <w:proofErr w:type="spellEnd"/>
      <w:r w:rsidRPr="00595470">
        <w:rPr>
          <w:rFonts w:ascii="Times New Roman" w:hAnsi="Times New Roman"/>
          <w:color w:val="auto"/>
          <w:sz w:val="24"/>
          <w:szCs w:val="24"/>
        </w:rPr>
        <w:t xml:space="preserve">), </w:t>
      </w:r>
      <w:r w:rsidRPr="00595470">
        <w:rPr>
          <w:rFonts w:ascii="Times New Roman" w:hAnsi="Times New Roman"/>
          <w:iCs/>
          <w:color w:val="auto"/>
          <w:sz w:val="24"/>
          <w:szCs w:val="24"/>
        </w:rPr>
        <w:t>неопределенные (</w:t>
      </w:r>
      <w:proofErr w:type="spellStart"/>
      <w:r w:rsidRPr="00595470">
        <w:rPr>
          <w:rFonts w:ascii="Times New Roman" w:hAnsi="Times New Roman"/>
          <w:iCs/>
          <w:color w:val="auto"/>
          <w:sz w:val="24"/>
          <w:szCs w:val="24"/>
        </w:rPr>
        <w:t>some</w:t>
      </w:r>
      <w:proofErr w:type="spellEnd"/>
      <w:r w:rsidRPr="00595470">
        <w:rPr>
          <w:rFonts w:ascii="Times New Roman" w:hAnsi="Times New Roman"/>
          <w:iCs/>
          <w:color w:val="auto"/>
          <w:sz w:val="24"/>
          <w:szCs w:val="24"/>
        </w:rPr>
        <w:t xml:space="preserve">, </w:t>
      </w:r>
      <w:proofErr w:type="spellStart"/>
      <w:r w:rsidRPr="00595470">
        <w:rPr>
          <w:rFonts w:ascii="Times New Roman" w:hAnsi="Times New Roman"/>
          <w:iCs/>
          <w:color w:val="auto"/>
          <w:sz w:val="24"/>
          <w:szCs w:val="24"/>
        </w:rPr>
        <w:t>any</w:t>
      </w:r>
      <w:proofErr w:type="spellEnd"/>
      <w:r w:rsidRPr="00595470">
        <w:rPr>
          <w:rFonts w:ascii="Times New Roman" w:hAnsi="Times New Roman"/>
          <w:iCs/>
          <w:color w:val="auto"/>
          <w:sz w:val="24"/>
          <w:szCs w:val="24"/>
        </w:rPr>
        <w:t> — некоторые случаи употребления).</w:t>
      </w:r>
    </w:p>
    <w:p w:rsidR="00827A7E" w:rsidRPr="00595470" w:rsidRDefault="00827A7E" w:rsidP="00595470">
      <w:pPr>
        <w:pStyle w:val="a3"/>
        <w:spacing w:line="240" w:lineRule="auto"/>
        <w:ind w:firstLine="454"/>
        <w:rPr>
          <w:rFonts w:ascii="Times New Roman" w:hAnsi="Times New Roman"/>
          <w:color w:val="auto"/>
          <w:sz w:val="24"/>
          <w:szCs w:val="24"/>
        </w:rPr>
      </w:pPr>
      <w:proofErr w:type="spellStart"/>
      <w:r w:rsidRPr="00595470">
        <w:rPr>
          <w:rFonts w:ascii="Times New Roman" w:hAnsi="Times New Roman"/>
          <w:iCs/>
          <w:color w:val="auto"/>
          <w:spacing w:val="2"/>
          <w:sz w:val="24"/>
          <w:szCs w:val="24"/>
        </w:rPr>
        <w:t>Наречиявремени</w:t>
      </w:r>
      <w:proofErr w:type="spellEnd"/>
      <w:r w:rsidRPr="00595470">
        <w:rPr>
          <w:rFonts w:ascii="Times New Roman" w:hAnsi="Times New Roman"/>
          <w:iCs/>
          <w:color w:val="auto"/>
          <w:spacing w:val="2"/>
          <w:sz w:val="24"/>
          <w:szCs w:val="24"/>
          <w:lang w:val="en-US"/>
        </w:rPr>
        <w:t xml:space="preserve"> (yesterday, tomorrow, never, usually, </w:t>
      </w:r>
      <w:r w:rsidRPr="00595470">
        <w:rPr>
          <w:rFonts w:ascii="Times New Roman" w:hAnsi="Times New Roman"/>
          <w:iCs/>
          <w:color w:val="auto"/>
          <w:sz w:val="24"/>
          <w:szCs w:val="24"/>
          <w:lang w:val="en-US"/>
        </w:rPr>
        <w:t xml:space="preserve">often, sometimes). </w:t>
      </w:r>
      <w:r w:rsidRPr="00595470">
        <w:rPr>
          <w:rFonts w:ascii="Times New Roman" w:hAnsi="Times New Roman"/>
          <w:iCs/>
          <w:color w:val="auto"/>
          <w:sz w:val="24"/>
          <w:szCs w:val="24"/>
        </w:rPr>
        <w:t>Наречия степени (</w:t>
      </w:r>
      <w:proofErr w:type="spellStart"/>
      <w:r w:rsidRPr="00595470">
        <w:rPr>
          <w:rFonts w:ascii="Times New Roman" w:hAnsi="Times New Roman"/>
          <w:iCs/>
          <w:color w:val="auto"/>
          <w:sz w:val="24"/>
          <w:szCs w:val="24"/>
        </w:rPr>
        <w:t>much</w:t>
      </w:r>
      <w:proofErr w:type="spellEnd"/>
      <w:r w:rsidRPr="00595470">
        <w:rPr>
          <w:rFonts w:ascii="Times New Roman" w:hAnsi="Times New Roman"/>
          <w:iCs/>
          <w:color w:val="auto"/>
          <w:sz w:val="24"/>
          <w:szCs w:val="24"/>
        </w:rPr>
        <w:t xml:space="preserve">, </w:t>
      </w:r>
      <w:proofErr w:type="spellStart"/>
      <w:r w:rsidRPr="00595470">
        <w:rPr>
          <w:rFonts w:ascii="Times New Roman" w:hAnsi="Times New Roman"/>
          <w:iCs/>
          <w:color w:val="auto"/>
          <w:sz w:val="24"/>
          <w:szCs w:val="24"/>
        </w:rPr>
        <w:t>little</w:t>
      </w:r>
      <w:proofErr w:type="spellEnd"/>
      <w:r w:rsidRPr="00595470">
        <w:rPr>
          <w:rFonts w:ascii="Times New Roman" w:hAnsi="Times New Roman"/>
          <w:iCs/>
          <w:color w:val="auto"/>
          <w:sz w:val="24"/>
          <w:szCs w:val="24"/>
        </w:rPr>
        <w:t xml:space="preserve">, </w:t>
      </w:r>
      <w:proofErr w:type="spellStart"/>
      <w:r w:rsidRPr="00595470">
        <w:rPr>
          <w:rFonts w:ascii="Times New Roman" w:hAnsi="Times New Roman"/>
          <w:iCs/>
          <w:color w:val="auto"/>
          <w:sz w:val="24"/>
          <w:szCs w:val="24"/>
        </w:rPr>
        <w:t>very</w:t>
      </w:r>
      <w:proofErr w:type="spellEnd"/>
      <w:r w:rsidRPr="00595470">
        <w:rPr>
          <w:rFonts w:ascii="Times New Roman" w:hAnsi="Times New Roman"/>
          <w:iCs/>
          <w:color w:val="auto"/>
          <w:sz w:val="24"/>
          <w:szCs w:val="24"/>
        </w:rPr>
        <w:t>).</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Количественные числительные (до 100), порядковые числительные (до 30).</w:t>
      </w:r>
    </w:p>
    <w:p w:rsidR="00827A7E" w:rsidRPr="00595470" w:rsidRDefault="00827A7E" w:rsidP="00595470">
      <w:pPr>
        <w:pStyle w:val="a3"/>
        <w:spacing w:line="240" w:lineRule="auto"/>
        <w:ind w:firstLine="454"/>
        <w:rPr>
          <w:rFonts w:ascii="Times New Roman" w:hAnsi="Times New Roman"/>
          <w:b/>
          <w:bCs/>
          <w:iCs/>
          <w:color w:val="auto"/>
          <w:sz w:val="24"/>
          <w:szCs w:val="24"/>
          <w:lang w:val="en-US"/>
        </w:rPr>
      </w:pPr>
      <w:proofErr w:type="spellStart"/>
      <w:r w:rsidRPr="00595470">
        <w:rPr>
          <w:rFonts w:ascii="Times New Roman" w:hAnsi="Times New Roman"/>
          <w:color w:val="auto"/>
          <w:spacing w:val="2"/>
          <w:sz w:val="24"/>
          <w:szCs w:val="24"/>
        </w:rPr>
        <w:t>Наиболееупотребительныепредлоги</w:t>
      </w:r>
      <w:proofErr w:type="spellEnd"/>
      <w:r w:rsidRPr="00595470">
        <w:rPr>
          <w:rFonts w:ascii="Times New Roman" w:hAnsi="Times New Roman"/>
          <w:color w:val="auto"/>
          <w:spacing w:val="2"/>
          <w:sz w:val="24"/>
          <w:szCs w:val="24"/>
          <w:lang w:val="en-US"/>
        </w:rPr>
        <w:t xml:space="preserve">: in, on, at, into, to, </w:t>
      </w:r>
      <w:r w:rsidRPr="00595470">
        <w:rPr>
          <w:rFonts w:ascii="Times New Roman" w:hAnsi="Times New Roman"/>
          <w:color w:val="auto"/>
          <w:sz w:val="24"/>
          <w:szCs w:val="24"/>
          <w:lang w:val="en-US"/>
        </w:rPr>
        <w:t>from, of, with.</w:t>
      </w:r>
    </w:p>
    <w:p w:rsidR="00827A7E" w:rsidRPr="00C42E2A" w:rsidRDefault="00827A7E" w:rsidP="00595470">
      <w:pPr>
        <w:pStyle w:val="a3"/>
        <w:spacing w:line="240" w:lineRule="auto"/>
        <w:ind w:firstLine="454"/>
        <w:rPr>
          <w:rFonts w:ascii="Times New Roman" w:hAnsi="Times New Roman"/>
          <w:color w:val="auto"/>
          <w:sz w:val="24"/>
          <w:szCs w:val="24"/>
          <w:lang w:val="en-US"/>
        </w:rPr>
      </w:pPr>
    </w:p>
    <w:p w:rsidR="00827A7E" w:rsidRPr="00595470" w:rsidRDefault="00827A7E" w:rsidP="005E313B">
      <w:pPr>
        <w:pStyle w:val="aff"/>
        <w:numPr>
          <w:ilvl w:val="3"/>
          <w:numId w:val="2"/>
        </w:numPr>
        <w:spacing w:line="240" w:lineRule="auto"/>
        <w:ind w:left="0" w:firstLine="0"/>
        <w:rPr>
          <w:sz w:val="24"/>
        </w:rPr>
      </w:pPr>
      <w:r w:rsidRPr="00595470">
        <w:rPr>
          <w:sz w:val="24"/>
        </w:rPr>
        <w:t>Математика и информатика</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b/>
          <w:bCs/>
          <w:iCs/>
          <w:color w:val="auto"/>
          <w:sz w:val="24"/>
          <w:szCs w:val="24"/>
        </w:rPr>
        <w:t>Числа и величины</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Измерение величин; сравнение и упорядочение величин. </w:t>
      </w:r>
      <w:proofErr w:type="gramStart"/>
      <w:r w:rsidRPr="00595470">
        <w:rPr>
          <w:rFonts w:ascii="Times New Roman" w:hAnsi="Times New Roman"/>
          <w:color w:val="auto"/>
          <w:sz w:val="24"/>
          <w:szCs w:val="24"/>
        </w:rPr>
        <w:t>Единицы массы (грамм, килограмм, центнер, тонна), вместимости (литр), времени (секунда, минута, час).</w:t>
      </w:r>
      <w:proofErr w:type="gramEnd"/>
      <w:r w:rsidRPr="00595470">
        <w:rPr>
          <w:rFonts w:ascii="Times New Roman" w:hAnsi="Times New Roman"/>
          <w:color w:val="auto"/>
          <w:sz w:val="24"/>
          <w:szCs w:val="24"/>
        </w:rPr>
        <w:t xml:space="preserve"> Соотношения между единицами измерения однородных величин. Сравне</w:t>
      </w:r>
      <w:r w:rsidRPr="00595470">
        <w:rPr>
          <w:rFonts w:ascii="Times New Roman" w:hAnsi="Times New Roman"/>
          <w:color w:val="auto"/>
          <w:spacing w:val="2"/>
          <w:sz w:val="24"/>
          <w:szCs w:val="24"/>
        </w:rPr>
        <w:t xml:space="preserve">ние и упорядочение однородных величин. Доля величины </w:t>
      </w:r>
      <w:r w:rsidRPr="00595470">
        <w:rPr>
          <w:rFonts w:ascii="Times New Roman" w:hAnsi="Times New Roman"/>
          <w:color w:val="auto"/>
          <w:sz w:val="24"/>
          <w:szCs w:val="24"/>
        </w:rPr>
        <w:t>(половина, треть, четверть, десятая, сотая, тысячная).</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b/>
          <w:bCs/>
          <w:iCs/>
          <w:color w:val="auto"/>
          <w:sz w:val="24"/>
          <w:szCs w:val="24"/>
        </w:rPr>
        <w:t>Арифметические действия</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Сложение, вычитание, умножение и деление. Названия </w:t>
      </w:r>
      <w:r w:rsidRPr="00595470">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595470">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595470">
        <w:rPr>
          <w:rFonts w:ascii="Times New Roman" w:hAnsi="Times New Roman"/>
          <w:color w:val="auto"/>
          <w:sz w:val="24"/>
          <w:szCs w:val="24"/>
        </w:rPr>
        <w:t>с остатком.</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595470">
        <w:rPr>
          <w:rFonts w:ascii="Times New Roman" w:hAnsi="Times New Roman"/>
          <w:color w:val="auto"/>
          <w:spacing w:val="2"/>
          <w:sz w:val="24"/>
          <w:szCs w:val="24"/>
        </w:rPr>
        <w:t xml:space="preserve">свойств </w:t>
      </w:r>
      <w:r w:rsidRPr="00595470">
        <w:rPr>
          <w:rFonts w:ascii="Times New Roman" w:hAnsi="Times New Roman"/>
          <w:color w:val="auto"/>
          <w:spacing w:val="2"/>
          <w:sz w:val="24"/>
          <w:szCs w:val="24"/>
        </w:rPr>
        <w:lastRenderedPageBreak/>
        <w:t>арифметических действий в вычислениях (переста</w:t>
      </w:r>
      <w:r w:rsidRPr="00595470">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Способы проверки правильности вычислений (алгоритм, </w:t>
      </w:r>
      <w:r w:rsidRPr="00595470">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b/>
          <w:bCs/>
          <w:iCs/>
          <w:color w:val="auto"/>
          <w:sz w:val="24"/>
          <w:szCs w:val="24"/>
        </w:rPr>
        <w:t>Работа с текстовыми задачами</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Решение текстовых задач арифметическим способом. Зада</w:t>
      </w:r>
      <w:r w:rsidRPr="00595470">
        <w:rPr>
          <w:rFonts w:ascii="Times New Roman" w:hAnsi="Times New Roman"/>
          <w:color w:val="auto"/>
          <w:sz w:val="24"/>
          <w:szCs w:val="24"/>
        </w:rPr>
        <w:t xml:space="preserve">чи, содержащие отношения «больше (меньше) </w:t>
      </w:r>
      <w:proofErr w:type="gramStart"/>
      <w:r w:rsidRPr="00595470">
        <w:rPr>
          <w:rFonts w:ascii="Times New Roman" w:hAnsi="Times New Roman"/>
          <w:color w:val="auto"/>
          <w:sz w:val="24"/>
          <w:szCs w:val="24"/>
        </w:rPr>
        <w:t>на</w:t>
      </w:r>
      <w:proofErr w:type="gramEnd"/>
      <w:r w:rsidRPr="00595470">
        <w:rPr>
          <w:rFonts w:ascii="Times New Roman" w:hAnsi="Times New Roman"/>
          <w:color w:val="auto"/>
          <w:sz w:val="24"/>
          <w:szCs w:val="24"/>
        </w:rPr>
        <w:t xml:space="preserve">…», «больше (меньше) в…». </w:t>
      </w:r>
      <w:proofErr w:type="gramStart"/>
      <w:r w:rsidRPr="00595470">
        <w:rPr>
          <w:rFonts w:ascii="Times New Roman" w:hAnsi="Times New Roman"/>
          <w:color w:val="auto"/>
          <w:sz w:val="24"/>
          <w:szCs w:val="24"/>
        </w:rPr>
        <w:t>Зависимости между величинами, характеризу</w:t>
      </w:r>
      <w:r w:rsidRPr="00595470">
        <w:rPr>
          <w:rFonts w:ascii="Times New Roman" w:hAnsi="Times New Roman"/>
          <w:color w:val="auto"/>
          <w:spacing w:val="2"/>
          <w:sz w:val="24"/>
          <w:szCs w:val="24"/>
        </w:rPr>
        <w:t xml:space="preserve">ющими процессы движения, работы, </w:t>
      </w:r>
      <w:proofErr w:type="spellStart"/>
      <w:r w:rsidRPr="00595470">
        <w:rPr>
          <w:rFonts w:ascii="Times New Roman" w:hAnsi="Times New Roman"/>
          <w:color w:val="auto"/>
          <w:spacing w:val="2"/>
          <w:sz w:val="24"/>
          <w:szCs w:val="24"/>
        </w:rPr>
        <w:t>купли</w:t>
      </w:r>
      <w:r w:rsidRPr="00595470">
        <w:rPr>
          <w:rFonts w:ascii="Times New Roman" w:hAnsi="Times New Roman"/>
          <w:color w:val="auto"/>
          <w:spacing w:val="2"/>
          <w:sz w:val="24"/>
          <w:szCs w:val="24"/>
        </w:rPr>
        <w:noBreakHyphen/>
        <w:t>продажи</w:t>
      </w:r>
      <w:proofErr w:type="spellEnd"/>
      <w:r w:rsidRPr="00595470">
        <w:rPr>
          <w:rFonts w:ascii="Times New Roman" w:hAnsi="Times New Roman"/>
          <w:color w:val="auto"/>
          <w:spacing w:val="2"/>
          <w:sz w:val="24"/>
          <w:szCs w:val="24"/>
        </w:rPr>
        <w:t xml:space="preserve"> и</w:t>
      </w:r>
      <w:r w:rsidRPr="00595470">
        <w:rPr>
          <w:rFonts w:ascii="Times New Roman" w:hAnsi="Times New Roman"/>
          <w:color w:val="auto"/>
          <w:spacing w:val="2"/>
          <w:sz w:val="24"/>
          <w:szCs w:val="24"/>
        </w:rPr>
        <w:t> </w:t>
      </w:r>
      <w:r w:rsidRPr="00595470">
        <w:rPr>
          <w:rFonts w:ascii="Times New Roman" w:hAnsi="Times New Roman"/>
          <w:color w:val="auto"/>
          <w:spacing w:val="2"/>
          <w:sz w:val="24"/>
          <w:szCs w:val="24"/>
        </w:rPr>
        <w:t xml:space="preserve">др. </w:t>
      </w:r>
      <w:r w:rsidRPr="00595470">
        <w:rPr>
          <w:rFonts w:ascii="Times New Roman" w:hAnsi="Times New Roman"/>
          <w:color w:val="auto"/>
          <w:sz w:val="24"/>
          <w:szCs w:val="24"/>
        </w:rPr>
        <w:t>Скорость, время, путь; объем работы, время, производительность труда; количество товара, его цена и стоимость и</w:t>
      </w:r>
      <w:r w:rsidRPr="00595470">
        <w:rPr>
          <w:rFonts w:ascii="Times New Roman" w:hAnsi="Times New Roman"/>
          <w:color w:val="auto"/>
          <w:sz w:val="24"/>
          <w:szCs w:val="24"/>
        </w:rPr>
        <w:t> </w:t>
      </w:r>
      <w:r w:rsidRPr="00595470">
        <w:rPr>
          <w:rFonts w:ascii="Times New Roman" w:hAnsi="Times New Roman"/>
          <w:color w:val="auto"/>
          <w:sz w:val="24"/>
          <w:szCs w:val="24"/>
        </w:rPr>
        <w:t xml:space="preserve">др. </w:t>
      </w:r>
      <w:r w:rsidRPr="00595470">
        <w:rPr>
          <w:rFonts w:ascii="Times New Roman" w:hAnsi="Times New Roman"/>
          <w:color w:val="auto"/>
          <w:spacing w:val="2"/>
          <w:sz w:val="24"/>
          <w:szCs w:val="24"/>
        </w:rPr>
        <w:t>Планирование хода решения задачи.</w:t>
      </w:r>
      <w:proofErr w:type="gramEnd"/>
      <w:r w:rsidRPr="00595470">
        <w:rPr>
          <w:rFonts w:ascii="Times New Roman" w:hAnsi="Times New Roman"/>
          <w:color w:val="auto"/>
          <w:spacing w:val="2"/>
          <w:sz w:val="24"/>
          <w:szCs w:val="24"/>
        </w:rPr>
        <w:t xml:space="preserve"> Представление текста </w:t>
      </w:r>
      <w:r w:rsidRPr="00595470">
        <w:rPr>
          <w:rFonts w:ascii="Times New Roman" w:hAnsi="Times New Roman"/>
          <w:color w:val="auto"/>
          <w:sz w:val="24"/>
          <w:szCs w:val="24"/>
        </w:rPr>
        <w:t>задачи (схема, таблица, диаграмма и другие модели).</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Задачи на нахождение доли целого и целого по его доле.</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b/>
          <w:bCs/>
          <w:iCs/>
          <w:color w:val="auto"/>
          <w:spacing w:val="2"/>
          <w:sz w:val="24"/>
          <w:szCs w:val="24"/>
        </w:rPr>
        <w:t>Пространственные отношения. Геометрические фи</w:t>
      </w:r>
      <w:r w:rsidRPr="00595470">
        <w:rPr>
          <w:rFonts w:ascii="Times New Roman" w:hAnsi="Times New Roman"/>
          <w:b/>
          <w:bCs/>
          <w:iCs/>
          <w:color w:val="auto"/>
          <w:sz w:val="24"/>
          <w:szCs w:val="24"/>
        </w:rPr>
        <w:t>гуры</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Взаимное расположение предметов в пространстве и на плоскости (выше—ниже, слева—справа, сверху—снизу, ближе—дальше, </w:t>
      </w:r>
      <w:proofErr w:type="gramStart"/>
      <w:r w:rsidRPr="00595470">
        <w:rPr>
          <w:rFonts w:ascii="Times New Roman" w:hAnsi="Times New Roman"/>
          <w:color w:val="auto"/>
          <w:spacing w:val="2"/>
          <w:sz w:val="24"/>
          <w:szCs w:val="24"/>
        </w:rPr>
        <w:t>между</w:t>
      </w:r>
      <w:proofErr w:type="gramEnd"/>
      <w:r w:rsidRPr="00595470">
        <w:rPr>
          <w:rFonts w:ascii="Times New Roman" w:hAnsi="Times New Roman"/>
          <w:color w:val="auto"/>
          <w:spacing w:val="2"/>
          <w:sz w:val="24"/>
          <w:szCs w:val="24"/>
        </w:rPr>
        <w:t xml:space="preserve"> и</w:t>
      </w:r>
      <w:r w:rsidRPr="00595470">
        <w:rPr>
          <w:rFonts w:ascii="Times New Roman" w:hAnsi="Times New Roman"/>
          <w:color w:val="auto"/>
          <w:spacing w:val="2"/>
          <w:sz w:val="24"/>
          <w:szCs w:val="24"/>
        </w:rPr>
        <w:t> </w:t>
      </w:r>
      <w:r w:rsidRPr="00595470">
        <w:rPr>
          <w:rFonts w:ascii="Times New Roman" w:hAnsi="Times New Roman"/>
          <w:color w:val="auto"/>
          <w:spacing w:val="2"/>
          <w:sz w:val="24"/>
          <w:szCs w:val="24"/>
        </w:rPr>
        <w:t xml:space="preserve">пр.). </w:t>
      </w:r>
      <w:proofErr w:type="gramStart"/>
      <w:r w:rsidRPr="00595470">
        <w:rPr>
          <w:rFonts w:ascii="Times New Roman" w:hAnsi="Times New Roman"/>
          <w:color w:val="auto"/>
          <w:spacing w:val="2"/>
          <w:sz w:val="24"/>
          <w:szCs w:val="24"/>
        </w:rPr>
        <w:t xml:space="preserve">Распознавание и изображение </w:t>
      </w:r>
      <w:r w:rsidRPr="00595470">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595470">
        <w:rPr>
          <w:rFonts w:ascii="Times New Roman" w:hAnsi="Times New Roman"/>
          <w:color w:val="auto"/>
          <w:spacing w:val="2"/>
          <w:sz w:val="24"/>
          <w:szCs w:val="24"/>
        </w:rPr>
        <w:t>ник, квадрат, окружность, круг.</w:t>
      </w:r>
      <w:proofErr w:type="gramEnd"/>
      <w:r w:rsidRPr="00595470">
        <w:rPr>
          <w:rFonts w:ascii="Times New Roman" w:hAnsi="Times New Roman"/>
          <w:color w:val="auto"/>
          <w:spacing w:val="2"/>
          <w:sz w:val="24"/>
          <w:szCs w:val="24"/>
        </w:rPr>
        <w:t xml:space="preserve"> Использование чертежных инструментов для выполнения построений. Геометрические формы в окружающем мире. </w:t>
      </w:r>
      <w:r w:rsidRPr="00595470">
        <w:rPr>
          <w:rFonts w:ascii="Times New Roman" w:hAnsi="Times New Roman"/>
          <w:i/>
          <w:color w:val="auto"/>
          <w:spacing w:val="2"/>
          <w:sz w:val="24"/>
          <w:szCs w:val="24"/>
        </w:rPr>
        <w:t xml:space="preserve">Распознавание и называние: </w:t>
      </w:r>
      <w:r w:rsidRPr="00595470">
        <w:rPr>
          <w:rFonts w:ascii="Times New Roman" w:hAnsi="Times New Roman"/>
          <w:i/>
          <w:color w:val="auto"/>
          <w:sz w:val="24"/>
          <w:szCs w:val="24"/>
        </w:rPr>
        <w:t>куб, шар, параллелепипед, пирамида, цилиндр, конус.</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b/>
          <w:bCs/>
          <w:iCs/>
          <w:color w:val="auto"/>
          <w:sz w:val="24"/>
          <w:szCs w:val="24"/>
        </w:rPr>
        <w:t>Геометрические величины</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Геометрические величины и их измерение. Измерение </w:t>
      </w:r>
      <w:r w:rsidRPr="00595470">
        <w:rPr>
          <w:rFonts w:ascii="Times New Roman" w:hAnsi="Times New Roman"/>
          <w:color w:val="auto"/>
          <w:sz w:val="24"/>
          <w:szCs w:val="24"/>
        </w:rPr>
        <w:t>длины отрезка. Единицы длины (</w:t>
      </w:r>
      <w:proofErr w:type="gramStart"/>
      <w:r w:rsidRPr="00595470">
        <w:rPr>
          <w:rFonts w:ascii="Times New Roman" w:hAnsi="Times New Roman"/>
          <w:color w:val="auto"/>
          <w:sz w:val="24"/>
          <w:szCs w:val="24"/>
        </w:rPr>
        <w:t>мм</w:t>
      </w:r>
      <w:proofErr w:type="gramEnd"/>
      <w:r w:rsidRPr="00595470">
        <w:rPr>
          <w:rFonts w:ascii="Times New Roman" w:hAnsi="Times New Roman"/>
          <w:color w:val="auto"/>
          <w:sz w:val="24"/>
          <w:szCs w:val="24"/>
        </w:rPr>
        <w:t>, см, дм, м, км). Периметр. Вычисление периметра многоугольника.</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Площадь геометрической фигуры. Единицы площади (см</w:t>
      </w:r>
      <w:proofErr w:type="gramStart"/>
      <w:r w:rsidRPr="00595470">
        <w:rPr>
          <w:rFonts w:ascii="Times New Roman" w:hAnsi="Times New Roman"/>
          <w:color w:val="auto"/>
          <w:sz w:val="24"/>
          <w:szCs w:val="24"/>
          <w:vertAlign w:val="superscript"/>
        </w:rPr>
        <w:t>2</w:t>
      </w:r>
      <w:proofErr w:type="gramEnd"/>
      <w:r w:rsidRPr="00595470">
        <w:rPr>
          <w:rFonts w:ascii="Times New Roman" w:hAnsi="Times New Roman"/>
          <w:color w:val="auto"/>
          <w:sz w:val="24"/>
          <w:szCs w:val="24"/>
        </w:rPr>
        <w:t xml:space="preserve">, </w:t>
      </w:r>
      <w:r w:rsidRPr="00595470">
        <w:rPr>
          <w:rFonts w:ascii="Times New Roman" w:hAnsi="Times New Roman"/>
          <w:color w:val="auto"/>
          <w:spacing w:val="2"/>
          <w:sz w:val="24"/>
          <w:szCs w:val="24"/>
        </w:rPr>
        <w:t>дм</w:t>
      </w:r>
      <w:r w:rsidRPr="00595470">
        <w:rPr>
          <w:rFonts w:ascii="Times New Roman" w:hAnsi="Times New Roman"/>
          <w:color w:val="auto"/>
          <w:spacing w:val="2"/>
          <w:sz w:val="24"/>
          <w:szCs w:val="24"/>
          <w:vertAlign w:val="superscript"/>
        </w:rPr>
        <w:t>2</w:t>
      </w:r>
      <w:r w:rsidRPr="00595470">
        <w:rPr>
          <w:rFonts w:ascii="Times New Roman" w:hAnsi="Times New Roman"/>
          <w:color w:val="auto"/>
          <w:spacing w:val="2"/>
          <w:sz w:val="24"/>
          <w:szCs w:val="24"/>
        </w:rPr>
        <w:t>, м</w:t>
      </w:r>
      <w:r w:rsidRPr="00595470">
        <w:rPr>
          <w:rFonts w:ascii="Times New Roman" w:hAnsi="Times New Roman"/>
          <w:color w:val="auto"/>
          <w:spacing w:val="2"/>
          <w:sz w:val="24"/>
          <w:szCs w:val="24"/>
          <w:vertAlign w:val="superscript"/>
        </w:rPr>
        <w:t>2</w:t>
      </w:r>
      <w:r w:rsidRPr="00595470">
        <w:rPr>
          <w:rFonts w:ascii="Times New Roman" w:hAnsi="Times New Roman"/>
          <w:color w:val="auto"/>
          <w:spacing w:val="2"/>
          <w:sz w:val="24"/>
          <w:szCs w:val="24"/>
        </w:rPr>
        <w:t>). Точное и приближенное измерение площади гео</w:t>
      </w:r>
      <w:r w:rsidRPr="00595470">
        <w:rPr>
          <w:rFonts w:ascii="Times New Roman" w:hAnsi="Times New Roman"/>
          <w:color w:val="auto"/>
          <w:sz w:val="24"/>
          <w:szCs w:val="24"/>
        </w:rPr>
        <w:t>метрической фигуры. Вычисление площади прямоугольника.</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b/>
          <w:bCs/>
          <w:iCs/>
          <w:color w:val="auto"/>
          <w:sz w:val="24"/>
          <w:szCs w:val="24"/>
        </w:rPr>
        <w:t>Работа с информацией</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Сбор и представление информации, связанной со счетом </w:t>
      </w:r>
      <w:r w:rsidRPr="00595470">
        <w:rPr>
          <w:rFonts w:ascii="Times New Roman" w:hAnsi="Times New Roman"/>
          <w:color w:val="auto"/>
          <w:spacing w:val="2"/>
          <w:sz w:val="24"/>
          <w:szCs w:val="24"/>
        </w:rPr>
        <w:t xml:space="preserve">(пересчетом), измерением величин; фиксирование, анализ </w:t>
      </w:r>
      <w:r w:rsidRPr="00595470">
        <w:rPr>
          <w:rFonts w:ascii="Times New Roman" w:hAnsi="Times New Roman"/>
          <w:color w:val="auto"/>
          <w:sz w:val="24"/>
          <w:szCs w:val="24"/>
        </w:rPr>
        <w:t>полученной информации.</w:t>
      </w:r>
    </w:p>
    <w:p w:rsidR="00827A7E" w:rsidRPr="00595470" w:rsidRDefault="00827A7E" w:rsidP="00595470">
      <w:pPr>
        <w:pStyle w:val="a3"/>
        <w:spacing w:line="240" w:lineRule="auto"/>
        <w:ind w:firstLine="454"/>
        <w:rPr>
          <w:rFonts w:ascii="Times New Roman" w:hAnsi="Times New Roman"/>
          <w:color w:val="auto"/>
          <w:spacing w:val="-2"/>
          <w:sz w:val="24"/>
          <w:szCs w:val="24"/>
        </w:rPr>
      </w:pPr>
      <w:proofErr w:type="gramStart"/>
      <w:r w:rsidRPr="00595470">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Составление конечной последовательности (цепочки) пред</w:t>
      </w:r>
      <w:r w:rsidRPr="00595470">
        <w:rPr>
          <w:rFonts w:ascii="Times New Roman" w:hAnsi="Times New Roman"/>
          <w:color w:val="auto"/>
          <w:spacing w:val="2"/>
          <w:sz w:val="24"/>
          <w:szCs w:val="24"/>
        </w:rPr>
        <w:t>метов, чисел, геометрических фигур и</w:t>
      </w:r>
      <w:r w:rsidRPr="00595470">
        <w:rPr>
          <w:rFonts w:ascii="Times New Roman" w:hAnsi="Times New Roman"/>
          <w:color w:val="auto"/>
          <w:spacing w:val="2"/>
          <w:sz w:val="24"/>
          <w:szCs w:val="24"/>
        </w:rPr>
        <w:t> </w:t>
      </w:r>
      <w:r w:rsidRPr="00595470">
        <w:rPr>
          <w:rFonts w:ascii="Times New Roman" w:hAnsi="Times New Roman"/>
          <w:color w:val="auto"/>
          <w:spacing w:val="2"/>
          <w:sz w:val="24"/>
          <w:szCs w:val="24"/>
        </w:rPr>
        <w:t xml:space="preserve">др. по правилу. </w:t>
      </w:r>
      <w:r w:rsidRPr="00595470">
        <w:rPr>
          <w:rFonts w:ascii="Times New Roman" w:hAnsi="Times New Roman"/>
          <w:color w:val="auto"/>
          <w:sz w:val="24"/>
          <w:szCs w:val="24"/>
        </w:rPr>
        <w:t>Составление, запись и выполнение простого алгоритма, плана поиска информации.</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Чтение и заполнение таблицы. Интерпретация данных </w:t>
      </w:r>
      <w:r w:rsidRPr="00595470">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827A7E" w:rsidRPr="00595470" w:rsidRDefault="00827A7E" w:rsidP="005E313B">
      <w:pPr>
        <w:pStyle w:val="aff"/>
        <w:numPr>
          <w:ilvl w:val="3"/>
          <w:numId w:val="2"/>
        </w:numPr>
        <w:spacing w:line="240" w:lineRule="auto"/>
        <w:ind w:left="0" w:hanging="22"/>
        <w:rPr>
          <w:sz w:val="24"/>
        </w:rPr>
      </w:pPr>
      <w:r w:rsidRPr="00595470">
        <w:rPr>
          <w:sz w:val="24"/>
        </w:rPr>
        <w:t>Окружающий мир</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b/>
          <w:bCs/>
          <w:iCs/>
          <w:color w:val="auto"/>
          <w:sz w:val="24"/>
          <w:szCs w:val="24"/>
        </w:rPr>
        <w:t>Человек и природа</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595470">
        <w:rPr>
          <w:rStyle w:val="Zag11"/>
          <w:rFonts w:eastAsia="@Arial Unicode MS"/>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Звезды и планеты. </w:t>
      </w:r>
      <w:r w:rsidRPr="00595470">
        <w:rPr>
          <w:rStyle w:val="Zag11"/>
          <w:rFonts w:eastAsia="@Arial Unicode MS"/>
          <w:i/>
          <w:iCs/>
        </w:rPr>
        <w:t>Солнце</w:t>
      </w:r>
      <w:r w:rsidRPr="00595470">
        <w:rPr>
          <w:rStyle w:val="Zag11"/>
          <w:rFonts w:eastAsia="@Arial Unicode MS"/>
        </w:rPr>
        <w:t xml:space="preserve"> – </w:t>
      </w:r>
      <w:r w:rsidRPr="00595470">
        <w:rPr>
          <w:rStyle w:val="Zag11"/>
          <w:rFonts w:eastAsia="@Arial Unicode MS"/>
          <w:i/>
          <w:iCs/>
        </w:rPr>
        <w:t>ближайшая к нам звезда, источник света и тепла для всего живого на Земле</w:t>
      </w:r>
      <w:r w:rsidRPr="00595470">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595470">
        <w:rPr>
          <w:rStyle w:val="Zag11"/>
          <w:rFonts w:eastAsia="@Arial Unicode MS"/>
          <w:i/>
          <w:iCs/>
        </w:rPr>
        <w:t>Важнейшие природные объекты своей страны, района</w:t>
      </w:r>
      <w:r w:rsidRPr="00595470">
        <w:rPr>
          <w:rStyle w:val="Zag11"/>
          <w:rFonts w:eastAsia="@Arial Unicode MS"/>
        </w:rPr>
        <w:t>. Ориентирование на местности. Компас.</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595470">
        <w:rPr>
          <w:rStyle w:val="Zag11"/>
          <w:rFonts w:eastAsia="@Arial Unicode MS"/>
          <w:i/>
          <w:iCs/>
        </w:rPr>
        <w:t>Обращение Земли вокруг Солнца как причина смены времен года</w:t>
      </w:r>
      <w:r w:rsidRPr="00595470">
        <w:rPr>
          <w:rStyle w:val="Zag11"/>
          <w:rFonts w:eastAsia="@Arial Unicode MS"/>
        </w:rPr>
        <w:t>. Смена времен года в родном крае на основе наблюдений.</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595470">
        <w:rPr>
          <w:rStyle w:val="Zag11"/>
          <w:rFonts w:eastAsia="@Arial Unicode MS"/>
          <w:i/>
          <w:iCs/>
        </w:rPr>
        <w:t>Предсказание погоды и его значение в жизни людей</w:t>
      </w:r>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Воздух – смесь газов. Свойства воздуха. Значение воздуха для растений, животных, человека.</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Почва, ее состав, значение для живой природы и для хозяйственной жизни человека.</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Растения, их разнообразие</w:t>
      </w:r>
      <w:proofErr w:type="gramStart"/>
      <w:r w:rsidRPr="00595470">
        <w:rPr>
          <w:rStyle w:val="Zag11"/>
          <w:rFonts w:eastAsia="@Arial Unicode MS"/>
        </w:rPr>
        <w:t>.</w:t>
      </w:r>
      <w:proofErr w:type="gramEnd"/>
      <w:r w:rsidRPr="00595470">
        <w:rPr>
          <w:rStyle w:val="Zag11"/>
          <w:rFonts w:eastAsia="@Arial Unicode MS"/>
        </w:rPr>
        <w:t xml:space="preserve"> </w:t>
      </w:r>
      <w:proofErr w:type="gramStart"/>
      <w:r w:rsidRPr="00595470">
        <w:rPr>
          <w:rStyle w:val="Zag11"/>
          <w:rFonts w:eastAsia="@Arial Unicode MS"/>
        </w:rPr>
        <w:t>ч</w:t>
      </w:r>
      <w:proofErr w:type="gramEnd"/>
      <w:r w:rsidRPr="00595470">
        <w:rPr>
          <w:rStyle w:val="Zag11"/>
          <w:rFonts w:eastAsia="@Arial Unicode MS"/>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Грибы: съедобные и ядовитые. Правила сбора грибов.</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827A7E" w:rsidRPr="00595470" w:rsidRDefault="00827A7E" w:rsidP="00595470">
      <w:pPr>
        <w:tabs>
          <w:tab w:val="left" w:leader="dot" w:pos="624"/>
        </w:tabs>
        <w:ind w:firstLine="709"/>
        <w:jc w:val="both"/>
        <w:rPr>
          <w:rStyle w:val="Zag11"/>
          <w:rFonts w:eastAsia="@Arial Unicode MS"/>
        </w:rPr>
      </w:pPr>
      <w:proofErr w:type="gramStart"/>
      <w:r w:rsidRPr="00595470">
        <w:rPr>
          <w:rStyle w:val="Zag11"/>
          <w:rFonts w:eastAsia="@Arial Unicode MS"/>
        </w:rPr>
        <w:t>Лес, луг, водоем – единство живой и неживой природы (солнечный свет, воздух, вода, почва, растения, животные).</w:t>
      </w:r>
      <w:proofErr w:type="gramEnd"/>
      <w:r w:rsidRPr="00595470">
        <w:rPr>
          <w:rStyle w:val="Zag11"/>
          <w:rFonts w:eastAsia="@Arial Unicode MS"/>
        </w:rPr>
        <w:t xml:space="preserve"> </w:t>
      </w:r>
      <w:r w:rsidRPr="00595470">
        <w:rPr>
          <w:rStyle w:val="Zag11"/>
          <w:rFonts w:eastAsia="@Arial Unicode MS"/>
          <w:iCs/>
        </w:rPr>
        <w:t>Круговорот веществ</w:t>
      </w:r>
      <w:r w:rsidRPr="00595470">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827A7E" w:rsidRPr="00595470" w:rsidRDefault="00827A7E" w:rsidP="00595470">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4"/>
          <w:szCs w:val="24"/>
          <w:lang w:val="ru-RU"/>
        </w:rPr>
      </w:pPr>
      <w:r w:rsidRPr="00595470">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w:t>
      </w:r>
      <w:proofErr w:type="gramStart"/>
      <w:r w:rsidRPr="00595470">
        <w:rPr>
          <w:rStyle w:val="Zag11"/>
          <w:rFonts w:ascii="Times New Roman" w:eastAsia="@Arial Unicode MS" w:hAnsi="Times New Roman" w:cs="Times New Roman"/>
          <w:b w:val="0"/>
          <w:bCs w:val="0"/>
          <w:i w:val="0"/>
          <w:iCs w:val="0"/>
          <w:color w:val="auto"/>
          <w:sz w:val="24"/>
          <w:szCs w:val="24"/>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595470">
        <w:rPr>
          <w:rStyle w:val="Zag11"/>
          <w:rFonts w:ascii="Times New Roman" w:eastAsia="@Arial Unicode MS" w:hAnsi="Times New Roman" w:cs="Times New Roman"/>
          <w:b w:val="0"/>
          <w:bCs w:val="0"/>
          <w:i w:val="0"/>
          <w:iCs w:val="0"/>
          <w:color w:val="auto"/>
          <w:sz w:val="24"/>
          <w:szCs w:val="24"/>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595470">
        <w:rPr>
          <w:rFonts w:ascii="Times New Roman" w:hAnsi="Times New Roman" w:cs="Times New Roman"/>
          <w:color w:val="auto"/>
          <w:sz w:val="24"/>
          <w:szCs w:val="24"/>
          <w:lang w:val="ru-RU"/>
        </w:rPr>
        <w:t>.</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b/>
          <w:bCs/>
          <w:iCs/>
          <w:color w:val="auto"/>
          <w:sz w:val="24"/>
          <w:szCs w:val="24"/>
        </w:rPr>
        <w:t>Человек и общество</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w:t>
      </w:r>
      <w:r w:rsidRPr="00595470">
        <w:rPr>
          <w:rStyle w:val="Zag11"/>
          <w:rFonts w:eastAsia="@Arial Unicode MS"/>
        </w:rPr>
        <w:lastRenderedPageBreak/>
        <w:t xml:space="preserve">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595470">
        <w:rPr>
          <w:rStyle w:val="Zag11"/>
          <w:rFonts w:eastAsia="@Arial Unicode MS"/>
          <w:i/>
          <w:iCs/>
        </w:rPr>
        <w:t>Внутренний мир человека: общее представление о человеческих свойствах и качествах</w:t>
      </w:r>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595470">
        <w:rPr>
          <w:rStyle w:val="Zag11"/>
          <w:rFonts w:eastAsia="@Arial Unicode MS"/>
          <w:i/>
          <w:iCs/>
        </w:rPr>
        <w:t>Хозяйство семьи</w:t>
      </w:r>
      <w:r w:rsidRPr="00595470">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Друзья, взаимоотношения между ними; ценность дружбы, согласия, взаимной помощи. Правила взаимоотношений </w:t>
      </w:r>
      <w:proofErr w:type="gramStart"/>
      <w:r w:rsidRPr="00595470">
        <w:rPr>
          <w:rStyle w:val="Zag11"/>
          <w:rFonts w:eastAsia="@Arial Unicode MS"/>
        </w:rPr>
        <w:t>со</w:t>
      </w:r>
      <w:proofErr w:type="gramEnd"/>
      <w:r w:rsidRPr="00595470">
        <w:rPr>
          <w:rStyle w:val="Zag11"/>
          <w:rFonts w:eastAsia="@Arial Unicode MS"/>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27A7E" w:rsidRPr="00595470" w:rsidRDefault="00827A7E" w:rsidP="00595470">
      <w:pPr>
        <w:tabs>
          <w:tab w:val="left" w:leader="dot" w:pos="624"/>
        </w:tabs>
        <w:ind w:firstLine="709"/>
        <w:jc w:val="both"/>
        <w:rPr>
          <w:rStyle w:val="Zag11"/>
          <w:rFonts w:eastAsia="@Arial Unicode MS"/>
          <w:i/>
          <w:iCs/>
        </w:rPr>
      </w:pPr>
      <w:r w:rsidRPr="00595470">
        <w:t xml:space="preserve">Общественный транспорт. Транспорт города и села. Наземный, воздушный и водный транспорт. </w:t>
      </w:r>
      <w:proofErr w:type="gramStart"/>
      <w:r w:rsidRPr="00595470">
        <w:t>Правила пользования транспортом (наземным, в том числе железнодорожным, воздушным и водным</w:t>
      </w:r>
      <w:r w:rsidRPr="00595470">
        <w:rPr>
          <w:rStyle w:val="Zag11"/>
          <w:rFonts w:eastAsia="@Arial Unicode MS"/>
        </w:rPr>
        <w:t>.</w:t>
      </w:r>
      <w:proofErr w:type="gramEnd"/>
      <w:r w:rsidRPr="00595470">
        <w:rPr>
          <w:rStyle w:val="Zag11"/>
          <w:rFonts w:eastAsia="@Arial Unicode MS"/>
        </w:rPr>
        <w:t xml:space="preserve"> </w:t>
      </w:r>
      <w:r w:rsidRPr="00595470">
        <w:rPr>
          <w:rStyle w:val="Zag11"/>
          <w:rFonts w:eastAsia="@Arial Unicode MS"/>
          <w:i/>
          <w:iCs/>
        </w:rPr>
        <w:t>Средства связи</w:t>
      </w:r>
      <w:r w:rsidRPr="00595470">
        <w:rPr>
          <w:rStyle w:val="Zag11"/>
          <w:rFonts w:eastAsia="@Arial Unicode MS"/>
        </w:rPr>
        <w:t xml:space="preserve">: </w:t>
      </w:r>
      <w:r w:rsidRPr="00595470">
        <w:rPr>
          <w:rStyle w:val="Zag11"/>
          <w:rFonts w:eastAsia="@Arial Unicode MS"/>
          <w:i/>
          <w:iCs/>
        </w:rPr>
        <w:t>почта</w:t>
      </w:r>
      <w:r w:rsidRPr="00595470">
        <w:rPr>
          <w:rStyle w:val="Zag11"/>
          <w:rFonts w:eastAsia="@Arial Unicode MS"/>
        </w:rPr>
        <w:t xml:space="preserve">, </w:t>
      </w:r>
      <w:r w:rsidRPr="00595470">
        <w:rPr>
          <w:rStyle w:val="Zag11"/>
          <w:rFonts w:eastAsia="@Arial Unicode MS"/>
          <w:i/>
          <w:iCs/>
        </w:rPr>
        <w:t>телеграф</w:t>
      </w:r>
      <w:r w:rsidRPr="00595470">
        <w:rPr>
          <w:rStyle w:val="Zag11"/>
          <w:rFonts w:eastAsia="@Arial Unicode MS"/>
        </w:rPr>
        <w:t xml:space="preserve">, </w:t>
      </w:r>
      <w:r w:rsidRPr="00595470">
        <w:rPr>
          <w:rStyle w:val="Zag11"/>
          <w:rFonts w:eastAsia="@Arial Unicode MS"/>
          <w:i/>
          <w:iCs/>
        </w:rPr>
        <w:t>телефон, электронная почта, ауди</w:t>
      </w:r>
      <w:proofErr w:type="gramStart"/>
      <w:r w:rsidRPr="00595470">
        <w:rPr>
          <w:rStyle w:val="Zag11"/>
          <w:rFonts w:eastAsia="@Arial Unicode MS"/>
          <w:i/>
          <w:iCs/>
        </w:rPr>
        <w:t>о-</w:t>
      </w:r>
      <w:proofErr w:type="gramEnd"/>
      <w:r w:rsidRPr="00595470">
        <w:rPr>
          <w:rStyle w:val="Zag11"/>
          <w:rFonts w:eastAsia="@Arial Unicode MS"/>
          <w:i/>
          <w:iCs/>
        </w:rPr>
        <w:t xml:space="preserve"> и </w:t>
      </w:r>
      <w:proofErr w:type="spellStart"/>
      <w:r w:rsidRPr="00595470">
        <w:rPr>
          <w:rStyle w:val="Zag11"/>
          <w:rFonts w:eastAsia="@Arial Unicode MS"/>
          <w:i/>
          <w:iCs/>
        </w:rPr>
        <w:t>видеочаты</w:t>
      </w:r>
      <w:proofErr w:type="spellEnd"/>
      <w:r w:rsidRPr="00595470">
        <w:rPr>
          <w:rStyle w:val="Zag11"/>
          <w:rFonts w:eastAsia="@Arial Unicode MS"/>
          <w:i/>
          <w:iCs/>
        </w:rPr>
        <w:t>, форум.</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Россия на карте, государственная граница России.</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595470">
        <w:rPr>
          <w:rStyle w:val="Zag11"/>
          <w:rFonts w:eastAsia="@Arial Unicode MS"/>
          <w:i/>
          <w:iCs/>
        </w:rPr>
        <w:t>разводные мосты через Неву</w:t>
      </w:r>
      <w:r w:rsidRPr="00595470">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Родной край – частица России. </w:t>
      </w:r>
      <w:proofErr w:type="gramStart"/>
      <w:r w:rsidRPr="00595470">
        <w:rPr>
          <w:rStyle w:val="Zag11"/>
          <w:rFonts w:eastAsia="@Arial Unicode MS"/>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595470">
        <w:rPr>
          <w:rStyle w:val="Zag11"/>
          <w:rFonts w:eastAsia="@Arial Unicode MS"/>
        </w:rPr>
        <w:t xml:space="preserve"> Особенности труда людей родного края, их профессии. Названия разных народов, </w:t>
      </w:r>
      <w:r w:rsidRPr="00595470">
        <w:rPr>
          <w:rStyle w:val="Zag11"/>
          <w:rFonts w:eastAsia="@Arial Unicode MS"/>
        </w:rPr>
        <w:lastRenderedPageBreak/>
        <w:t>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595470">
        <w:rPr>
          <w:rFonts w:ascii="Times New Roman" w:hAnsi="Times New Roman"/>
          <w:color w:val="auto"/>
          <w:sz w:val="24"/>
          <w:szCs w:val="24"/>
        </w:rPr>
        <w:t>.</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b/>
          <w:bCs/>
          <w:iCs/>
          <w:color w:val="auto"/>
          <w:sz w:val="24"/>
          <w:szCs w:val="24"/>
        </w:rPr>
        <w:t>Правила безопасной жизни</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Ценность здоровья и здорового образа жизни.</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Режим дня школьника, чередование труда и отдыха в </w:t>
      </w:r>
      <w:r w:rsidRPr="00595470">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595470">
        <w:rPr>
          <w:rFonts w:ascii="Times New Roman" w:hAnsi="Times New Roman"/>
          <w:color w:val="auto"/>
          <w:spacing w:val="2"/>
          <w:sz w:val="24"/>
          <w:szCs w:val="24"/>
        </w:rPr>
        <w:t>здоровья. Личная ответственность каждого человека за со</w:t>
      </w:r>
      <w:r w:rsidRPr="00595470">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595470">
        <w:rPr>
          <w:rFonts w:ascii="Times New Roman" w:hAnsi="Times New Roman"/>
          <w:color w:val="auto"/>
          <w:spacing w:val="2"/>
          <w:sz w:val="24"/>
          <w:szCs w:val="24"/>
        </w:rPr>
        <w:t>помощь при легких травмах (</w:t>
      </w:r>
      <w:r w:rsidRPr="00595470">
        <w:rPr>
          <w:rFonts w:ascii="Times New Roman" w:hAnsi="Times New Roman"/>
          <w:iCs/>
          <w:color w:val="auto"/>
          <w:spacing w:val="2"/>
          <w:sz w:val="24"/>
          <w:szCs w:val="24"/>
        </w:rPr>
        <w:t>ушиб</w:t>
      </w:r>
      <w:r w:rsidRPr="00595470">
        <w:rPr>
          <w:rFonts w:ascii="Times New Roman" w:hAnsi="Times New Roman"/>
          <w:color w:val="auto"/>
          <w:spacing w:val="2"/>
          <w:sz w:val="24"/>
          <w:szCs w:val="24"/>
        </w:rPr>
        <w:t xml:space="preserve">, </w:t>
      </w:r>
      <w:r w:rsidRPr="00595470">
        <w:rPr>
          <w:rFonts w:ascii="Times New Roman" w:hAnsi="Times New Roman"/>
          <w:iCs/>
          <w:color w:val="auto"/>
          <w:spacing w:val="2"/>
          <w:sz w:val="24"/>
          <w:szCs w:val="24"/>
        </w:rPr>
        <w:t>порез</w:t>
      </w:r>
      <w:r w:rsidRPr="00595470">
        <w:rPr>
          <w:rFonts w:ascii="Times New Roman" w:hAnsi="Times New Roman"/>
          <w:color w:val="auto"/>
          <w:spacing w:val="2"/>
          <w:sz w:val="24"/>
          <w:szCs w:val="24"/>
        </w:rPr>
        <w:t xml:space="preserve">, </w:t>
      </w:r>
      <w:r w:rsidRPr="00595470">
        <w:rPr>
          <w:rFonts w:ascii="Times New Roman" w:hAnsi="Times New Roman"/>
          <w:iCs/>
          <w:color w:val="auto"/>
          <w:spacing w:val="2"/>
          <w:sz w:val="24"/>
          <w:szCs w:val="24"/>
        </w:rPr>
        <w:t>ожог</w:t>
      </w:r>
      <w:r w:rsidRPr="00595470">
        <w:rPr>
          <w:rFonts w:ascii="Times New Roman" w:hAnsi="Times New Roman"/>
          <w:color w:val="auto"/>
          <w:spacing w:val="2"/>
          <w:sz w:val="24"/>
          <w:szCs w:val="24"/>
        </w:rPr>
        <w:t xml:space="preserve">), </w:t>
      </w:r>
      <w:r w:rsidRPr="00595470">
        <w:rPr>
          <w:rFonts w:ascii="Times New Roman" w:hAnsi="Times New Roman"/>
          <w:iCs/>
          <w:color w:val="auto"/>
          <w:spacing w:val="2"/>
          <w:sz w:val="24"/>
          <w:szCs w:val="24"/>
        </w:rPr>
        <w:t>обмора</w:t>
      </w:r>
      <w:r w:rsidRPr="00595470">
        <w:rPr>
          <w:rFonts w:ascii="Times New Roman" w:hAnsi="Times New Roman"/>
          <w:iCs/>
          <w:color w:val="auto"/>
          <w:sz w:val="24"/>
          <w:szCs w:val="24"/>
        </w:rPr>
        <w:t>живании</w:t>
      </w:r>
      <w:r w:rsidRPr="00595470">
        <w:rPr>
          <w:rFonts w:ascii="Times New Roman" w:hAnsi="Times New Roman"/>
          <w:color w:val="auto"/>
          <w:sz w:val="24"/>
          <w:szCs w:val="24"/>
        </w:rPr>
        <w:t xml:space="preserve">, </w:t>
      </w:r>
      <w:r w:rsidRPr="00595470">
        <w:rPr>
          <w:rFonts w:ascii="Times New Roman" w:hAnsi="Times New Roman"/>
          <w:iCs/>
          <w:color w:val="auto"/>
          <w:sz w:val="24"/>
          <w:szCs w:val="24"/>
        </w:rPr>
        <w:t>перегреве</w:t>
      </w:r>
      <w:r w:rsidRPr="00595470">
        <w:rPr>
          <w:rFonts w:ascii="Times New Roman" w:hAnsi="Times New Roman"/>
          <w:color w:val="auto"/>
          <w:sz w:val="24"/>
          <w:szCs w:val="24"/>
        </w:rPr>
        <w:t>.</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sz w:val="24"/>
          <w:szCs w:val="24"/>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Pr="00595470">
        <w:rPr>
          <w:rFonts w:ascii="Times New Roman" w:hAnsi="Times New Roman"/>
          <w:color w:val="auto"/>
          <w:sz w:val="24"/>
          <w:szCs w:val="24"/>
        </w:rPr>
        <w:t>.</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Правила безопасного поведения в природе.</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Забота о здоровье и безопасности окружающих людей.</w:t>
      </w:r>
    </w:p>
    <w:p w:rsidR="00827A7E" w:rsidRPr="00595470" w:rsidRDefault="00827A7E" w:rsidP="00595470">
      <w:pPr>
        <w:pStyle w:val="a3"/>
        <w:spacing w:line="240" w:lineRule="auto"/>
        <w:ind w:firstLine="454"/>
        <w:rPr>
          <w:rFonts w:ascii="Times New Roman" w:hAnsi="Times New Roman"/>
          <w:color w:val="auto"/>
          <w:sz w:val="24"/>
          <w:szCs w:val="24"/>
        </w:rPr>
      </w:pPr>
    </w:p>
    <w:p w:rsidR="00827A7E" w:rsidRPr="00595470" w:rsidRDefault="00827A7E" w:rsidP="005E313B">
      <w:pPr>
        <w:pStyle w:val="aff"/>
        <w:numPr>
          <w:ilvl w:val="3"/>
          <w:numId w:val="2"/>
        </w:numPr>
        <w:spacing w:line="240" w:lineRule="auto"/>
        <w:ind w:left="0" w:firstLine="0"/>
        <w:rPr>
          <w:sz w:val="24"/>
        </w:rPr>
      </w:pPr>
      <w:r w:rsidRPr="00595470">
        <w:rPr>
          <w:sz w:val="24"/>
        </w:rPr>
        <w:t>Изобразительное искусство</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b/>
          <w:bCs/>
          <w:iCs/>
          <w:color w:val="auto"/>
          <w:sz w:val="24"/>
          <w:szCs w:val="24"/>
        </w:rPr>
        <w:t>Виды художественной деятельности</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z w:val="24"/>
          <w:szCs w:val="24"/>
        </w:rPr>
        <w:t xml:space="preserve">Восприятие произведений искусства. </w:t>
      </w:r>
      <w:r w:rsidRPr="00595470">
        <w:rPr>
          <w:rFonts w:ascii="Times New Roman" w:hAnsi="Times New Roman"/>
          <w:color w:val="auto"/>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595470">
        <w:rPr>
          <w:rFonts w:ascii="Times New Roman" w:hAnsi="Times New Roman"/>
          <w:color w:val="auto"/>
          <w:sz w:val="24"/>
          <w:szCs w:val="24"/>
        </w:rPr>
        <w:t>через</w:t>
      </w:r>
      <w:proofErr w:type="gramEnd"/>
      <w:r w:rsidRPr="00595470">
        <w:rPr>
          <w:rFonts w:ascii="Times New Roman" w:hAnsi="Times New Roman"/>
          <w:color w:val="auto"/>
          <w:sz w:val="24"/>
          <w:szCs w:val="24"/>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595470">
        <w:rPr>
          <w:rFonts w:ascii="Times New Roman" w:hAnsi="Times New Roman"/>
          <w:color w:val="auto"/>
          <w:spacing w:val="2"/>
          <w:sz w:val="24"/>
          <w:szCs w:val="24"/>
        </w:rPr>
        <w:t>ству. Фотография и произведение изобразительного искус</w:t>
      </w:r>
      <w:r w:rsidRPr="00595470">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595470">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595470">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595470">
        <w:rPr>
          <w:rFonts w:ascii="Times New Roman" w:hAnsi="Times New Roman"/>
          <w:color w:val="auto"/>
          <w:spacing w:val="2"/>
          <w:sz w:val="24"/>
          <w:szCs w:val="24"/>
        </w:rPr>
        <w:t xml:space="preserve">циональная оценка шедевров национального, российского </w:t>
      </w:r>
      <w:r w:rsidRPr="00595470">
        <w:rPr>
          <w:rFonts w:ascii="Times New Roman" w:hAnsi="Times New Roman"/>
          <w:color w:val="auto"/>
          <w:sz w:val="24"/>
          <w:szCs w:val="24"/>
        </w:rPr>
        <w:t>и мирового искусства. Представление о роли изобразительных (пластических) иску</w:t>
      </w:r>
      <w:proofErr w:type="gramStart"/>
      <w:r w:rsidRPr="00595470">
        <w:rPr>
          <w:rFonts w:ascii="Times New Roman" w:hAnsi="Times New Roman"/>
          <w:color w:val="auto"/>
          <w:sz w:val="24"/>
          <w:szCs w:val="24"/>
        </w:rPr>
        <w:t>сств в п</w:t>
      </w:r>
      <w:proofErr w:type="gramEnd"/>
      <w:r w:rsidRPr="00595470">
        <w:rPr>
          <w:rFonts w:ascii="Times New Roman" w:hAnsi="Times New Roman"/>
          <w:color w:val="auto"/>
          <w:sz w:val="24"/>
          <w:szCs w:val="24"/>
        </w:rPr>
        <w:t>овседневной жизни человека, в организации его материального окружения.</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z w:val="24"/>
          <w:szCs w:val="24"/>
        </w:rPr>
        <w:t xml:space="preserve">Рисунок. </w:t>
      </w:r>
      <w:proofErr w:type="gramStart"/>
      <w:r w:rsidRPr="00595470">
        <w:rPr>
          <w:rFonts w:ascii="Times New Roman" w:hAnsi="Times New Roman"/>
          <w:color w:val="auto"/>
          <w:sz w:val="24"/>
          <w:szCs w:val="24"/>
        </w:rPr>
        <w:t>Материалы для рисунка: карандаш, ручка, фломастер, уголь, пастель, мелки и</w:t>
      </w:r>
      <w:r w:rsidRPr="00595470">
        <w:rPr>
          <w:rFonts w:ascii="Times New Roman" w:hAnsi="Times New Roman"/>
          <w:color w:val="auto"/>
          <w:sz w:val="24"/>
          <w:szCs w:val="24"/>
        </w:rPr>
        <w:t> </w:t>
      </w:r>
      <w:r w:rsidRPr="00595470">
        <w:rPr>
          <w:rFonts w:ascii="Times New Roman" w:hAnsi="Times New Roman"/>
          <w:color w:val="auto"/>
          <w:sz w:val="24"/>
          <w:szCs w:val="24"/>
        </w:rPr>
        <w:t>т.</w:t>
      </w:r>
      <w:r w:rsidRPr="00595470">
        <w:rPr>
          <w:rFonts w:ascii="Times New Roman" w:hAnsi="Times New Roman"/>
          <w:color w:val="auto"/>
          <w:sz w:val="24"/>
          <w:szCs w:val="24"/>
        </w:rPr>
        <w:t> </w:t>
      </w:r>
      <w:r w:rsidRPr="00595470">
        <w:rPr>
          <w:rFonts w:ascii="Times New Roman" w:hAnsi="Times New Roman"/>
          <w:color w:val="auto"/>
          <w:sz w:val="24"/>
          <w:szCs w:val="24"/>
        </w:rPr>
        <w:t>д. Приемы работы с различными графическими материалами.</w:t>
      </w:r>
      <w:proofErr w:type="gramEnd"/>
      <w:r w:rsidRPr="00595470">
        <w:rPr>
          <w:rFonts w:ascii="Times New Roman" w:hAnsi="Times New Roman"/>
          <w:color w:val="auto"/>
          <w:sz w:val="24"/>
          <w:szCs w:val="24"/>
        </w:rPr>
        <w:t xml:space="preserve"> Роль рисунка в искусстве: основная и вспомогательная. Красота и разнообразие </w:t>
      </w:r>
      <w:r w:rsidRPr="00595470">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595470">
        <w:rPr>
          <w:rFonts w:ascii="Times New Roman" w:hAnsi="Times New Roman"/>
          <w:color w:val="auto"/>
          <w:sz w:val="24"/>
          <w:szCs w:val="24"/>
        </w:rPr>
        <w:t>общие и характерные черты.</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pacing w:val="2"/>
          <w:sz w:val="24"/>
          <w:szCs w:val="24"/>
        </w:rPr>
        <w:t xml:space="preserve">Живопись. </w:t>
      </w:r>
      <w:r w:rsidRPr="00595470">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Pr="00595470">
        <w:rPr>
          <w:rFonts w:ascii="Times New Roman" w:hAnsi="Times New Roman"/>
          <w:color w:val="auto"/>
          <w:sz w:val="24"/>
          <w:szCs w:val="24"/>
        </w:rPr>
        <w:t xml:space="preserve">средствами живописи. Цвет основа языка живописи. </w:t>
      </w:r>
      <w:r w:rsidRPr="00595470">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595470">
        <w:rPr>
          <w:rFonts w:ascii="Times New Roman" w:hAnsi="Times New Roman"/>
          <w:color w:val="auto"/>
          <w:sz w:val="24"/>
          <w:szCs w:val="24"/>
        </w:rPr>
        <w:t>задачами. Образы природы и человека в живописи.</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pacing w:val="2"/>
          <w:sz w:val="24"/>
          <w:szCs w:val="24"/>
        </w:rPr>
        <w:t xml:space="preserve">Скульптура. </w:t>
      </w:r>
      <w:r w:rsidRPr="00595470">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приемы работы </w:t>
      </w:r>
      <w:r w:rsidRPr="00595470">
        <w:rPr>
          <w:rFonts w:ascii="Times New Roman" w:hAnsi="Times New Roman"/>
          <w:color w:val="auto"/>
          <w:sz w:val="24"/>
          <w:szCs w:val="24"/>
        </w:rPr>
        <w:t xml:space="preserve">с пластическими скульптурными материалами для создания </w:t>
      </w:r>
      <w:r w:rsidRPr="00595470">
        <w:rPr>
          <w:rFonts w:ascii="Times New Roman" w:hAnsi="Times New Roman"/>
          <w:color w:val="auto"/>
          <w:spacing w:val="2"/>
          <w:sz w:val="24"/>
          <w:szCs w:val="24"/>
        </w:rPr>
        <w:t xml:space="preserve">выразительного образа (пластилин, глина — раскатывание, </w:t>
      </w:r>
      <w:r w:rsidRPr="00595470">
        <w:rPr>
          <w:rFonts w:ascii="Times New Roman" w:hAnsi="Times New Roman"/>
          <w:color w:val="auto"/>
          <w:sz w:val="24"/>
          <w:szCs w:val="24"/>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z w:val="24"/>
          <w:szCs w:val="24"/>
        </w:rPr>
        <w:lastRenderedPageBreak/>
        <w:t xml:space="preserve">Художественное конструирование и дизайн. </w:t>
      </w:r>
      <w:r w:rsidRPr="00595470">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595470">
        <w:rPr>
          <w:rFonts w:ascii="Times New Roman" w:hAnsi="Times New Roman"/>
          <w:color w:val="auto"/>
          <w:sz w:val="24"/>
          <w:szCs w:val="24"/>
        </w:rPr>
        <w:t> </w:t>
      </w:r>
      <w:r w:rsidRPr="00595470">
        <w:rPr>
          <w:rFonts w:ascii="Times New Roman" w:hAnsi="Times New Roman"/>
          <w:color w:val="auto"/>
          <w:sz w:val="24"/>
          <w:szCs w:val="24"/>
        </w:rPr>
        <w:t xml:space="preserve">др.). Элементарные приемы работы с различными материалами для создания </w:t>
      </w:r>
      <w:r w:rsidRPr="00595470">
        <w:rPr>
          <w:rFonts w:ascii="Times New Roman" w:hAnsi="Times New Roman"/>
          <w:color w:val="auto"/>
          <w:spacing w:val="2"/>
          <w:sz w:val="24"/>
          <w:szCs w:val="24"/>
        </w:rPr>
        <w:t xml:space="preserve">выразительного образа (пластилин — раскатывание, набор </w:t>
      </w:r>
      <w:r w:rsidRPr="00595470">
        <w:rPr>
          <w:rFonts w:ascii="Times New Roman" w:hAnsi="Times New Roman"/>
          <w:color w:val="auto"/>
          <w:sz w:val="24"/>
          <w:szCs w:val="24"/>
        </w:rPr>
        <w:t xml:space="preserve">объема, вытягивание формы; бумага и картон — сгибание, </w:t>
      </w:r>
      <w:r w:rsidRPr="00595470">
        <w:rPr>
          <w:rFonts w:ascii="Times New Roman" w:hAnsi="Times New Roman"/>
          <w:color w:val="auto"/>
          <w:spacing w:val="2"/>
          <w:sz w:val="24"/>
          <w:szCs w:val="24"/>
        </w:rPr>
        <w:t xml:space="preserve">вырезание). Представление о возможностях использования </w:t>
      </w:r>
      <w:r w:rsidRPr="00595470">
        <w:rPr>
          <w:rFonts w:ascii="Times New Roman" w:hAnsi="Times New Roman"/>
          <w:color w:val="auto"/>
          <w:sz w:val="24"/>
          <w:szCs w:val="24"/>
        </w:rPr>
        <w:t>навыков художественного конструирования и моделирования в жизни человека.</w:t>
      </w:r>
    </w:p>
    <w:p w:rsidR="00827A7E" w:rsidRPr="00595470" w:rsidRDefault="00827A7E" w:rsidP="00595470">
      <w:pPr>
        <w:pStyle w:val="a3"/>
        <w:spacing w:line="240" w:lineRule="auto"/>
        <w:ind w:firstLine="454"/>
        <w:rPr>
          <w:rFonts w:ascii="Times New Roman" w:hAnsi="Times New Roman"/>
          <w:color w:val="auto"/>
          <w:sz w:val="24"/>
          <w:szCs w:val="24"/>
        </w:rPr>
      </w:pPr>
      <w:proofErr w:type="spellStart"/>
      <w:r w:rsidRPr="00595470">
        <w:rPr>
          <w:rFonts w:ascii="Times New Roman" w:hAnsi="Times New Roman"/>
          <w:b/>
          <w:bCs/>
          <w:color w:val="auto"/>
          <w:spacing w:val="-4"/>
          <w:sz w:val="24"/>
          <w:szCs w:val="24"/>
        </w:rPr>
        <w:t>Декоративно­прикладное</w:t>
      </w:r>
      <w:proofErr w:type="spellEnd"/>
      <w:r w:rsidRPr="00595470">
        <w:rPr>
          <w:rFonts w:ascii="Times New Roman" w:hAnsi="Times New Roman"/>
          <w:b/>
          <w:bCs/>
          <w:color w:val="auto"/>
          <w:spacing w:val="-4"/>
          <w:sz w:val="24"/>
          <w:szCs w:val="24"/>
        </w:rPr>
        <w:t xml:space="preserve"> искусство. </w:t>
      </w:r>
      <w:r w:rsidRPr="00595470">
        <w:rPr>
          <w:rFonts w:ascii="Times New Roman" w:hAnsi="Times New Roman"/>
          <w:color w:val="auto"/>
          <w:spacing w:val="-4"/>
          <w:sz w:val="24"/>
          <w:szCs w:val="24"/>
        </w:rPr>
        <w:t xml:space="preserve">Истоки </w:t>
      </w:r>
      <w:proofErr w:type="spellStart"/>
      <w:r w:rsidRPr="00595470">
        <w:rPr>
          <w:rFonts w:ascii="Times New Roman" w:hAnsi="Times New Roman"/>
          <w:color w:val="auto"/>
          <w:spacing w:val="-4"/>
          <w:sz w:val="24"/>
          <w:szCs w:val="24"/>
        </w:rPr>
        <w:t>декоративно­</w:t>
      </w:r>
      <w:r w:rsidRPr="00595470">
        <w:rPr>
          <w:rFonts w:ascii="Times New Roman" w:hAnsi="Times New Roman"/>
          <w:color w:val="auto"/>
          <w:sz w:val="24"/>
          <w:szCs w:val="24"/>
        </w:rPr>
        <w:t>прикладного</w:t>
      </w:r>
      <w:proofErr w:type="spellEnd"/>
      <w:r w:rsidRPr="00595470">
        <w:rPr>
          <w:rFonts w:ascii="Times New Roman" w:hAnsi="Times New Roman"/>
          <w:color w:val="auto"/>
          <w:sz w:val="24"/>
          <w:szCs w:val="24"/>
        </w:rPr>
        <w:t xml:space="preserve"> искусства и его роль в жизни человека. </w:t>
      </w:r>
      <w:proofErr w:type="gramStart"/>
      <w:r w:rsidRPr="00595470">
        <w:rPr>
          <w:rFonts w:ascii="Times New Roman" w:hAnsi="Times New Roman"/>
          <w:color w:val="auto"/>
          <w:sz w:val="24"/>
          <w:szCs w:val="24"/>
        </w:rPr>
        <w:t xml:space="preserve">Понятие о синтетичном характере народной культуры (украшение </w:t>
      </w:r>
      <w:r w:rsidRPr="00595470">
        <w:rPr>
          <w:rFonts w:ascii="Times New Roman" w:hAnsi="Times New Roman"/>
          <w:color w:val="auto"/>
          <w:spacing w:val="2"/>
          <w:sz w:val="24"/>
          <w:szCs w:val="24"/>
        </w:rPr>
        <w:t xml:space="preserve">жилища, предметов быта, орудий труда, костюма; музыка, </w:t>
      </w:r>
      <w:r w:rsidRPr="00595470">
        <w:rPr>
          <w:rFonts w:ascii="Times New Roman" w:hAnsi="Times New Roman"/>
          <w:color w:val="auto"/>
          <w:sz w:val="24"/>
          <w:szCs w:val="24"/>
        </w:rPr>
        <w:t>песни, хороводы; былины, сказания, сказки).</w:t>
      </w:r>
      <w:proofErr w:type="gramEnd"/>
      <w:r w:rsidRPr="00595470">
        <w:rPr>
          <w:rFonts w:ascii="Times New Roman" w:hAnsi="Times New Roman"/>
          <w:color w:val="auto"/>
          <w:sz w:val="24"/>
          <w:szCs w:val="24"/>
        </w:rPr>
        <w:t xml:space="preserve"> Образ человека в традиционной культуре. Представления народа о мужской </w:t>
      </w:r>
      <w:r w:rsidRPr="00595470">
        <w:rPr>
          <w:rFonts w:ascii="Times New Roman" w:hAnsi="Times New Roman"/>
          <w:color w:val="auto"/>
          <w:spacing w:val="2"/>
          <w:sz w:val="24"/>
          <w:szCs w:val="24"/>
        </w:rPr>
        <w:t>и женской красоте, отраженные в изобразительном искус</w:t>
      </w:r>
      <w:r w:rsidRPr="00595470">
        <w:rPr>
          <w:rFonts w:ascii="Times New Roman" w:hAnsi="Times New Roman"/>
          <w:color w:val="auto"/>
          <w:sz w:val="24"/>
          <w:szCs w:val="24"/>
        </w:rPr>
        <w:t xml:space="preserve">стве, сказках, песнях. Сказочные образы в народной культуре и </w:t>
      </w:r>
      <w:proofErr w:type="spellStart"/>
      <w:r w:rsidRPr="00595470">
        <w:rPr>
          <w:rFonts w:ascii="Times New Roman" w:hAnsi="Times New Roman"/>
          <w:color w:val="auto"/>
          <w:sz w:val="24"/>
          <w:szCs w:val="24"/>
        </w:rPr>
        <w:t>декоративно­прикладном</w:t>
      </w:r>
      <w:proofErr w:type="spellEnd"/>
      <w:r w:rsidRPr="00595470">
        <w:rPr>
          <w:rFonts w:ascii="Times New Roman" w:hAnsi="Times New Roman"/>
          <w:color w:val="auto"/>
          <w:sz w:val="24"/>
          <w:szCs w:val="24"/>
        </w:rPr>
        <w:t xml:space="preserve"> искусстве. Разнообразие форм </w:t>
      </w:r>
      <w:r w:rsidRPr="00595470">
        <w:rPr>
          <w:rFonts w:ascii="Times New Roman" w:hAnsi="Times New Roman"/>
          <w:color w:val="auto"/>
          <w:spacing w:val="2"/>
          <w:sz w:val="24"/>
          <w:szCs w:val="24"/>
        </w:rPr>
        <w:t xml:space="preserve">в природе как основа декоративных форм в прикладном искусстве (цветы, раскраска бабочек, переплетение ветвей </w:t>
      </w:r>
      <w:r w:rsidRPr="00595470">
        <w:rPr>
          <w:rFonts w:ascii="Times New Roman" w:hAnsi="Times New Roman"/>
          <w:color w:val="auto"/>
          <w:sz w:val="24"/>
          <w:szCs w:val="24"/>
        </w:rPr>
        <w:t>деревьев, морозные узоры на стекле и</w:t>
      </w:r>
      <w:r w:rsidRPr="00595470">
        <w:rPr>
          <w:rFonts w:ascii="Times New Roman" w:hAnsi="Times New Roman"/>
          <w:color w:val="auto"/>
          <w:sz w:val="24"/>
          <w:szCs w:val="24"/>
        </w:rPr>
        <w:t> </w:t>
      </w:r>
      <w:r w:rsidRPr="00595470">
        <w:rPr>
          <w:rFonts w:ascii="Times New Roman" w:hAnsi="Times New Roman"/>
          <w:color w:val="auto"/>
          <w:sz w:val="24"/>
          <w:szCs w:val="24"/>
        </w:rPr>
        <w:t>т.</w:t>
      </w:r>
      <w:r w:rsidRPr="00595470">
        <w:rPr>
          <w:rFonts w:ascii="Times New Roman" w:hAnsi="Times New Roman"/>
          <w:color w:val="auto"/>
          <w:sz w:val="24"/>
          <w:szCs w:val="24"/>
        </w:rPr>
        <w:t> </w:t>
      </w:r>
      <w:r w:rsidRPr="00595470">
        <w:rPr>
          <w:rFonts w:ascii="Times New Roman" w:hAnsi="Times New Roman"/>
          <w:color w:val="auto"/>
          <w:sz w:val="24"/>
          <w:szCs w:val="24"/>
        </w:rPr>
        <w:t>д.). Ознакомление с произведениями народных художественных промыслов в России (с учетом местных условий).</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b/>
          <w:bCs/>
          <w:iCs/>
          <w:color w:val="auto"/>
          <w:sz w:val="24"/>
          <w:szCs w:val="24"/>
        </w:rPr>
        <w:t>Азбука искусства. Как говорит искусство?</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pacing w:val="-2"/>
          <w:sz w:val="24"/>
          <w:szCs w:val="24"/>
        </w:rPr>
        <w:t xml:space="preserve">Композиция. </w:t>
      </w:r>
      <w:r w:rsidRPr="00595470">
        <w:rPr>
          <w:rFonts w:ascii="Times New Roman" w:hAnsi="Times New Roman"/>
          <w:color w:val="auto"/>
          <w:spacing w:val="-2"/>
          <w:sz w:val="24"/>
          <w:szCs w:val="24"/>
        </w:rPr>
        <w:t>Элементарные приемы композиции на плос</w:t>
      </w:r>
      <w:r w:rsidRPr="00595470">
        <w:rPr>
          <w:rFonts w:ascii="Times New Roman" w:hAnsi="Times New Roman"/>
          <w:color w:val="auto"/>
          <w:spacing w:val="2"/>
          <w:sz w:val="24"/>
          <w:szCs w:val="24"/>
        </w:rPr>
        <w:t xml:space="preserve">кости и в пространстве. Понятия: горизонталь, вертикаль </w:t>
      </w:r>
      <w:r w:rsidRPr="00595470">
        <w:rPr>
          <w:rFonts w:ascii="Times New Roman" w:hAnsi="Times New Roman"/>
          <w:color w:val="auto"/>
          <w:sz w:val="24"/>
          <w:szCs w:val="24"/>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595470">
        <w:rPr>
          <w:rFonts w:ascii="Times New Roman" w:hAnsi="Times New Roman"/>
          <w:color w:val="auto"/>
          <w:sz w:val="24"/>
          <w:szCs w:val="24"/>
        </w:rPr>
        <w:t>низкое</w:t>
      </w:r>
      <w:proofErr w:type="gramEnd"/>
      <w:r w:rsidRPr="00595470">
        <w:rPr>
          <w:rFonts w:ascii="Times New Roman" w:hAnsi="Times New Roman"/>
          <w:color w:val="auto"/>
          <w:sz w:val="24"/>
          <w:szCs w:val="24"/>
        </w:rPr>
        <w:t xml:space="preserve"> и высокое, большое и маленькое, тонкое и толстое, темное и светлое, спокойное и динамичное и</w:t>
      </w:r>
      <w:r w:rsidRPr="00595470">
        <w:rPr>
          <w:rFonts w:ascii="Times New Roman" w:hAnsi="Times New Roman"/>
          <w:color w:val="auto"/>
          <w:sz w:val="24"/>
          <w:szCs w:val="24"/>
        </w:rPr>
        <w:t> </w:t>
      </w:r>
      <w:r w:rsidRPr="00595470">
        <w:rPr>
          <w:rFonts w:ascii="Times New Roman" w:hAnsi="Times New Roman"/>
          <w:color w:val="auto"/>
          <w:sz w:val="24"/>
          <w:szCs w:val="24"/>
        </w:rPr>
        <w:t>т.</w:t>
      </w:r>
      <w:r w:rsidRPr="00595470">
        <w:rPr>
          <w:rFonts w:ascii="Times New Roman" w:hAnsi="Times New Roman"/>
          <w:color w:val="auto"/>
          <w:sz w:val="24"/>
          <w:szCs w:val="24"/>
        </w:rPr>
        <w:t> </w:t>
      </w:r>
      <w:r w:rsidRPr="00595470">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z w:val="24"/>
          <w:szCs w:val="24"/>
        </w:rPr>
        <w:t xml:space="preserve">Цвет. </w:t>
      </w:r>
      <w:r w:rsidRPr="00595470">
        <w:rPr>
          <w:rFonts w:ascii="Times New Roman" w:hAnsi="Times New Roman"/>
          <w:color w:val="auto"/>
          <w:sz w:val="24"/>
          <w:szCs w:val="24"/>
        </w:rPr>
        <w:t xml:space="preserve">Основные и составные цвета. Теплые и холодные </w:t>
      </w:r>
      <w:r w:rsidRPr="00595470">
        <w:rPr>
          <w:rFonts w:ascii="Times New Roman" w:hAnsi="Times New Roman"/>
          <w:color w:val="auto"/>
          <w:spacing w:val="2"/>
          <w:sz w:val="24"/>
          <w:szCs w:val="24"/>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595470">
        <w:rPr>
          <w:rFonts w:ascii="Times New Roman" w:hAnsi="Times New Roman"/>
          <w:color w:val="auto"/>
          <w:sz w:val="24"/>
          <w:szCs w:val="24"/>
        </w:rPr>
        <w:t xml:space="preserve">новами </w:t>
      </w:r>
      <w:proofErr w:type="spellStart"/>
      <w:r w:rsidRPr="00595470">
        <w:rPr>
          <w:rFonts w:ascii="Times New Roman" w:hAnsi="Times New Roman"/>
          <w:color w:val="auto"/>
          <w:sz w:val="24"/>
          <w:szCs w:val="24"/>
        </w:rPr>
        <w:t>цветоведения</w:t>
      </w:r>
      <w:proofErr w:type="spellEnd"/>
      <w:r w:rsidRPr="00595470">
        <w:rPr>
          <w:rFonts w:ascii="Times New Roman" w:hAnsi="Times New Roman"/>
          <w:color w:val="auto"/>
          <w:sz w:val="24"/>
          <w:szCs w:val="24"/>
        </w:rPr>
        <w:t>. Передача с помощью цвета характера персонажа, его эмоционального состояния.</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pacing w:val="2"/>
          <w:sz w:val="24"/>
          <w:szCs w:val="24"/>
        </w:rPr>
        <w:t xml:space="preserve">Линия. </w:t>
      </w:r>
      <w:proofErr w:type="gramStart"/>
      <w:r w:rsidRPr="00595470">
        <w:rPr>
          <w:rFonts w:ascii="Times New Roman" w:hAnsi="Times New Roman"/>
          <w:color w:val="auto"/>
          <w:spacing w:val="2"/>
          <w:sz w:val="24"/>
          <w:szCs w:val="24"/>
        </w:rPr>
        <w:t xml:space="preserve">Многообразие линий (тонкие, толстые, прямые, </w:t>
      </w:r>
      <w:r w:rsidRPr="00595470">
        <w:rPr>
          <w:rFonts w:ascii="Times New Roman" w:hAnsi="Times New Roman"/>
          <w:color w:val="auto"/>
          <w:sz w:val="24"/>
          <w:szCs w:val="24"/>
        </w:rPr>
        <w:t>волнистые, плавные, острые, закругленные спиралью, летящие) и их знаковый характер.</w:t>
      </w:r>
      <w:proofErr w:type="gramEnd"/>
      <w:r w:rsidRPr="00595470">
        <w:rPr>
          <w:rFonts w:ascii="Times New Roman" w:hAnsi="Times New Roman"/>
          <w:color w:val="auto"/>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z w:val="24"/>
          <w:szCs w:val="24"/>
        </w:rPr>
        <w:t xml:space="preserve">Форма. </w:t>
      </w:r>
      <w:r w:rsidRPr="00595470">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595470">
        <w:rPr>
          <w:rFonts w:ascii="Times New Roman" w:hAnsi="Times New Roman"/>
          <w:color w:val="auto"/>
          <w:spacing w:val="2"/>
          <w:sz w:val="24"/>
          <w:szCs w:val="24"/>
        </w:rPr>
        <w:t>Трансформация форм. Влияние формы предмета на пред</w:t>
      </w:r>
      <w:r w:rsidRPr="00595470">
        <w:rPr>
          <w:rFonts w:ascii="Times New Roman" w:hAnsi="Times New Roman"/>
          <w:color w:val="auto"/>
          <w:sz w:val="24"/>
          <w:szCs w:val="24"/>
        </w:rPr>
        <w:t>ставление о его характере. Силуэт.</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pacing w:val="2"/>
          <w:sz w:val="24"/>
          <w:szCs w:val="24"/>
        </w:rPr>
        <w:t xml:space="preserve">Объем. </w:t>
      </w:r>
      <w:r w:rsidRPr="00595470">
        <w:rPr>
          <w:rFonts w:ascii="Times New Roman" w:hAnsi="Times New Roman"/>
          <w:color w:val="auto"/>
          <w:spacing w:val="2"/>
          <w:sz w:val="24"/>
          <w:szCs w:val="24"/>
        </w:rPr>
        <w:t xml:space="preserve">Объем в пространстве и объем на плоскости. </w:t>
      </w:r>
      <w:r w:rsidRPr="00595470">
        <w:rPr>
          <w:rFonts w:ascii="Times New Roman" w:hAnsi="Times New Roman"/>
          <w:color w:val="auto"/>
          <w:sz w:val="24"/>
          <w:szCs w:val="24"/>
        </w:rPr>
        <w:t>Способы передачи объема. Выразительность объемных композиций.</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pacing w:val="2"/>
          <w:sz w:val="24"/>
          <w:szCs w:val="24"/>
        </w:rPr>
        <w:t xml:space="preserve">Ритм. </w:t>
      </w:r>
      <w:r w:rsidRPr="00595470">
        <w:rPr>
          <w:rFonts w:ascii="Times New Roman" w:hAnsi="Times New Roman"/>
          <w:color w:val="auto"/>
          <w:spacing w:val="2"/>
          <w:sz w:val="24"/>
          <w:szCs w:val="24"/>
        </w:rPr>
        <w:t>Виды ритма (спокойный, замедленный, порыви</w:t>
      </w:r>
      <w:r w:rsidRPr="00595470">
        <w:rPr>
          <w:rFonts w:ascii="Times New Roman" w:hAnsi="Times New Roman"/>
          <w:color w:val="auto"/>
          <w:sz w:val="24"/>
          <w:szCs w:val="24"/>
        </w:rPr>
        <w:t>стый, беспокойный и</w:t>
      </w:r>
      <w:r w:rsidRPr="00595470">
        <w:rPr>
          <w:rFonts w:ascii="Times New Roman" w:hAnsi="Times New Roman"/>
          <w:color w:val="auto"/>
          <w:sz w:val="24"/>
          <w:szCs w:val="24"/>
        </w:rPr>
        <w:t> </w:t>
      </w:r>
      <w:r w:rsidRPr="00595470">
        <w:rPr>
          <w:rFonts w:ascii="Times New Roman" w:hAnsi="Times New Roman"/>
          <w:color w:val="auto"/>
          <w:sz w:val="24"/>
          <w:szCs w:val="24"/>
        </w:rPr>
        <w:t>т.</w:t>
      </w:r>
      <w:r w:rsidRPr="00595470">
        <w:rPr>
          <w:rFonts w:ascii="Times New Roman" w:hAnsi="Times New Roman"/>
          <w:color w:val="auto"/>
          <w:sz w:val="24"/>
          <w:szCs w:val="24"/>
        </w:rPr>
        <w:t> </w:t>
      </w:r>
      <w:r w:rsidRPr="00595470">
        <w:rPr>
          <w:rFonts w:ascii="Times New Roman" w:hAnsi="Times New Roman"/>
          <w:color w:val="auto"/>
          <w:sz w:val="24"/>
          <w:szCs w:val="24"/>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595470">
        <w:rPr>
          <w:rFonts w:ascii="Times New Roman" w:hAnsi="Times New Roman"/>
          <w:color w:val="auto"/>
          <w:sz w:val="24"/>
          <w:szCs w:val="24"/>
        </w:rPr>
        <w:t>декоративно­прикладном</w:t>
      </w:r>
      <w:proofErr w:type="spellEnd"/>
      <w:r w:rsidRPr="00595470">
        <w:rPr>
          <w:rFonts w:ascii="Times New Roman" w:hAnsi="Times New Roman"/>
          <w:color w:val="auto"/>
          <w:sz w:val="24"/>
          <w:szCs w:val="24"/>
        </w:rPr>
        <w:t xml:space="preserve"> искусстве.</w:t>
      </w:r>
    </w:p>
    <w:p w:rsidR="00827A7E" w:rsidRPr="00595470" w:rsidRDefault="00827A7E" w:rsidP="00595470">
      <w:pPr>
        <w:pStyle w:val="a3"/>
        <w:spacing w:line="240" w:lineRule="auto"/>
        <w:ind w:firstLine="454"/>
        <w:rPr>
          <w:rFonts w:ascii="Times New Roman" w:hAnsi="Times New Roman"/>
          <w:b/>
          <w:bCs/>
          <w:iCs/>
          <w:color w:val="auto"/>
          <w:spacing w:val="-2"/>
          <w:sz w:val="24"/>
          <w:szCs w:val="24"/>
        </w:rPr>
      </w:pPr>
      <w:r w:rsidRPr="00595470">
        <w:rPr>
          <w:rFonts w:ascii="Times New Roman" w:hAnsi="Times New Roman"/>
          <w:b/>
          <w:bCs/>
          <w:iCs/>
          <w:color w:val="auto"/>
          <w:spacing w:val="-2"/>
          <w:sz w:val="24"/>
          <w:szCs w:val="24"/>
        </w:rPr>
        <w:t>Значимые темы искусства. О чем говорит искусство?</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z w:val="24"/>
          <w:szCs w:val="24"/>
        </w:rPr>
        <w:t xml:space="preserve">Земля — наш общий дом. </w:t>
      </w:r>
      <w:r w:rsidRPr="00595470">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595470">
        <w:rPr>
          <w:rFonts w:ascii="Times New Roman" w:hAnsi="Times New Roman"/>
          <w:color w:val="auto"/>
          <w:spacing w:val="2"/>
          <w:sz w:val="24"/>
          <w:szCs w:val="24"/>
        </w:rPr>
        <w:t>художественных материалов и сре</w:t>
      </w:r>
      <w:proofErr w:type="gramStart"/>
      <w:r w:rsidRPr="00595470">
        <w:rPr>
          <w:rFonts w:ascii="Times New Roman" w:hAnsi="Times New Roman"/>
          <w:color w:val="auto"/>
          <w:spacing w:val="2"/>
          <w:sz w:val="24"/>
          <w:szCs w:val="24"/>
        </w:rPr>
        <w:t>дств дл</w:t>
      </w:r>
      <w:proofErr w:type="gramEnd"/>
      <w:r w:rsidRPr="00595470">
        <w:rPr>
          <w:rFonts w:ascii="Times New Roman" w:hAnsi="Times New Roman"/>
          <w:color w:val="auto"/>
          <w:spacing w:val="2"/>
          <w:sz w:val="24"/>
          <w:szCs w:val="24"/>
        </w:rPr>
        <w:t xml:space="preserve">я создания выразительных образов природы. Постройки в природе: птичьи </w:t>
      </w:r>
      <w:r w:rsidRPr="00595470">
        <w:rPr>
          <w:rFonts w:ascii="Times New Roman" w:hAnsi="Times New Roman"/>
          <w:color w:val="auto"/>
          <w:sz w:val="24"/>
          <w:szCs w:val="24"/>
        </w:rPr>
        <w:t>гнезда, норы, ульи, панцирь черепахи, домик улитки и</w:t>
      </w:r>
      <w:r w:rsidRPr="00595470">
        <w:rPr>
          <w:rFonts w:ascii="Times New Roman" w:hAnsi="Times New Roman"/>
          <w:color w:val="auto"/>
          <w:sz w:val="24"/>
          <w:szCs w:val="24"/>
        </w:rPr>
        <w:t> </w:t>
      </w:r>
      <w:r w:rsidRPr="00595470">
        <w:rPr>
          <w:rFonts w:ascii="Times New Roman" w:hAnsi="Times New Roman"/>
          <w:color w:val="auto"/>
          <w:sz w:val="24"/>
          <w:szCs w:val="24"/>
        </w:rPr>
        <w:t>т.д.</w:t>
      </w:r>
    </w:p>
    <w:p w:rsidR="00827A7E" w:rsidRPr="00595470" w:rsidRDefault="00827A7E" w:rsidP="00595470">
      <w:pPr>
        <w:pStyle w:val="a3"/>
        <w:spacing w:line="240" w:lineRule="auto"/>
        <w:ind w:firstLine="454"/>
        <w:rPr>
          <w:rFonts w:ascii="Times New Roman" w:hAnsi="Times New Roman"/>
          <w:color w:val="auto"/>
          <w:spacing w:val="-2"/>
          <w:sz w:val="24"/>
          <w:szCs w:val="24"/>
        </w:rPr>
      </w:pPr>
      <w:r w:rsidRPr="00595470">
        <w:rPr>
          <w:rFonts w:ascii="Times New Roman" w:hAnsi="Times New Roman"/>
          <w:color w:val="auto"/>
          <w:spacing w:val="2"/>
          <w:sz w:val="24"/>
          <w:szCs w:val="24"/>
        </w:rPr>
        <w:t>Восприятие и эмоциональная оценка шедевров русского</w:t>
      </w:r>
      <w:r w:rsidRPr="00595470">
        <w:rPr>
          <w:rFonts w:ascii="Times New Roman" w:hAnsi="Times New Roman"/>
          <w:color w:val="auto"/>
          <w:spacing w:val="2"/>
          <w:sz w:val="24"/>
          <w:szCs w:val="24"/>
        </w:rPr>
        <w:br/>
      </w:r>
      <w:r w:rsidRPr="00595470">
        <w:rPr>
          <w:rFonts w:ascii="Times New Roman" w:hAnsi="Times New Roman"/>
          <w:color w:val="auto"/>
          <w:spacing w:val="-2"/>
          <w:sz w:val="24"/>
          <w:szCs w:val="24"/>
        </w:rPr>
        <w:t xml:space="preserve">и зарубежного искусства, изображающих природу. </w:t>
      </w:r>
      <w:proofErr w:type="gramStart"/>
      <w:r w:rsidRPr="00595470">
        <w:rPr>
          <w:rFonts w:ascii="Times New Roman" w:hAnsi="Times New Roman"/>
          <w:color w:val="auto"/>
          <w:spacing w:val="-2"/>
          <w:sz w:val="24"/>
          <w:szCs w:val="24"/>
        </w:rPr>
        <w:t xml:space="preserve">Общность </w:t>
      </w:r>
      <w:r w:rsidRPr="00595470">
        <w:rPr>
          <w:rFonts w:ascii="Times New Roman" w:hAnsi="Times New Roman"/>
          <w:color w:val="auto"/>
          <w:spacing w:val="-3"/>
          <w:sz w:val="24"/>
          <w:szCs w:val="24"/>
        </w:rPr>
        <w:t>тематики, передаваемых чувств, отношения к природе в произ</w:t>
      </w:r>
      <w:r w:rsidRPr="00595470">
        <w:rPr>
          <w:rFonts w:ascii="Times New Roman" w:hAnsi="Times New Roman"/>
          <w:color w:val="auto"/>
          <w:spacing w:val="-2"/>
          <w:sz w:val="24"/>
          <w:szCs w:val="24"/>
        </w:rPr>
        <w:t>ведениях авторов — представителей разных культур, народов, стран (например, А.</w:t>
      </w:r>
      <w:r w:rsidRPr="00595470">
        <w:rPr>
          <w:rFonts w:ascii="Times New Roman" w:eastAsia="MS Mincho" w:hAnsi="Times New Roman"/>
          <w:color w:val="auto"/>
          <w:spacing w:val="-2"/>
          <w:sz w:val="24"/>
          <w:szCs w:val="24"/>
        </w:rPr>
        <w:t> </w:t>
      </w:r>
      <w:r w:rsidRPr="00595470">
        <w:rPr>
          <w:rFonts w:ascii="Times New Roman" w:hAnsi="Times New Roman"/>
          <w:color w:val="auto"/>
          <w:spacing w:val="-2"/>
          <w:sz w:val="24"/>
          <w:szCs w:val="24"/>
        </w:rPr>
        <w:t>К.</w:t>
      </w:r>
      <w:r w:rsidRPr="00595470">
        <w:rPr>
          <w:rFonts w:ascii="Times New Roman" w:eastAsia="MS Mincho" w:hAnsi="Times New Roman"/>
          <w:color w:val="auto"/>
          <w:spacing w:val="-2"/>
          <w:sz w:val="24"/>
          <w:szCs w:val="24"/>
        </w:rPr>
        <w:t> </w:t>
      </w:r>
      <w:r w:rsidRPr="00595470">
        <w:rPr>
          <w:rFonts w:ascii="Times New Roman" w:hAnsi="Times New Roman"/>
          <w:color w:val="auto"/>
          <w:spacing w:val="-2"/>
          <w:sz w:val="24"/>
          <w:szCs w:val="24"/>
        </w:rPr>
        <w:t>Саврасов, И.</w:t>
      </w:r>
      <w:r w:rsidRPr="00595470">
        <w:rPr>
          <w:rFonts w:ascii="Times New Roman" w:eastAsia="MS Mincho" w:hAnsi="Times New Roman"/>
          <w:color w:val="auto"/>
          <w:spacing w:val="-2"/>
          <w:sz w:val="24"/>
          <w:szCs w:val="24"/>
        </w:rPr>
        <w:t> </w:t>
      </w:r>
      <w:r w:rsidRPr="00595470">
        <w:rPr>
          <w:rFonts w:ascii="Times New Roman" w:hAnsi="Times New Roman"/>
          <w:color w:val="auto"/>
          <w:spacing w:val="-2"/>
          <w:sz w:val="24"/>
          <w:szCs w:val="24"/>
        </w:rPr>
        <w:t>И.</w:t>
      </w:r>
      <w:r w:rsidRPr="00595470">
        <w:rPr>
          <w:rFonts w:ascii="Times New Roman" w:eastAsia="MS Mincho" w:hAnsi="Times New Roman"/>
          <w:color w:val="auto"/>
          <w:spacing w:val="-2"/>
          <w:sz w:val="24"/>
          <w:szCs w:val="24"/>
        </w:rPr>
        <w:t> </w:t>
      </w:r>
      <w:r w:rsidRPr="00595470">
        <w:rPr>
          <w:rFonts w:ascii="Times New Roman" w:hAnsi="Times New Roman"/>
          <w:color w:val="auto"/>
          <w:spacing w:val="-2"/>
          <w:sz w:val="24"/>
          <w:szCs w:val="24"/>
        </w:rPr>
        <w:t>Левитан, И.</w:t>
      </w:r>
      <w:r w:rsidRPr="00595470">
        <w:rPr>
          <w:rFonts w:ascii="Times New Roman" w:eastAsia="MS Mincho" w:hAnsi="Times New Roman"/>
          <w:color w:val="auto"/>
          <w:spacing w:val="-2"/>
          <w:sz w:val="24"/>
          <w:szCs w:val="24"/>
        </w:rPr>
        <w:t> </w:t>
      </w:r>
      <w:r w:rsidRPr="00595470">
        <w:rPr>
          <w:rFonts w:ascii="Times New Roman" w:hAnsi="Times New Roman"/>
          <w:color w:val="auto"/>
          <w:spacing w:val="-2"/>
          <w:sz w:val="24"/>
          <w:szCs w:val="24"/>
        </w:rPr>
        <w:t>И.</w:t>
      </w:r>
      <w:r w:rsidRPr="00595470">
        <w:rPr>
          <w:rFonts w:ascii="Times New Roman" w:eastAsia="MS Mincho" w:hAnsi="Times New Roman"/>
          <w:color w:val="auto"/>
          <w:spacing w:val="-2"/>
          <w:sz w:val="24"/>
          <w:szCs w:val="24"/>
        </w:rPr>
        <w:t> </w:t>
      </w:r>
      <w:r w:rsidRPr="00595470">
        <w:rPr>
          <w:rFonts w:ascii="Times New Roman" w:hAnsi="Times New Roman"/>
          <w:color w:val="auto"/>
          <w:spacing w:val="-2"/>
          <w:sz w:val="24"/>
          <w:szCs w:val="24"/>
        </w:rPr>
        <w:t>Шишкин, Н.</w:t>
      </w:r>
      <w:r w:rsidRPr="00595470">
        <w:rPr>
          <w:rFonts w:ascii="Times New Roman" w:eastAsia="MS Mincho" w:hAnsi="Times New Roman"/>
          <w:color w:val="auto"/>
          <w:spacing w:val="-2"/>
          <w:sz w:val="24"/>
          <w:szCs w:val="24"/>
        </w:rPr>
        <w:t> </w:t>
      </w:r>
      <w:r w:rsidRPr="00595470">
        <w:rPr>
          <w:rFonts w:ascii="Times New Roman" w:hAnsi="Times New Roman"/>
          <w:color w:val="auto"/>
          <w:spacing w:val="-2"/>
          <w:sz w:val="24"/>
          <w:szCs w:val="24"/>
        </w:rPr>
        <w:t>К.</w:t>
      </w:r>
      <w:r w:rsidRPr="00595470">
        <w:rPr>
          <w:rFonts w:ascii="Times New Roman" w:eastAsia="MS Mincho" w:hAnsi="Times New Roman"/>
          <w:color w:val="auto"/>
          <w:spacing w:val="-2"/>
          <w:sz w:val="24"/>
          <w:szCs w:val="24"/>
        </w:rPr>
        <w:t> </w:t>
      </w:r>
      <w:r w:rsidRPr="00595470">
        <w:rPr>
          <w:rFonts w:ascii="Times New Roman" w:hAnsi="Times New Roman"/>
          <w:color w:val="auto"/>
          <w:spacing w:val="-2"/>
          <w:sz w:val="24"/>
          <w:szCs w:val="24"/>
        </w:rPr>
        <w:t>Рерих, К.</w:t>
      </w:r>
      <w:r w:rsidRPr="00595470">
        <w:rPr>
          <w:rFonts w:ascii="Times New Roman" w:eastAsia="MS Mincho" w:hAnsi="Times New Roman"/>
          <w:color w:val="auto"/>
          <w:spacing w:val="-2"/>
          <w:sz w:val="24"/>
          <w:szCs w:val="24"/>
        </w:rPr>
        <w:t> </w:t>
      </w:r>
      <w:r w:rsidRPr="00595470">
        <w:rPr>
          <w:rFonts w:ascii="Times New Roman" w:hAnsi="Times New Roman"/>
          <w:color w:val="auto"/>
          <w:spacing w:val="-2"/>
          <w:sz w:val="24"/>
          <w:szCs w:val="24"/>
        </w:rPr>
        <w:t>Моне, П.</w:t>
      </w:r>
      <w:r w:rsidRPr="00595470">
        <w:rPr>
          <w:rFonts w:ascii="Times New Roman" w:eastAsia="MS Mincho" w:hAnsi="Times New Roman"/>
          <w:color w:val="auto"/>
          <w:spacing w:val="-2"/>
          <w:sz w:val="24"/>
          <w:szCs w:val="24"/>
        </w:rPr>
        <w:t> </w:t>
      </w:r>
      <w:r w:rsidRPr="00595470">
        <w:rPr>
          <w:rFonts w:ascii="Times New Roman" w:hAnsi="Times New Roman"/>
          <w:color w:val="auto"/>
          <w:spacing w:val="-2"/>
          <w:sz w:val="24"/>
          <w:szCs w:val="24"/>
        </w:rPr>
        <w:t>Сезанн, В.</w:t>
      </w:r>
      <w:r w:rsidRPr="00595470">
        <w:rPr>
          <w:rFonts w:ascii="Times New Roman" w:eastAsia="MS Mincho" w:hAnsi="Times New Roman"/>
          <w:color w:val="auto"/>
          <w:spacing w:val="-2"/>
          <w:sz w:val="24"/>
          <w:szCs w:val="24"/>
        </w:rPr>
        <w:t> </w:t>
      </w:r>
      <w:r w:rsidRPr="00595470">
        <w:rPr>
          <w:rFonts w:ascii="Times New Roman" w:hAnsi="Times New Roman"/>
          <w:color w:val="auto"/>
          <w:spacing w:val="-2"/>
          <w:sz w:val="24"/>
          <w:szCs w:val="24"/>
        </w:rPr>
        <w:t xml:space="preserve">Ван </w:t>
      </w:r>
      <w:proofErr w:type="spellStart"/>
      <w:r w:rsidRPr="00595470">
        <w:rPr>
          <w:rFonts w:ascii="Times New Roman" w:hAnsi="Times New Roman"/>
          <w:color w:val="auto"/>
          <w:spacing w:val="-2"/>
          <w:sz w:val="24"/>
          <w:szCs w:val="24"/>
        </w:rPr>
        <w:t>Гог</w:t>
      </w:r>
      <w:proofErr w:type="spellEnd"/>
      <w:r w:rsidRPr="00595470">
        <w:rPr>
          <w:rFonts w:ascii="Times New Roman" w:hAnsi="Times New Roman"/>
          <w:color w:val="auto"/>
          <w:spacing w:val="-2"/>
          <w:sz w:val="24"/>
          <w:szCs w:val="24"/>
        </w:rPr>
        <w:t xml:space="preserve"> и</w:t>
      </w:r>
      <w:r w:rsidRPr="00595470">
        <w:rPr>
          <w:rFonts w:ascii="Times New Roman" w:hAnsi="Times New Roman"/>
          <w:color w:val="auto"/>
          <w:spacing w:val="-2"/>
          <w:sz w:val="24"/>
          <w:szCs w:val="24"/>
        </w:rPr>
        <w:t> </w:t>
      </w:r>
      <w:r w:rsidRPr="00595470">
        <w:rPr>
          <w:rFonts w:ascii="Times New Roman" w:hAnsi="Times New Roman"/>
          <w:color w:val="auto"/>
          <w:spacing w:val="-2"/>
          <w:sz w:val="24"/>
          <w:szCs w:val="24"/>
        </w:rPr>
        <w:t>др.).</w:t>
      </w:r>
      <w:proofErr w:type="gramEnd"/>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color w:val="auto"/>
          <w:spacing w:val="2"/>
          <w:sz w:val="24"/>
          <w:szCs w:val="24"/>
        </w:rPr>
        <w:t xml:space="preserve">Знакомство с несколькими наиболее яркими культурами </w:t>
      </w:r>
      <w:r w:rsidRPr="00595470">
        <w:rPr>
          <w:rFonts w:ascii="Times New Roman" w:hAnsi="Times New Roman"/>
          <w:color w:val="auto"/>
          <w:spacing w:val="-2"/>
          <w:sz w:val="24"/>
          <w:szCs w:val="24"/>
        </w:rPr>
        <w:t xml:space="preserve">мира, представляющими разные народы и эпохи (например, </w:t>
      </w:r>
      <w:r w:rsidRPr="00595470">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595470">
        <w:rPr>
          <w:rFonts w:ascii="Times New Roman" w:hAnsi="Times New Roman"/>
          <w:color w:val="auto"/>
          <w:sz w:val="24"/>
          <w:szCs w:val="24"/>
        </w:rPr>
        <w:t xml:space="preserve">Образы архитектуры и </w:t>
      </w:r>
      <w:proofErr w:type="spellStart"/>
      <w:r w:rsidRPr="00595470">
        <w:rPr>
          <w:rFonts w:ascii="Times New Roman" w:hAnsi="Times New Roman"/>
          <w:color w:val="auto"/>
          <w:sz w:val="24"/>
          <w:szCs w:val="24"/>
        </w:rPr>
        <w:t>декоративно­прикладного</w:t>
      </w:r>
      <w:proofErr w:type="spellEnd"/>
      <w:r w:rsidRPr="00595470">
        <w:rPr>
          <w:rFonts w:ascii="Times New Roman" w:hAnsi="Times New Roman"/>
          <w:color w:val="auto"/>
          <w:sz w:val="24"/>
          <w:szCs w:val="24"/>
        </w:rPr>
        <w:t xml:space="preserve"> искусства.</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z w:val="24"/>
          <w:szCs w:val="24"/>
        </w:rPr>
        <w:lastRenderedPageBreak/>
        <w:t xml:space="preserve">Родина моя — Россия. </w:t>
      </w:r>
      <w:r w:rsidRPr="00595470">
        <w:rPr>
          <w:rFonts w:ascii="Times New Roman" w:hAnsi="Times New Roman"/>
          <w:color w:val="auto"/>
          <w:sz w:val="24"/>
          <w:szCs w:val="24"/>
        </w:rPr>
        <w:t>Роль природных условий в ха</w:t>
      </w:r>
      <w:r w:rsidRPr="00595470">
        <w:rPr>
          <w:rFonts w:ascii="Times New Roman" w:hAnsi="Times New Roman"/>
          <w:color w:val="auto"/>
          <w:spacing w:val="2"/>
          <w:sz w:val="24"/>
          <w:szCs w:val="24"/>
        </w:rPr>
        <w:t xml:space="preserve">рактере традиционной культуры народов России. Пейзажи </w:t>
      </w:r>
      <w:r w:rsidRPr="00595470">
        <w:rPr>
          <w:rFonts w:ascii="Times New Roman" w:hAnsi="Times New Roman"/>
          <w:color w:val="auto"/>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pacing w:val="2"/>
          <w:sz w:val="24"/>
          <w:szCs w:val="24"/>
        </w:rPr>
        <w:t xml:space="preserve">Человек и человеческие взаимоотношения. </w:t>
      </w:r>
      <w:r w:rsidRPr="00595470">
        <w:rPr>
          <w:rFonts w:ascii="Times New Roman" w:hAnsi="Times New Roman"/>
          <w:color w:val="auto"/>
          <w:spacing w:val="2"/>
          <w:sz w:val="24"/>
          <w:szCs w:val="24"/>
        </w:rPr>
        <w:t>Образ че</w:t>
      </w:r>
      <w:r w:rsidRPr="00595470">
        <w:rPr>
          <w:rFonts w:ascii="Times New Roman" w:hAnsi="Times New Roman"/>
          <w:color w:val="auto"/>
          <w:sz w:val="24"/>
          <w:szCs w:val="24"/>
        </w:rPr>
        <w:t xml:space="preserve">ловека в разных культурах мира. Образ современника. Жанр портрета. Темы любви, дружбы, семьи в искусстве. </w:t>
      </w:r>
      <w:proofErr w:type="gramStart"/>
      <w:r w:rsidRPr="00595470">
        <w:rPr>
          <w:rFonts w:ascii="Times New Roman" w:hAnsi="Times New Roman"/>
          <w:color w:val="auto"/>
          <w:sz w:val="24"/>
          <w:szCs w:val="24"/>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595470">
        <w:rPr>
          <w:rFonts w:ascii="Times New Roman" w:hAnsi="Times New Roman"/>
          <w:color w:val="auto"/>
          <w:sz w:val="24"/>
          <w:szCs w:val="24"/>
        </w:rPr>
        <w:t> </w:t>
      </w:r>
      <w:r w:rsidRPr="00595470">
        <w:rPr>
          <w:rFonts w:ascii="Times New Roman" w:hAnsi="Times New Roman"/>
          <w:color w:val="auto"/>
          <w:sz w:val="24"/>
          <w:szCs w:val="24"/>
        </w:rPr>
        <w:t>т.</w:t>
      </w:r>
      <w:r w:rsidRPr="00595470">
        <w:rPr>
          <w:rFonts w:ascii="Times New Roman" w:hAnsi="Times New Roman"/>
          <w:color w:val="auto"/>
          <w:sz w:val="24"/>
          <w:szCs w:val="24"/>
        </w:rPr>
        <w:t> </w:t>
      </w:r>
      <w:r w:rsidRPr="00595470">
        <w:rPr>
          <w:rFonts w:ascii="Times New Roman" w:hAnsi="Times New Roman"/>
          <w:color w:val="auto"/>
          <w:sz w:val="24"/>
          <w:szCs w:val="24"/>
        </w:rPr>
        <w:t>д. Образы персонажей, вызывающие гнев, раздражение, презрение.</w:t>
      </w:r>
      <w:proofErr w:type="gramEnd"/>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z w:val="24"/>
          <w:szCs w:val="24"/>
        </w:rPr>
        <w:t xml:space="preserve">Искусство дарит людям красоту. </w:t>
      </w:r>
      <w:r w:rsidRPr="00595470">
        <w:rPr>
          <w:rFonts w:ascii="Times New Roman" w:hAnsi="Times New Roman"/>
          <w:color w:val="auto"/>
          <w:sz w:val="24"/>
          <w:szCs w:val="24"/>
        </w:rPr>
        <w:t>Искусство вокруг нас сегодня. Использование различных художественных матери</w:t>
      </w:r>
      <w:r w:rsidRPr="00595470">
        <w:rPr>
          <w:rFonts w:ascii="Times New Roman" w:hAnsi="Times New Roman"/>
          <w:color w:val="auto"/>
          <w:spacing w:val="2"/>
          <w:sz w:val="24"/>
          <w:szCs w:val="24"/>
        </w:rPr>
        <w:t>алов и сре</w:t>
      </w:r>
      <w:proofErr w:type="gramStart"/>
      <w:r w:rsidRPr="00595470">
        <w:rPr>
          <w:rFonts w:ascii="Times New Roman" w:hAnsi="Times New Roman"/>
          <w:color w:val="auto"/>
          <w:spacing w:val="2"/>
          <w:sz w:val="24"/>
          <w:szCs w:val="24"/>
        </w:rPr>
        <w:t>дств дл</w:t>
      </w:r>
      <w:proofErr w:type="gramEnd"/>
      <w:r w:rsidRPr="00595470">
        <w:rPr>
          <w:rFonts w:ascii="Times New Roman" w:hAnsi="Times New Roman"/>
          <w:color w:val="auto"/>
          <w:spacing w:val="2"/>
          <w:sz w:val="24"/>
          <w:szCs w:val="24"/>
        </w:rPr>
        <w:t xml:space="preserve">я создания проектов красивых, удобных </w:t>
      </w:r>
      <w:r w:rsidRPr="00595470">
        <w:rPr>
          <w:rFonts w:ascii="Times New Roman" w:hAnsi="Times New Roman"/>
          <w:color w:val="auto"/>
          <w:sz w:val="24"/>
          <w:szCs w:val="24"/>
        </w:rPr>
        <w:t>и выразительных предметов быта, видов транспорта. Пред</w:t>
      </w:r>
      <w:r w:rsidRPr="00595470">
        <w:rPr>
          <w:rFonts w:ascii="Times New Roman" w:hAnsi="Times New Roman"/>
          <w:color w:val="auto"/>
          <w:spacing w:val="2"/>
          <w:sz w:val="24"/>
          <w:szCs w:val="24"/>
        </w:rPr>
        <w:t>ставление о роли изобразительных (пластических) иску</w:t>
      </w:r>
      <w:proofErr w:type="gramStart"/>
      <w:r w:rsidRPr="00595470">
        <w:rPr>
          <w:rFonts w:ascii="Times New Roman" w:hAnsi="Times New Roman"/>
          <w:color w:val="auto"/>
          <w:spacing w:val="2"/>
          <w:sz w:val="24"/>
          <w:szCs w:val="24"/>
        </w:rPr>
        <w:t xml:space="preserve">сств </w:t>
      </w:r>
      <w:r w:rsidRPr="00595470">
        <w:rPr>
          <w:rFonts w:ascii="Times New Roman" w:hAnsi="Times New Roman"/>
          <w:color w:val="auto"/>
          <w:sz w:val="24"/>
          <w:szCs w:val="24"/>
        </w:rPr>
        <w:t>в п</w:t>
      </w:r>
      <w:proofErr w:type="gramEnd"/>
      <w:r w:rsidRPr="00595470">
        <w:rPr>
          <w:rFonts w:ascii="Times New Roman" w:hAnsi="Times New Roman"/>
          <w:color w:val="auto"/>
          <w:sz w:val="24"/>
          <w:szCs w:val="24"/>
        </w:rPr>
        <w:t>овседневной жизни человека, в организации его матери</w:t>
      </w:r>
      <w:r w:rsidRPr="00595470">
        <w:rPr>
          <w:rFonts w:ascii="Times New Roman" w:hAnsi="Times New Roman"/>
          <w:color w:val="auto"/>
          <w:spacing w:val="2"/>
          <w:sz w:val="24"/>
          <w:szCs w:val="24"/>
        </w:rPr>
        <w:t xml:space="preserve">ального окружения. Отражение в пластических искусствах </w:t>
      </w:r>
      <w:r w:rsidRPr="00595470">
        <w:rPr>
          <w:rFonts w:ascii="Times New Roman" w:hAnsi="Times New Roman"/>
          <w:color w:val="auto"/>
          <w:sz w:val="24"/>
          <w:szCs w:val="24"/>
        </w:rPr>
        <w:t xml:space="preserve">природных, географических условий, традиций, религиозных </w:t>
      </w:r>
      <w:r w:rsidRPr="00595470">
        <w:rPr>
          <w:rFonts w:ascii="Times New Roman" w:hAnsi="Times New Roman"/>
          <w:color w:val="auto"/>
          <w:spacing w:val="2"/>
          <w:sz w:val="24"/>
          <w:szCs w:val="24"/>
        </w:rPr>
        <w:t xml:space="preserve">верований разных народов (на примере изобразительного </w:t>
      </w:r>
      <w:r w:rsidRPr="00595470">
        <w:rPr>
          <w:rFonts w:ascii="Times New Roman" w:hAnsi="Times New Roman"/>
          <w:color w:val="auto"/>
          <w:spacing w:val="-2"/>
          <w:sz w:val="24"/>
          <w:szCs w:val="24"/>
        </w:rPr>
        <w:t xml:space="preserve">и </w:t>
      </w:r>
      <w:proofErr w:type="spellStart"/>
      <w:r w:rsidRPr="00595470">
        <w:rPr>
          <w:rFonts w:ascii="Times New Roman" w:hAnsi="Times New Roman"/>
          <w:color w:val="auto"/>
          <w:spacing w:val="-2"/>
          <w:sz w:val="24"/>
          <w:szCs w:val="24"/>
        </w:rPr>
        <w:t>декоративно­прикладного</w:t>
      </w:r>
      <w:proofErr w:type="spellEnd"/>
      <w:r w:rsidRPr="00595470">
        <w:rPr>
          <w:rFonts w:ascii="Times New Roman" w:hAnsi="Times New Roman"/>
          <w:color w:val="auto"/>
          <w:spacing w:val="-2"/>
          <w:sz w:val="24"/>
          <w:szCs w:val="24"/>
        </w:rPr>
        <w:t xml:space="preserve"> искусства народов России). Жанр </w:t>
      </w:r>
      <w:r w:rsidRPr="00595470">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b/>
          <w:bCs/>
          <w:iCs/>
          <w:color w:val="auto"/>
          <w:sz w:val="24"/>
          <w:szCs w:val="24"/>
        </w:rPr>
        <w:t xml:space="preserve">Опыт </w:t>
      </w:r>
      <w:proofErr w:type="spellStart"/>
      <w:r w:rsidRPr="00595470">
        <w:rPr>
          <w:rFonts w:ascii="Times New Roman" w:hAnsi="Times New Roman"/>
          <w:b/>
          <w:bCs/>
          <w:iCs/>
          <w:color w:val="auto"/>
          <w:sz w:val="24"/>
          <w:szCs w:val="24"/>
        </w:rPr>
        <w:t>художественно­творческой</w:t>
      </w:r>
      <w:proofErr w:type="spellEnd"/>
      <w:r w:rsidRPr="00595470">
        <w:rPr>
          <w:rFonts w:ascii="Times New Roman" w:hAnsi="Times New Roman"/>
          <w:b/>
          <w:bCs/>
          <w:iCs/>
          <w:color w:val="auto"/>
          <w:sz w:val="24"/>
          <w:szCs w:val="24"/>
        </w:rPr>
        <w:t xml:space="preserve"> деятельности</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Участие в различных видах изобразительной, </w:t>
      </w:r>
      <w:proofErr w:type="spellStart"/>
      <w:r w:rsidRPr="00595470">
        <w:rPr>
          <w:rFonts w:ascii="Times New Roman" w:hAnsi="Times New Roman"/>
          <w:color w:val="auto"/>
          <w:sz w:val="24"/>
          <w:szCs w:val="24"/>
        </w:rPr>
        <w:t>декоративно­прикладной</w:t>
      </w:r>
      <w:proofErr w:type="spellEnd"/>
      <w:r w:rsidRPr="00595470">
        <w:rPr>
          <w:rFonts w:ascii="Times New Roman" w:hAnsi="Times New Roman"/>
          <w:color w:val="auto"/>
          <w:sz w:val="24"/>
          <w:szCs w:val="24"/>
        </w:rPr>
        <w:t xml:space="preserve"> и </w:t>
      </w:r>
      <w:proofErr w:type="spellStart"/>
      <w:r w:rsidRPr="00595470">
        <w:rPr>
          <w:rFonts w:ascii="Times New Roman" w:hAnsi="Times New Roman"/>
          <w:color w:val="auto"/>
          <w:sz w:val="24"/>
          <w:szCs w:val="24"/>
        </w:rPr>
        <w:t>художественно­конструкторской</w:t>
      </w:r>
      <w:proofErr w:type="spellEnd"/>
      <w:r w:rsidRPr="00595470">
        <w:rPr>
          <w:rFonts w:ascii="Times New Roman" w:hAnsi="Times New Roman"/>
          <w:color w:val="auto"/>
          <w:sz w:val="24"/>
          <w:szCs w:val="24"/>
        </w:rPr>
        <w:t xml:space="preserve"> деятельности.</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 xml:space="preserve">Освоение основ рисунка, живописи, скульптуры, </w:t>
      </w:r>
      <w:proofErr w:type="spellStart"/>
      <w:r w:rsidRPr="00595470">
        <w:rPr>
          <w:rFonts w:ascii="Times New Roman" w:hAnsi="Times New Roman"/>
          <w:color w:val="auto"/>
          <w:spacing w:val="2"/>
          <w:sz w:val="24"/>
          <w:szCs w:val="24"/>
        </w:rPr>
        <w:t>деко</w:t>
      </w:r>
      <w:r w:rsidRPr="00595470">
        <w:rPr>
          <w:rFonts w:ascii="Times New Roman" w:hAnsi="Times New Roman"/>
          <w:color w:val="auto"/>
          <w:sz w:val="24"/>
          <w:szCs w:val="24"/>
        </w:rPr>
        <w:t>ративно­прикладного</w:t>
      </w:r>
      <w:proofErr w:type="spellEnd"/>
      <w:r w:rsidRPr="00595470">
        <w:rPr>
          <w:rFonts w:ascii="Times New Roman" w:hAnsi="Times New Roman"/>
          <w:color w:val="auto"/>
          <w:sz w:val="24"/>
          <w:szCs w:val="24"/>
        </w:rPr>
        <w:t xml:space="preserve"> искусства. Изображение с натуры, по памяти и воображению (натюрморт, пейзаж, человек, животные, растения).</w:t>
      </w:r>
    </w:p>
    <w:p w:rsidR="00827A7E" w:rsidRPr="00595470" w:rsidRDefault="00827A7E" w:rsidP="00595470">
      <w:pPr>
        <w:pStyle w:val="a3"/>
        <w:spacing w:line="240" w:lineRule="auto"/>
        <w:ind w:firstLine="454"/>
        <w:rPr>
          <w:rFonts w:ascii="Times New Roman" w:hAnsi="Times New Roman"/>
          <w:color w:val="auto"/>
          <w:sz w:val="24"/>
          <w:szCs w:val="24"/>
        </w:rPr>
      </w:pPr>
      <w:proofErr w:type="gramStart"/>
      <w:r w:rsidRPr="00595470">
        <w:rPr>
          <w:rFonts w:ascii="Times New Roman" w:hAnsi="Times New Roman"/>
          <w:color w:val="auto"/>
          <w:spacing w:val="2"/>
          <w:sz w:val="24"/>
          <w:szCs w:val="24"/>
        </w:rPr>
        <w:t>Овладение основами художественной грамоты: компози</w:t>
      </w:r>
      <w:r w:rsidRPr="00595470">
        <w:rPr>
          <w:rFonts w:ascii="Times New Roman" w:hAnsi="Times New Roman"/>
          <w:color w:val="auto"/>
          <w:sz w:val="24"/>
          <w:szCs w:val="24"/>
        </w:rPr>
        <w:t xml:space="preserve">цией, формой, ритмом, линией, цветом, объемом, фактурой. </w:t>
      </w:r>
      <w:proofErr w:type="gramEnd"/>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 xml:space="preserve">Создание моделей предметов бытового окружения человека. Овладение элементарными навыками лепки и </w:t>
      </w:r>
      <w:proofErr w:type="spellStart"/>
      <w:r w:rsidRPr="00595470">
        <w:rPr>
          <w:rFonts w:ascii="Times New Roman" w:hAnsi="Times New Roman"/>
          <w:color w:val="auto"/>
          <w:sz w:val="24"/>
          <w:szCs w:val="24"/>
        </w:rPr>
        <w:t>бумагопластики</w:t>
      </w:r>
      <w:proofErr w:type="spellEnd"/>
      <w:r w:rsidRPr="00595470">
        <w:rPr>
          <w:rFonts w:ascii="Times New Roman" w:hAnsi="Times New Roman"/>
          <w:color w:val="auto"/>
          <w:sz w:val="24"/>
          <w:szCs w:val="24"/>
        </w:rPr>
        <w:t>.</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Выбор и применение выразительных сре</w:t>
      </w:r>
      <w:proofErr w:type="gramStart"/>
      <w:r w:rsidRPr="00595470">
        <w:rPr>
          <w:rFonts w:ascii="Times New Roman" w:hAnsi="Times New Roman"/>
          <w:color w:val="auto"/>
          <w:spacing w:val="2"/>
          <w:sz w:val="24"/>
          <w:szCs w:val="24"/>
        </w:rPr>
        <w:t>дств дл</w:t>
      </w:r>
      <w:proofErr w:type="gramEnd"/>
      <w:r w:rsidRPr="00595470">
        <w:rPr>
          <w:rFonts w:ascii="Times New Roman" w:hAnsi="Times New Roman"/>
          <w:color w:val="auto"/>
          <w:spacing w:val="2"/>
          <w:sz w:val="24"/>
          <w:szCs w:val="24"/>
        </w:rPr>
        <w:t>я реали</w:t>
      </w:r>
      <w:r w:rsidRPr="00595470">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827A7E" w:rsidRPr="00595470" w:rsidRDefault="00827A7E" w:rsidP="00595470">
      <w:pPr>
        <w:pStyle w:val="a3"/>
        <w:spacing w:line="240" w:lineRule="auto"/>
        <w:ind w:firstLine="454"/>
        <w:rPr>
          <w:rFonts w:ascii="Times New Roman" w:hAnsi="Times New Roman"/>
          <w:color w:val="auto"/>
          <w:sz w:val="24"/>
          <w:szCs w:val="24"/>
        </w:rPr>
      </w:pPr>
      <w:proofErr w:type="gramStart"/>
      <w:r w:rsidRPr="00595470">
        <w:rPr>
          <w:rFonts w:ascii="Times New Roman" w:hAnsi="Times New Roman"/>
          <w:color w:val="auto"/>
          <w:sz w:val="24"/>
          <w:szCs w:val="24"/>
        </w:rPr>
        <w:t xml:space="preserve">Передача настроения в творческой работе с помощью цвета, </w:t>
      </w:r>
      <w:r w:rsidRPr="00595470">
        <w:rPr>
          <w:rFonts w:ascii="Times New Roman" w:hAnsi="Times New Roman"/>
          <w:iCs/>
          <w:color w:val="auto"/>
          <w:sz w:val="24"/>
          <w:szCs w:val="24"/>
        </w:rPr>
        <w:t>тона</w:t>
      </w:r>
      <w:r w:rsidRPr="00595470">
        <w:rPr>
          <w:rFonts w:ascii="Times New Roman" w:hAnsi="Times New Roman"/>
          <w:color w:val="auto"/>
          <w:sz w:val="24"/>
          <w:szCs w:val="24"/>
        </w:rPr>
        <w:t xml:space="preserve">, композиции, пространства, линии, штриха, пятна, объема, </w:t>
      </w:r>
      <w:r w:rsidRPr="00595470">
        <w:rPr>
          <w:rFonts w:ascii="Times New Roman" w:hAnsi="Times New Roman"/>
          <w:iCs/>
          <w:color w:val="auto"/>
          <w:sz w:val="24"/>
          <w:szCs w:val="24"/>
        </w:rPr>
        <w:t>фактуры материала</w:t>
      </w:r>
      <w:r w:rsidRPr="00595470">
        <w:rPr>
          <w:rFonts w:ascii="Times New Roman" w:hAnsi="Times New Roman"/>
          <w:color w:val="auto"/>
          <w:sz w:val="24"/>
          <w:szCs w:val="24"/>
        </w:rPr>
        <w:t>.</w:t>
      </w:r>
      <w:proofErr w:type="gramEnd"/>
    </w:p>
    <w:p w:rsidR="00827A7E" w:rsidRPr="00595470" w:rsidRDefault="00827A7E" w:rsidP="00595470">
      <w:pPr>
        <w:pStyle w:val="a3"/>
        <w:spacing w:line="240" w:lineRule="auto"/>
        <w:ind w:firstLine="454"/>
        <w:rPr>
          <w:rFonts w:ascii="Times New Roman" w:hAnsi="Times New Roman"/>
          <w:color w:val="auto"/>
          <w:sz w:val="24"/>
          <w:szCs w:val="24"/>
        </w:rPr>
      </w:pPr>
      <w:proofErr w:type="gramStart"/>
      <w:r w:rsidRPr="00595470">
        <w:rPr>
          <w:rFonts w:ascii="Times New Roman" w:hAnsi="Times New Roman"/>
          <w:color w:val="auto"/>
          <w:spacing w:val="2"/>
          <w:sz w:val="24"/>
          <w:szCs w:val="24"/>
        </w:rPr>
        <w:t>Использование в индивидуальной и коллективной дея</w:t>
      </w:r>
      <w:r w:rsidRPr="00595470">
        <w:rPr>
          <w:rFonts w:ascii="Times New Roman" w:hAnsi="Times New Roman"/>
          <w:color w:val="auto"/>
          <w:sz w:val="24"/>
          <w:szCs w:val="24"/>
        </w:rPr>
        <w:t xml:space="preserve">тельности различных художественных техник и материалов: </w:t>
      </w:r>
      <w:r w:rsidRPr="00595470">
        <w:rPr>
          <w:rFonts w:ascii="Times New Roman" w:hAnsi="Times New Roman"/>
          <w:iCs/>
          <w:color w:val="auto"/>
          <w:spacing w:val="2"/>
          <w:sz w:val="24"/>
          <w:szCs w:val="24"/>
        </w:rPr>
        <w:t>коллажа</w:t>
      </w:r>
      <w:r w:rsidRPr="00595470">
        <w:rPr>
          <w:rFonts w:ascii="Times New Roman" w:hAnsi="Times New Roman"/>
          <w:color w:val="auto"/>
          <w:spacing w:val="2"/>
          <w:sz w:val="24"/>
          <w:szCs w:val="24"/>
        </w:rPr>
        <w:t xml:space="preserve">, </w:t>
      </w:r>
      <w:proofErr w:type="spellStart"/>
      <w:r w:rsidRPr="00595470">
        <w:rPr>
          <w:rFonts w:ascii="Times New Roman" w:hAnsi="Times New Roman"/>
          <w:iCs/>
          <w:color w:val="auto"/>
          <w:spacing w:val="2"/>
          <w:sz w:val="24"/>
          <w:szCs w:val="24"/>
        </w:rPr>
        <w:t>граттажа</w:t>
      </w:r>
      <w:proofErr w:type="spellEnd"/>
      <w:r w:rsidRPr="00595470">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видеосъемки, бумажной пластики, гуаши, акварели, </w:t>
      </w:r>
      <w:r w:rsidRPr="00595470">
        <w:rPr>
          <w:rFonts w:ascii="Times New Roman" w:hAnsi="Times New Roman"/>
          <w:iCs/>
          <w:color w:val="auto"/>
          <w:spacing w:val="2"/>
          <w:sz w:val="24"/>
          <w:szCs w:val="24"/>
        </w:rPr>
        <w:t>пастели</w:t>
      </w:r>
      <w:r w:rsidRPr="00595470">
        <w:rPr>
          <w:rFonts w:ascii="Times New Roman" w:hAnsi="Times New Roman"/>
          <w:color w:val="auto"/>
          <w:spacing w:val="2"/>
          <w:sz w:val="24"/>
          <w:szCs w:val="24"/>
        </w:rPr>
        <w:t xml:space="preserve">, </w:t>
      </w:r>
      <w:r w:rsidRPr="00595470">
        <w:rPr>
          <w:rFonts w:ascii="Times New Roman" w:hAnsi="Times New Roman"/>
          <w:iCs/>
          <w:color w:val="auto"/>
          <w:spacing w:val="2"/>
          <w:sz w:val="24"/>
          <w:szCs w:val="24"/>
        </w:rPr>
        <w:t>восковых</w:t>
      </w:r>
      <w:r w:rsidRPr="00595470">
        <w:rPr>
          <w:rFonts w:ascii="Times New Roman" w:hAnsi="Times New Roman"/>
          <w:iCs/>
          <w:color w:val="auto"/>
          <w:sz w:val="24"/>
          <w:szCs w:val="24"/>
        </w:rPr>
        <w:t xml:space="preserve"> мелков</w:t>
      </w:r>
      <w:r w:rsidRPr="00595470">
        <w:rPr>
          <w:rFonts w:ascii="Times New Roman" w:hAnsi="Times New Roman"/>
          <w:color w:val="auto"/>
          <w:sz w:val="24"/>
          <w:szCs w:val="24"/>
        </w:rPr>
        <w:t xml:space="preserve">, </w:t>
      </w:r>
      <w:r w:rsidRPr="00595470">
        <w:rPr>
          <w:rFonts w:ascii="Times New Roman" w:hAnsi="Times New Roman"/>
          <w:iCs/>
          <w:color w:val="auto"/>
          <w:sz w:val="24"/>
          <w:szCs w:val="24"/>
        </w:rPr>
        <w:t>туши</w:t>
      </w:r>
      <w:r w:rsidRPr="00595470">
        <w:rPr>
          <w:rFonts w:ascii="Times New Roman" w:hAnsi="Times New Roman"/>
          <w:color w:val="auto"/>
          <w:sz w:val="24"/>
          <w:szCs w:val="24"/>
        </w:rPr>
        <w:t xml:space="preserve">, карандаша, фломастеров, </w:t>
      </w:r>
      <w:r w:rsidRPr="00595470">
        <w:rPr>
          <w:rFonts w:ascii="Times New Roman" w:hAnsi="Times New Roman"/>
          <w:iCs/>
          <w:color w:val="auto"/>
          <w:sz w:val="24"/>
          <w:szCs w:val="24"/>
        </w:rPr>
        <w:t>пластилина</w:t>
      </w:r>
      <w:r w:rsidRPr="00595470">
        <w:rPr>
          <w:rFonts w:ascii="Times New Roman" w:hAnsi="Times New Roman"/>
          <w:color w:val="auto"/>
          <w:sz w:val="24"/>
          <w:szCs w:val="24"/>
        </w:rPr>
        <w:t xml:space="preserve">, </w:t>
      </w:r>
      <w:r w:rsidRPr="00595470">
        <w:rPr>
          <w:rFonts w:ascii="Times New Roman" w:hAnsi="Times New Roman"/>
          <w:iCs/>
          <w:color w:val="auto"/>
          <w:sz w:val="24"/>
          <w:szCs w:val="24"/>
        </w:rPr>
        <w:t>глины</w:t>
      </w:r>
      <w:r w:rsidRPr="00595470">
        <w:rPr>
          <w:rFonts w:ascii="Times New Roman" w:hAnsi="Times New Roman"/>
          <w:color w:val="auto"/>
          <w:sz w:val="24"/>
          <w:szCs w:val="24"/>
        </w:rPr>
        <w:t>, подручных и природных материалов.</w:t>
      </w:r>
      <w:proofErr w:type="gramEnd"/>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pacing w:val="-2"/>
          <w:sz w:val="24"/>
          <w:szCs w:val="24"/>
        </w:rPr>
        <w:t>Участие в обсуждении содержания и выразительных сре</w:t>
      </w:r>
      <w:proofErr w:type="gramStart"/>
      <w:r w:rsidRPr="00595470">
        <w:rPr>
          <w:rFonts w:ascii="Times New Roman" w:hAnsi="Times New Roman"/>
          <w:color w:val="auto"/>
          <w:spacing w:val="-2"/>
          <w:sz w:val="24"/>
          <w:szCs w:val="24"/>
        </w:rPr>
        <w:t xml:space="preserve">дств </w:t>
      </w:r>
      <w:r w:rsidRPr="00595470">
        <w:rPr>
          <w:rFonts w:ascii="Times New Roman" w:hAnsi="Times New Roman"/>
          <w:color w:val="auto"/>
          <w:sz w:val="24"/>
          <w:szCs w:val="24"/>
        </w:rPr>
        <w:t>пр</w:t>
      </w:r>
      <w:proofErr w:type="gramEnd"/>
      <w:r w:rsidRPr="00595470">
        <w:rPr>
          <w:rFonts w:ascii="Times New Roman" w:hAnsi="Times New Roman"/>
          <w:color w:val="auto"/>
          <w:sz w:val="24"/>
          <w:szCs w:val="24"/>
        </w:rPr>
        <w:t>оизведений изобразительного искусства, выражение своего отношения к произведению.</w:t>
      </w:r>
    </w:p>
    <w:p w:rsidR="00827A7E" w:rsidRPr="00595470" w:rsidRDefault="00827A7E" w:rsidP="00595470">
      <w:pPr>
        <w:pStyle w:val="a3"/>
        <w:spacing w:line="240" w:lineRule="auto"/>
        <w:ind w:firstLine="454"/>
        <w:rPr>
          <w:rFonts w:ascii="Times New Roman" w:hAnsi="Times New Roman"/>
          <w:color w:val="auto"/>
          <w:sz w:val="24"/>
          <w:szCs w:val="24"/>
        </w:rPr>
      </w:pPr>
    </w:p>
    <w:p w:rsidR="00827A7E" w:rsidRPr="00595470" w:rsidRDefault="00827A7E" w:rsidP="005E313B">
      <w:pPr>
        <w:pStyle w:val="aff"/>
        <w:numPr>
          <w:ilvl w:val="3"/>
          <w:numId w:val="2"/>
        </w:numPr>
        <w:spacing w:line="240" w:lineRule="auto"/>
        <w:ind w:left="0" w:firstLine="0"/>
        <w:rPr>
          <w:sz w:val="24"/>
        </w:rPr>
      </w:pPr>
      <w:r w:rsidRPr="00595470">
        <w:rPr>
          <w:sz w:val="24"/>
        </w:rPr>
        <w:t>Музыка</w:t>
      </w:r>
    </w:p>
    <w:p w:rsidR="00E85B14" w:rsidRPr="007076A9" w:rsidRDefault="00E85B14" w:rsidP="00BB7B80">
      <w:pPr>
        <w:ind w:left="360"/>
      </w:pPr>
      <w:r w:rsidRPr="007076A9">
        <w:t>Образная природа музыкального искусства. Способность музыки в образной форме передать на</w:t>
      </w:r>
      <w:r>
        <w:t>строения, чувства, характер че</w:t>
      </w:r>
      <w:r w:rsidRPr="007076A9">
        <w:t xml:space="preserve">ловека, его отношение к природе, к жизни. </w:t>
      </w:r>
    </w:p>
    <w:p w:rsidR="00E85B14" w:rsidRPr="007076A9" w:rsidRDefault="00E85B14" w:rsidP="00BB7B80">
      <w:pPr>
        <w:ind w:left="360"/>
      </w:pPr>
      <w:r w:rsidRPr="007076A9">
        <w:t xml:space="preserve">Музыка как средство общения между людьми. 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 </w:t>
      </w:r>
    </w:p>
    <w:p w:rsidR="00E85B14" w:rsidRPr="007076A9" w:rsidRDefault="00E85B14" w:rsidP="00BB7B80">
      <w:pPr>
        <w:ind w:left="360"/>
      </w:pPr>
      <w:r w:rsidRPr="007076A9">
        <w:t>Музыкальный фольклор как особая форма самовыражения. Связь народного пения с родной р</w:t>
      </w:r>
      <w:r>
        <w:t>ечью (навык пения способом «пе</w:t>
      </w:r>
      <w:r w:rsidRPr="007076A9">
        <w:t xml:space="preserve">ния на распев»). Варьирование напевов как характерная особенность народной музыки. Связь народного напева с пластикой движений, мимикой, танцами, игрой на простых («деревенских») музыкальных инструментах. Музыка в народных обрядах и обычаях. Народные музыкальные игры. </w:t>
      </w:r>
    </w:p>
    <w:p w:rsidR="00E85B14" w:rsidRPr="007076A9" w:rsidRDefault="00E85B14" w:rsidP="00BB7B80">
      <w:pPr>
        <w:ind w:left="360"/>
      </w:pPr>
      <w:r w:rsidRPr="007076A9">
        <w:t xml:space="preserve">Детский фольклор: музыкальные </w:t>
      </w:r>
      <w:proofErr w:type="gramStart"/>
      <w:r w:rsidRPr="007076A9">
        <w:t>приговорки</w:t>
      </w:r>
      <w:proofErr w:type="gramEnd"/>
      <w:r w:rsidRPr="007076A9">
        <w:t>, считалки, припевки, сказки. Музыкальный фольклор наро</w:t>
      </w:r>
      <w:r>
        <w:t>дов России и мира, народные му</w:t>
      </w:r>
      <w:r w:rsidRPr="007076A9">
        <w:t xml:space="preserve">зыкальные традиции родного края. </w:t>
      </w:r>
    </w:p>
    <w:p w:rsidR="00E85B14" w:rsidRPr="007076A9" w:rsidRDefault="00E85B14" w:rsidP="00BB7B80">
      <w:pPr>
        <w:ind w:left="360"/>
      </w:pPr>
      <w:r w:rsidRPr="007076A9">
        <w:lastRenderedPageBreak/>
        <w:t>Композитор как создатель музы</w:t>
      </w:r>
      <w:r>
        <w:t>ки. Роль исполнителя в доне</w:t>
      </w:r>
      <w:r w:rsidRPr="007076A9">
        <w:t xml:space="preserve">сении музыкального произведения до слушателя. Музыкальное исполнение как способ творческого самовыражения в искусстве. Музыкальная интонация как основа музыкального искусства, отличающая его от других искусств. </w:t>
      </w:r>
    </w:p>
    <w:p w:rsidR="00E85B14" w:rsidRPr="007076A9" w:rsidRDefault="00E85B14" w:rsidP="00BB7B80">
      <w:pPr>
        <w:ind w:left="360"/>
      </w:pPr>
      <w:r w:rsidRPr="007076A9">
        <w:t xml:space="preserve">Общее и особенное в музыкальной и речевой интонациях, их эмоционально-образном строе. «Зерно»- интонация как возможная основа музыкального развития. Выразительность и изобразительность музыкальной интонации. Песня, танец и марш как три основные области музыкального искусства, неразрывно связанные с жизнью человека. </w:t>
      </w:r>
    </w:p>
    <w:p w:rsidR="00E85B14" w:rsidRPr="007076A9" w:rsidRDefault="00E85B14" w:rsidP="00BB7B80">
      <w:pPr>
        <w:ind w:left="360"/>
      </w:pPr>
      <w:proofErr w:type="gramStart"/>
      <w:r w:rsidRPr="007076A9">
        <w:t>Средства музыкальной выразительности: специфические (мелодия, лад и др.) и неспецифическ</w:t>
      </w:r>
      <w:r>
        <w:t>ие, присущие и другим видам ис</w:t>
      </w:r>
      <w:r w:rsidRPr="007076A9">
        <w:t xml:space="preserve">кусства (ритм, темп, тембр, динамика и др.). </w:t>
      </w:r>
      <w:proofErr w:type="gramEnd"/>
    </w:p>
    <w:p w:rsidR="00E85B14" w:rsidRPr="007076A9" w:rsidRDefault="00E85B14" w:rsidP="00BB7B80">
      <w:pPr>
        <w:ind w:left="360"/>
      </w:pPr>
      <w:r w:rsidRPr="007076A9">
        <w:t>Различные виды музыки: вокальная, инструмен</w:t>
      </w:r>
      <w:r>
        <w:t>тальная; соль</w:t>
      </w:r>
      <w:r w:rsidRPr="007076A9">
        <w:t>ная, хоровая, оркестровая. Особенности тембрового звучания ра</w:t>
      </w:r>
      <w:proofErr w:type="gramStart"/>
      <w:r w:rsidRPr="007076A9">
        <w:t>з-</w:t>
      </w:r>
      <w:proofErr w:type="gramEnd"/>
      <w:r w:rsidRPr="007076A9">
        <w:t xml:space="preserve"> личных певческих голосов (детских,</w:t>
      </w:r>
      <w:r>
        <w:t xml:space="preserve"> женских, мужских), хоров (дет</w:t>
      </w:r>
      <w:r w:rsidRPr="007076A9">
        <w:t>ских, женских, мужских, смеша</w:t>
      </w:r>
      <w:r>
        <w:t>нных) и их исполнительские воз</w:t>
      </w:r>
      <w:r w:rsidRPr="007076A9">
        <w:t xml:space="preserve">можности. Тембровая окраска наиболее популярных в России музыкальных инструментов и их выразительные возможности. </w:t>
      </w:r>
    </w:p>
    <w:p w:rsidR="00E85B14" w:rsidRPr="007076A9" w:rsidRDefault="00E85B14" w:rsidP="00BB7B80">
      <w:pPr>
        <w:ind w:left="360"/>
      </w:pPr>
      <w:r w:rsidRPr="007076A9">
        <w:t xml:space="preserve">Особенности звучания различных видов оркестров: народных инструментов, духового, симфонического. Выразительные возможности и особенности музыкальных форм: двух- и трехчастной, вариации, рондо. Повтор и контраст как основные средства создания этих музыкальных форм. </w:t>
      </w:r>
    </w:p>
    <w:p w:rsidR="00E85B14" w:rsidRPr="007076A9" w:rsidRDefault="00E85B14" w:rsidP="00BB7B80">
      <w:pPr>
        <w:ind w:left="360"/>
      </w:pPr>
      <w:proofErr w:type="spellStart"/>
      <w:r w:rsidRPr="007076A9">
        <w:t>Песенность</w:t>
      </w:r>
      <w:proofErr w:type="spellEnd"/>
      <w:r w:rsidRPr="007076A9">
        <w:t xml:space="preserve">, </w:t>
      </w:r>
      <w:proofErr w:type="spellStart"/>
      <w:r w:rsidRPr="007076A9">
        <w:t>танцевальность</w:t>
      </w:r>
      <w:proofErr w:type="spellEnd"/>
      <w:r w:rsidRPr="007076A9">
        <w:t xml:space="preserve">, </w:t>
      </w:r>
      <w:proofErr w:type="spellStart"/>
      <w:r w:rsidRPr="007076A9">
        <w:t>маршевость</w:t>
      </w:r>
      <w:proofErr w:type="spellEnd"/>
      <w:r w:rsidRPr="007076A9">
        <w:t xml:space="preserve"> как основа становления более сложных жанров – оперы, балета, мюзикла и др. Знакомство с творчеством отечественных и зарубежных композиторов-классиков и современных композиторов на образцах музыкальных произведений М.И.Глинки, П.И.Чайковского, С.С. Прокофьева, Р.К.Щедрина; В.-А.Моцарта, Р.Шумана, Э.Грига и др. Нотное письмо как способ записи музыки, как средство постижения музыкального произведения. </w:t>
      </w:r>
      <w:proofErr w:type="spellStart"/>
      <w:r w:rsidRPr="007076A9">
        <w:t>Нотолинейная</w:t>
      </w:r>
      <w:proofErr w:type="spellEnd"/>
      <w:r w:rsidRPr="007076A9">
        <w:t xml:space="preserve"> запись и основные нотные обозначения. </w:t>
      </w:r>
    </w:p>
    <w:p w:rsidR="00E85B14" w:rsidRPr="007076A9" w:rsidRDefault="00E85B14" w:rsidP="00BB7B80">
      <w:pPr>
        <w:ind w:left="360"/>
      </w:pPr>
      <w:r w:rsidRPr="007076A9">
        <w:t xml:space="preserve">При формировании представлений о музыке накопление опыта музыкально-творческой деятельности младшими школьниками осуществляется в процессе:  </w:t>
      </w:r>
    </w:p>
    <w:p w:rsidR="00E85B14" w:rsidRPr="007076A9" w:rsidRDefault="00E85B14" w:rsidP="00BB7B80">
      <w:pPr>
        <w:ind w:left="360"/>
      </w:pPr>
      <w:r w:rsidRPr="007076A9">
        <w:t>− личностно-окрашенного эмоционально-образного восприятия музыки разной по характеру, содержан</w:t>
      </w:r>
      <w:r>
        <w:t>ию, средствам музыкальной выра</w:t>
      </w:r>
      <w:r w:rsidRPr="007076A9">
        <w:t xml:space="preserve">зительности; </w:t>
      </w:r>
    </w:p>
    <w:p w:rsidR="00E85B14" w:rsidRPr="007076A9" w:rsidRDefault="00E85B14" w:rsidP="00BB7B80">
      <w:pPr>
        <w:ind w:left="360"/>
      </w:pPr>
      <w:r w:rsidRPr="007076A9">
        <w:t>− формирования музыкально-слуховых представлений об интонационной природе музыки, многообразии её видов, жанров, форм;</w:t>
      </w:r>
    </w:p>
    <w:p w:rsidR="00E85B14" w:rsidRPr="007076A9" w:rsidRDefault="00E85B14" w:rsidP="00BB7B80">
      <w:pPr>
        <w:ind w:left="360"/>
      </w:pPr>
      <w:r w:rsidRPr="007076A9">
        <w:t xml:space="preserve"> − приобретения индивидуального опыта восприятия музыки выдающихся представителей отечественной и зарубежной музыкальной классики, произведений современных композиторов для детей; </w:t>
      </w:r>
    </w:p>
    <w:p w:rsidR="00E85B14" w:rsidRPr="007076A9" w:rsidRDefault="00E85B14" w:rsidP="00BB7B80">
      <w:pPr>
        <w:ind w:left="360"/>
      </w:pPr>
      <w:r w:rsidRPr="007076A9">
        <w:t>− самовыражения ребенка в пении с</w:t>
      </w:r>
      <w:r>
        <w:t xml:space="preserve"> сопровождением и без сопровож</w:t>
      </w:r>
      <w:r w:rsidRPr="007076A9">
        <w:t xml:space="preserve">дения, одноголосном и с элементами </w:t>
      </w:r>
      <w:proofErr w:type="spellStart"/>
      <w:r w:rsidRPr="007076A9">
        <w:t>двухголосия</w:t>
      </w:r>
      <w:proofErr w:type="spellEnd"/>
      <w:r w:rsidRPr="007076A9">
        <w:t xml:space="preserve">, с ориентацией на нотную запись; </w:t>
      </w:r>
    </w:p>
    <w:p w:rsidR="00E85B14" w:rsidRPr="007076A9" w:rsidRDefault="00E85B14" w:rsidP="00BB7B80">
      <w:pPr>
        <w:ind w:left="360"/>
      </w:pPr>
      <w:r w:rsidRPr="007076A9">
        <w:t>− поиска исполнительских средств выразительности для воплощения музыкального образа в процессе ра</w:t>
      </w:r>
      <w:r>
        <w:t>зучивания и исполнения произве</w:t>
      </w:r>
      <w:r w:rsidRPr="007076A9">
        <w:t xml:space="preserve">дения, вокальной импровизации; </w:t>
      </w:r>
    </w:p>
    <w:p w:rsidR="00E85B14" w:rsidRPr="007076A9" w:rsidRDefault="00E85B14" w:rsidP="00BB7B80">
      <w:pPr>
        <w:ind w:left="360"/>
      </w:pPr>
      <w:r w:rsidRPr="007076A9">
        <w:t xml:space="preserve">− освоения вокально-хоровых умений и навыков для передачи музыкально-исполнительского замысла; </w:t>
      </w:r>
    </w:p>
    <w:p w:rsidR="00E85B14" w:rsidRPr="007076A9" w:rsidRDefault="00E85B14" w:rsidP="00BB7B80">
      <w:pPr>
        <w:ind w:left="360"/>
      </w:pPr>
      <w:r w:rsidRPr="007076A9">
        <w:t xml:space="preserve">− индивидуального и коллективного </w:t>
      </w:r>
      <w:proofErr w:type="spellStart"/>
      <w:r w:rsidRPr="007076A9">
        <w:t>музицирования</w:t>
      </w:r>
      <w:proofErr w:type="spellEnd"/>
      <w:r w:rsidRPr="007076A9">
        <w:t xml:space="preserve"> на элементарных музыкальных инструментах, в процессе разучивания и исполнения произведений, сочинения ритмического аккомпанемента, импровизации;</w:t>
      </w:r>
    </w:p>
    <w:p w:rsidR="00E85B14" w:rsidRPr="007076A9" w:rsidRDefault="00E85B14" w:rsidP="00BB7B80">
      <w:pPr>
        <w:ind w:left="360"/>
      </w:pPr>
      <w:r w:rsidRPr="007076A9">
        <w:t xml:space="preserve"> − индивидуально-личностного выражения характера музыки и особенностей ее развития пластическими средствами выразительности в коллективной форме деятельности при создании музыкально- пластических композиций и импровизаций, в том числе танцевальных; </w:t>
      </w:r>
    </w:p>
    <w:p w:rsidR="00E85B14" w:rsidRPr="007076A9" w:rsidRDefault="00E85B14" w:rsidP="00BB7B80">
      <w:pPr>
        <w:ind w:left="360"/>
      </w:pPr>
      <w:r w:rsidRPr="007076A9">
        <w:t>− участие в театрализованных формах игровой музыкально-творческой учебной деятельности: инсценировка песен, танцев.</w:t>
      </w:r>
    </w:p>
    <w:p w:rsidR="00E85B14" w:rsidRPr="007076A9" w:rsidRDefault="00E85B14" w:rsidP="00BB7B80">
      <w:pPr>
        <w:ind w:left="360"/>
      </w:pPr>
      <w:r w:rsidRPr="007076A9">
        <w:t xml:space="preserve">− выражения образного содержания музыкального произведения средствами изобразительного искусства (в рисунке, декоративно- прикладном творчестве), в создании декораций и костюмов к инсценировкам. </w:t>
      </w:r>
    </w:p>
    <w:p w:rsidR="00E85B14" w:rsidRPr="007076A9" w:rsidRDefault="00E85B14" w:rsidP="00BB7B80">
      <w:pPr>
        <w:ind w:left="360"/>
      </w:pPr>
      <w:r w:rsidRPr="007076A9">
        <w:t xml:space="preserve">Представления о музыкальной жизни страны (36 час) Гимн России как один из основных государственных символов страны, известных всему миру. </w:t>
      </w:r>
    </w:p>
    <w:p w:rsidR="00E85B14" w:rsidRPr="007076A9" w:rsidRDefault="00E85B14" w:rsidP="00BB7B80">
      <w:pPr>
        <w:ind w:left="360"/>
      </w:pPr>
      <w:r w:rsidRPr="007076A9">
        <w:lastRenderedPageBreak/>
        <w:t>Панорама музыкальной жизни родного края и музыкальные традиции, придающие самобытность его музыкальной культуре. Конкурсы и фестивали юн</w:t>
      </w:r>
      <w:r>
        <w:t>ых музыкантов как формы творче</w:t>
      </w:r>
      <w:r w:rsidRPr="007076A9">
        <w:t xml:space="preserve">ского самовыражения учащихся и демонстрации их достижений в области музыкального искусства как возможность открытия новых дарований. </w:t>
      </w:r>
    </w:p>
    <w:p w:rsidR="00E85B14" w:rsidRPr="007076A9" w:rsidRDefault="00E85B14" w:rsidP="00BB7B80">
      <w:pPr>
        <w:ind w:left="360"/>
      </w:pPr>
      <w:r w:rsidRPr="007076A9">
        <w:t>Детские музыкальные радио- и телепередачи, музыкальные аудиозаписи и видеофильмы для де</w:t>
      </w:r>
      <w:r>
        <w:t>тей как средство обогащения му</w:t>
      </w:r>
      <w:r w:rsidRPr="007076A9">
        <w:t>зыкального опыта, расширения и</w:t>
      </w:r>
      <w:r>
        <w:t xml:space="preserve"> углубления музыкальных интере</w:t>
      </w:r>
      <w:r w:rsidRPr="007076A9">
        <w:t xml:space="preserve">сов и потребностей учащихся, как возможность самостоятельного приобретения первоначальных навыков самообразования в сфере музыкального искусства. Детский музыкальный театр как особая форма приобщения детей к музыкальному искусству. </w:t>
      </w:r>
      <w:r>
        <w:t>Две основные разновидности дет</w:t>
      </w:r>
      <w:r w:rsidRPr="007076A9">
        <w:t>ского музыкального театра: театр д</w:t>
      </w:r>
      <w:r>
        <w:t>ля детей и театр, в котором ис</w:t>
      </w:r>
      <w:r w:rsidRPr="007076A9">
        <w:t xml:space="preserve">полнителями являются сами дети. </w:t>
      </w:r>
    </w:p>
    <w:p w:rsidR="00E85B14" w:rsidRPr="007076A9" w:rsidRDefault="00E85B14" w:rsidP="00BB7B80">
      <w:pPr>
        <w:ind w:left="360"/>
      </w:pPr>
      <w:r>
        <w:t xml:space="preserve">        Московский детский музыкаль</w:t>
      </w:r>
      <w:r w:rsidRPr="007076A9">
        <w:t xml:space="preserve">ный театр им. </w:t>
      </w:r>
      <w:proofErr w:type="spellStart"/>
      <w:r w:rsidRPr="007076A9">
        <w:t>Н.А.Сац</w:t>
      </w:r>
      <w:proofErr w:type="spellEnd"/>
      <w:r w:rsidRPr="007076A9">
        <w:t xml:space="preserve"> — первый в мире музыкальный театр для юного слушателя и зрителя. При формировании представлений о музыкальной жизни страны накопление опыта музыкально-творческой деятельности младших школьников осуществляется в процессе: </w:t>
      </w:r>
    </w:p>
    <w:p w:rsidR="00E85B14" w:rsidRPr="007076A9" w:rsidRDefault="00E85B14" w:rsidP="00BB7B80">
      <w:pPr>
        <w:ind w:left="360"/>
      </w:pPr>
      <w:r w:rsidRPr="007076A9">
        <w:t xml:space="preserve">− ознакомления с музыкальными традициями родного края; </w:t>
      </w:r>
    </w:p>
    <w:p w:rsidR="00E85B14" w:rsidRPr="007076A9" w:rsidRDefault="00E85B14" w:rsidP="00BB7B80">
      <w:pPr>
        <w:ind w:left="360"/>
      </w:pPr>
      <w:r w:rsidRPr="007076A9">
        <w:t>− участия в школьных и внешкольн</w:t>
      </w:r>
      <w:r>
        <w:t>ых музыкальных праздниках, фес</w:t>
      </w:r>
      <w:r w:rsidRPr="007076A9">
        <w:t xml:space="preserve">тивалях и других событиях музыкальной жизни; </w:t>
      </w:r>
    </w:p>
    <w:p w:rsidR="00E85B14" w:rsidRPr="007076A9" w:rsidRDefault="00E85B14" w:rsidP="00BB7B80">
      <w:pPr>
        <w:ind w:left="360"/>
      </w:pPr>
      <w:r w:rsidRPr="007076A9">
        <w:t xml:space="preserve">− выполнения домашних заданий по ознакомлению с музыкальными </w:t>
      </w:r>
      <w:proofErr w:type="gramStart"/>
      <w:r w:rsidRPr="007076A9">
        <w:t>теле-радио передачами</w:t>
      </w:r>
      <w:proofErr w:type="gramEnd"/>
      <w:r w:rsidRPr="007076A9">
        <w:t xml:space="preserve"> и высказывания своего отношения к ним; </w:t>
      </w:r>
    </w:p>
    <w:p w:rsidR="00E85B14" w:rsidRPr="007076A9" w:rsidRDefault="00E85B14" w:rsidP="00BB7B80">
      <w:pPr>
        <w:ind w:left="360"/>
      </w:pPr>
      <w:r w:rsidRPr="007076A9">
        <w:t xml:space="preserve">− ознакомления с музыкальными аудио-, видеозаписями; </w:t>
      </w:r>
    </w:p>
    <w:p w:rsidR="00E85B14" w:rsidRDefault="00E85B14" w:rsidP="00BB7B80">
      <w:pPr>
        <w:ind w:left="360"/>
        <w:jc w:val="both"/>
      </w:pPr>
      <w:r w:rsidRPr="007076A9">
        <w:t>− приобретения первоначальных знаний и умений в области музыкального самообразования.</w:t>
      </w:r>
    </w:p>
    <w:p w:rsidR="00827A7E" w:rsidRPr="00595470" w:rsidRDefault="00827A7E" w:rsidP="00595470">
      <w:pPr>
        <w:ind w:firstLine="709"/>
        <w:jc w:val="both"/>
        <w:rPr>
          <w:lang w:eastAsia="en-US"/>
        </w:rPr>
      </w:pPr>
    </w:p>
    <w:p w:rsidR="00827A7E" w:rsidRPr="00595470" w:rsidRDefault="00827A7E" w:rsidP="005E313B">
      <w:pPr>
        <w:pStyle w:val="aff"/>
        <w:numPr>
          <w:ilvl w:val="3"/>
          <w:numId w:val="2"/>
        </w:numPr>
        <w:spacing w:line="240" w:lineRule="auto"/>
        <w:ind w:left="0" w:firstLine="0"/>
        <w:rPr>
          <w:sz w:val="24"/>
        </w:rPr>
      </w:pPr>
      <w:r w:rsidRPr="00595470">
        <w:rPr>
          <w:sz w:val="24"/>
        </w:rPr>
        <w:t>Технология</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z w:val="24"/>
          <w:szCs w:val="24"/>
        </w:rPr>
        <w:t xml:space="preserve">Общекультурные и </w:t>
      </w:r>
      <w:proofErr w:type="spellStart"/>
      <w:r w:rsidRPr="00595470">
        <w:rPr>
          <w:rFonts w:ascii="Times New Roman" w:hAnsi="Times New Roman"/>
          <w:b/>
          <w:bCs/>
          <w:color w:val="auto"/>
          <w:sz w:val="24"/>
          <w:szCs w:val="24"/>
        </w:rPr>
        <w:t>общетрудовые</w:t>
      </w:r>
      <w:proofErr w:type="spellEnd"/>
      <w:r w:rsidRPr="00595470">
        <w:rPr>
          <w:rFonts w:ascii="Times New Roman" w:hAnsi="Times New Roman"/>
          <w:b/>
          <w:bCs/>
          <w:color w:val="auto"/>
          <w:sz w:val="24"/>
          <w:szCs w:val="24"/>
        </w:rPr>
        <w:t xml:space="preserve"> компетенции. Основы культуры труда, самообслуживания</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595470">
        <w:rPr>
          <w:rStyle w:val="Zag11"/>
          <w:rFonts w:eastAsia="@Arial Unicode MS"/>
          <w:i/>
          <w:iCs/>
        </w:rPr>
        <w:t>архитектура</w:t>
      </w:r>
      <w:r w:rsidRPr="00595470">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595470">
        <w:rPr>
          <w:rStyle w:val="Zag11"/>
          <w:rFonts w:eastAsia="@Arial Unicode MS"/>
          <w:i/>
          <w:iCs/>
        </w:rPr>
        <w:t>традиции и творчество мастера в создании предметной среды (общее представление)</w:t>
      </w:r>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95470">
        <w:rPr>
          <w:rStyle w:val="Zag11"/>
          <w:rFonts w:eastAsia="@Arial Unicode MS"/>
          <w:i/>
          <w:iCs/>
        </w:rPr>
        <w:t>распределение рабочего времени</w:t>
      </w:r>
      <w:r w:rsidRPr="00595470">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595470">
        <w:rPr>
          <w:rStyle w:val="Zag11"/>
          <w:rFonts w:eastAsia="@Arial Unicode MS"/>
        </w:rPr>
        <w:t>индивидуальные проекты</w:t>
      </w:r>
      <w:proofErr w:type="gramEnd"/>
      <w:r w:rsidRPr="00595470">
        <w:rPr>
          <w:rStyle w:val="Zag11"/>
          <w:rFonts w:eastAsia="@Arial Unicode MS"/>
        </w:rPr>
        <w:t xml:space="preserve">. Культура межличностных отношений в совместной деятельности. </w:t>
      </w:r>
      <w:proofErr w:type="gramStart"/>
      <w:r w:rsidRPr="00595470">
        <w:rPr>
          <w:rStyle w:val="Zag11"/>
          <w:rFonts w:eastAsia="@Arial Unicode MS"/>
        </w:rPr>
        <w:t>Результат проектной деятельности – изделия, услуги (например, помощь ветеранам, пенсионерам, инвалидам), праздники и т. п.</w:t>
      </w:r>
      <w:proofErr w:type="gramEnd"/>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Pr="00595470">
        <w:rPr>
          <w:rFonts w:ascii="Times New Roman" w:hAnsi="Times New Roman"/>
          <w:color w:val="auto"/>
          <w:sz w:val="24"/>
          <w:szCs w:val="24"/>
        </w:rPr>
        <w:t>.</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z w:val="24"/>
          <w:szCs w:val="24"/>
        </w:rPr>
        <w:t>Технология ручной обработки материалов</w:t>
      </w:r>
      <w:r w:rsidRPr="00595470">
        <w:rPr>
          <w:rStyle w:val="13"/>
          <w:color w:val="auto"/>
          <w:spacing w:val="2"/>
          <w:sz w:val="24"/>
          <w:szCs w:val="24"/>
        </w:rPr>
        <w:footnoteReference w:id="3"/>
      </w:r>
      <w:r w:rsidRPr="00595470">
        <w:rPr>
          <w:rFonts w:ascii="Times New Roman" w:hAnsi="Times New Roman"/>
          <w:b/>
          <w:bCs/>
          <w:color w:val="auto"/>
          <w:sz w:val="24"/>
          <w:szCs w:val="24"/>
        </w:rPr>
        <w:t>. Элементы графической грамоты</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95470">
        <w:rPr>
          <w:rStyle w:val="Zag11"/>
          <w:rFonts w:eastAsia="@Arial Unicode MS"/>
          <w:i/>
          <w:iCs/>
        </w:rPr>
        <w:t>Многообразие материалов и их практическое применение в жизни</w:t>
      </w:r>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lastRenderedPageBreak/>
        <w:t xml:space="preserve">Подготовка материалов к работе. Экономное расходование материалов. </w:t>
      </w:r>
      <w:r w:rsidRPr="00595470">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595470">
        <w:rPr>
          <w:rStyle w:val="Zag11"/>
          <w:rFonts w:eastAsia="@Arial Unicode MS"/>
        </w:rPr>
        <w:t>.</w:t>
      </w:r>
    </w:p>
    <w:p w:rsidR="00827A7E" w:rsidRPr="00595470" w:rsidRDefault="00827A7E" w:rsidP="00595470">
      <w:pPr>
        <w:tabs>
          <w:tab w:val="left" w:leader="dot" w:pos="624"/>
        </w:tabs>
        <w:ind w:firstLine="709"/>
        <w:jc w:val="both"/>
        <w:rPr>
          <w:rStyle w:val="Zag11"/>
          <w:rFonts w:eastAsia="@Arial Unicode MS"/>
          <w:i/>
          <w:iCs/>
        </w:rPr>
      </w:pPr>
      <w:r w:rsidRPr="00595470">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595470">
        <w:rPr>
          <w:rStyle w:val="Zag11"/>
          <w:rFonts w:eastAsia="@Arial Unicode MS"/>
        </w:rPr>
        <w:t xml:space="preserve">. </w:t>
      </w:r>
      <w:proofErr w:type="gramStart"/>
      <w:r w:rsidRPr="00595470">
        <w:rPr>
          <w:rStyle w:val="Zag11"/>
          <w:rFonts w:eastAsia="@Arial Unicode MS"/>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595470">
        <w:rPr>
          <w:rStyle w:val="Zag11"/>
          <w:rFonts w:eastAsia="@Arial Unicode MS"/>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827A7E" w:rsidRPr="00595470" w:rsidRDefault="00827A7E" w:rsidP="00595470">
      <w:pPr>
        <w:tabs>
          <w:tab w:val="left" w:leader="dot" w:pos="624"/>
        </w:tabs>
        <w:ind w:firstLine="709"/>
        <w:jc w:val="both"/>
        <w:rPr>
          <w:rFonts w:eastAsia="@Arial Unicode MS"/>
          <w:b/>
          <w:bCs/>
          <w:color w:val="000000"/>
        </w:rPr>
      </w:pPr>
      <w:r w:rsidRPr="00595470">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595470">
        <w:rPr>
          <w:rStyle w:val="Zag11"/>
          <w:rFonts w:eastAsia="@Arial Unicode MS"/>
        </w:rPr>
        <w:t xml:space="preserve">Назначение линий чертежа (контур, линия надреза, сгиба, размерная, осевая, центровая, </w:t>
      </w:r>
      <w:r w:rsidRPr="00595470">
        <w:rPr>
          <w:rStyle w:val="Zag11"/>
          <w:rFonts w:eastAsia="@Arial Unicode MS"/>
          <w:i/>
          <w:iCs/>
        </w:rPr>
        <w:t>разрыва</w:t>
      </w:r>
      <w:r w:rsidRPr="00595470">
        <w:rPr>
          <w:rStyle w:val="Zag11"/>
          <w:rFonts w:eastAsia="@Arial Unicode MS"/>
        </w:rPr>
        <w:t>).</w:t>
      </w:r>
      <w:proofErr w:type="gramEnd"/>
      <w:r w:rsidRPr="00595470">
        <w:rPr>
          <w:rStyle w:val="Zag11"/>
          <w:rFonts w:eastAsia="@Arial Unicode MS"/>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z w:val="24"/>
          <w:szCs w:val="24"/>
        </w:rPr>
        <w:t>Конструирование и моделирование</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595470">
        <w:rPr>
          <w:rStyle w:val="Zag11"/>
          <w:rFonts w:eastAsia="@Arial Unicode MS"/>
          <w:i/>
          <w:iCs/>
        </w:rPr>
        <w:t>различные виды конструкций и способы их сборки</w:t>
      </w:r>
      <w:r w:rsidRPr="00595470">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595470">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595470">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z w:val="24"/>
          <w:szCs w:val="24"/>
        </w:rPr>
        <w:t>Практика работы на компьютере</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Информация, ее отбор, анализ и систематизация. Способы получения, хранения, переработки информации.</w:t>
      </w:r>
    </w:p>
    <w:p w:rsidR="00827A7E" w:rsidRPr="00595470" w:rsidRDefault="00827A7E" w:rsidP="00595470">
      <w:pPr>
        <w:tabs>
          <w:tab w:val="left" w:leader="dot" w:pos="624"/>
        </w:tabs>
        <w:ind w:firstLine="709"/>
        <w:jc w:val="both"/>
        <w:rPr>
          <w:rStyle w:val="Zag11"/>
          <w:rFonts w:eastAsia="@Arial Unicode MS"/>
        </w:rPr>
      </w:pPr>
      <w:r w:rsidRPr="00595470">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595470">
        <w:rPr>
          <w:rStyle w:val="Zag11"/>
          <w:rFonts w:eastAsia="@Arial Unicode MS"/>
          <w:i/>
          <w:iCs/>
        </w:rPr>
        <w:t>общее представление о правилах клавиатурного письма</w:t>
      </w:r>
      <w:r w:rsidRPr="00595470">
        <w:rPr>
          <w:rStyle w:val="Zag11"/>
          <w:rFonts w:eastAsia="@Arial Unicode MS"/>
        </w:rPr>
        <w:t xml:space="preserve">, пользование мышью, использование простейших средств текстового редактора. </w:t>
      </w:r>
      <w:r w:rsidRPr="00595470">
        <w:rPr>
          <w:rStyle w:val="Zag11"/>
          <w:rFonts w:eastAsia="@Arial Unicode MS"/>
          <w:i/>
          <w:iCs/>
        </w:rPr>
        <w:t>Простейшие приемы поиска информации: по ключевым словам, каталогам</w:t>
      </w:r>
      <w:r w:rsidRPr="00595470">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827A7E" w:rsidRDefault="00827A7E" w:rsidP="00595470">
      <w:pPr>
        <w:pStyle w:val="a3"/>
        <w:spacing w:line="240" w:lineRule="auto"/>
        <w:ind w:firstLine="454"/>
        <w:rPr>
          <w:rFonts w:ascii="Times New Roman" w:hAnsi="Times New Roman"/>
          <w:iCs/>
          <w:color w:val="auto"/>
          <w:sz w:val="24"/>
          <w:szCs w:val="24"/>
        </w:rPr>
      </w:pPr>
      <w:proofErr w:type="gramStart"/>
      <w:r w:rsidRPr="00595470">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595470">
        <w:rPr>
          <w:rStyle w:val="Zag11"/>
          <w:rFonts w:ascii="Times New Roman" w:eastAsia="@Arial Unicode MS" w:hAnsi="Times New Roman"/>
          <w:color w:val="auto"/>
          <w:sz w:val="24"/>
          <w:szCs w:val="24"/>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595470">
        <w:rPr>
          <w:rStyle w:val="Zag11"/>
          <w:rFonts w:ascii="Times New Roman" w:eastAsia="@Arial Unicode MS" w:hAnsi="Times New Roman"/>
          <w:color w:val="auto"/>
          <w:sz w:val="24"/>
          <w:szCs w:val="24"/>
        </w:rPr>
        <w:t>Word</w:t>
      </w:r>
      <w:proofErr w:type="spellEnd"/>
      <w:r w:rsidRPr="00595470">
        <w:rPr>
          <w:rStyle w:val="Zag11"/>
          <w:rFonts w:ascii="Times New Roman" w:eastAsia="@Arial Unicode MS" w:hAnsi="Times New Roman"/>
          <w:color w:val="auto"/>
          <w:sz w:val="24"/>
          <w:szCs w:val="24"/>
        </w:rPr>
        <w:t xml:space="preserve"> и </w:t>
      </w:r>
      <w:proofErr w:type="spellStart"/>
      <w:r w:rsidRPr="00595470">
        <w:rPr>
          <w:rStyle w:val="Zag11"/>
          <w:rFonts w:ascii="Times New Roman" w:eastAsia="@Arial Unicode MS" w:hAnsi="Times New Roman"/>
          <w:color w:val="auto"/>
          <w:sz w:val="24"/>
          <w:szCs w:val="24"/>
        </w:rPr>
        <w:t>Power</w:t>
      </w:r>
      <w:proofErr w:type="spellEnd"/>
      <w:r w:rsidRPr="00595470">
        <w:rPr>
          <w:rStyle w:val="Zag11"/>
          <w:rFonts w:ascii="Times New Roman" w:eastAsia="@Arial Unicode MS" w:hAnsi="Times New Roman"/>
          <w:color w:val="auto"/>
          <w:sz w:val="24"/>
          <w:szCs w:val="24"/>
        </w:rPr>
        <w:t xml:space="preserve"> </w:t>
      </w:r>
      <w:proofErr w:type="spellStart"/>
      <w:r w:rsidRPr="00595470">
        <w:rPr>
          <w:rStyle w:val="Zag11"/>
          <w:rFonts w:ascii="Times New Roman" w:eastAsia="@Arial Unicode MS" w:hAnsi="Times New Roman"/>
          <w:color w:val="auto"/>
          <w:sz w:val="24"/>
          <w:szCs w:val="24"/>
        </w:rPr>
        <w:t>Point</w:t>
      </w:r>
      <w:proofErr w:type="spellEnd"/>
      <w:r w:rsidRPr="00595470">
        <w:rPr>
          <w:rFonts w:ascii="Times New Roman" w:hAnsi="Times New Roman"/>
          <w:iCs/>
          <w:color w:val="auto"/>
          <w:sz w:val="24"/>
          <w:szCs w:val="24"/>
        </w:rPr>
        <w:t>.</w:t>
      </w:r>
    </w:p>
    <w:p w:rsidR="00BB7B80" w:rsidRPr="00595470" w:rsidRDefault="00BB7B80" w:rsidP="00595470">
      <w:pPr>
        <w:pStyle w:val="a3"/>
        <w:spacing w:line="240" w:lineRule="auto"/>
        <w:ind w:firstLine="454"/>
        <w:rPr>
          <w:rFonts w:ascii="Times New Roman" w:hAnsi="Times New Roman"/>
          <w:color w:val="auto"/>
          <w:sz w:val="24"/>
          <w:szCs w:val="24"/>
        </w:rPr>
      </w:pPr>
    </w:p>
    <w:p w:rsidR="00827A7E" w:rsidRPr="00595470" w:rsidRDefault="00827A7E" w:rsidP="005E313B">
      <w:pPr>
        <w:pStyle w:val="aff"/>
        <w:numPr>
          <w:ilvl w:val="3"/>
          <w:numId w:val="2"/>
        </w:numPr>
        <w:spacing w:line="240" w:lineRule="auto"/>
        <w:ind w:left="0" w:firstLine="0"/>
        <w:rPr>
          <w:sz w:val="24"/>
        </w:rPr>
      </w:pPr>
      <w:r w:rsidRPr="00595470">
        <w:rPr>
          <w:sz w:val="24"/>
        </w:rPr>
        <w:t>Физическая культура</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b/>
          <w:bCs/>
          <w:iCs/>
          <w:color w:val="auto"/>
          <w:sz w:val="24"/>
          <w:szCs w:val="24"/>
        </w:rPr>
        <w:t>Знания о физической культуре</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z w:val="24"/>
          <w:szCs w:val="24"/>
        </w:rPr>
        <w:t xml:space="preserve">Физическая культура. </w:t>
      </w:r>
      <w:r w:rsidRPr="00595470">
        <w:rPr>
          <w:rFonts w:ascii="Times New Roman" w:hAnsi="Times New Roman"/>
          <w:color w:val="auto"/>
          <w:sz w:val="24"/>
          <w:szCs w:val="24"/>
        </w:rPr>
        <w:t xml:space="preserve">Физическая культура как система </w:t>
      </w:r>
      <w:r w:rsidRPr="00595470">
        <w:rPr>
          <w:rFonts w:ascii="Times New Roman" w:hAnsi="Times New Roman"/>
          <w:color w:val="auto"/>
          <w:spacing w:val="2"/>
          <w:sz w:val="24"/>
          <w:szCs w:val="24"/>
        </w:rPr>
        <w:t xml:space="preserve">разнообразных форм занятий физическими упражнениями </w:t>
      </w:r>
      <w:r w:rsidRPr="00595470">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color w:val="auto"/>
          <w:spacing w:val="2"/>
          <w:sz w:val="24"/>
          <w:szCs w:val="24"/>
        </w:rPr>
        <w:t xml:space="preserve">Правила предупреждения травматизма во время занятий </w:t>
      </w:r>
      <w:r w:rsidRPr="00595470">
        <w:rPr>
          <w:rFonts w:ascii="Times New Roman" w:hAnsi="Times New Roman"/>
          <w:color w:val="auto"/>
          <w:sz w:val="24"/>
          <w:szCs w:val="24"/>
        </w:rPr>
        <w:t>физическими упражнениями: организация мест занятий, подбор одежды, обуви и инвентаря.</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pacing w:val="2"/>
          <w:sz w:val="24"/>
          <w:szCs w:val="24"/>
        </w:rPr>
        <w:lastRenderedPageBreak/>
        <w:t xml:space="preserve">Из истории физической культуры. </w:t>
      </w:r>
      <w:r w:rsidRPr="00595470">
        <w:rPr>
          <w:rFonts w:ascii="Times New Roman" w:hAnsi="Times New Roman"/>
          <w:color w:val="auto"/>
          <w:spacing w:val="2"/>
          <w:sz w:val="24"/>
          <w:szCs w:val="24"/>
        </w:rPr>
        <w:t xml:space="preserve">История развития </w:t>
      </w:r>
      <w:r w:rsidRPr="00595470">
        <w:rPr>
          <w:rFonts w:ascii="Times New Roman" w:hAnsi="Times New Roman"/>
          <w:color w:val="auto"/>
          <w:sz w:val="24"/>
          <w:szCs w:val="24"/>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827A7E" w:rsidRPr="00595470" w:rsidRDefault="00827A7E" w:rsidP="00595470">
      <w:pPr>
        <w:pStyle w:val="a3"/>
        <w:spacing w:line="240" w:lineRule="auto"/>
        <w:ind w:firstLine="454"/>
        <w:rPr>
          <w:rFonts w:ascii="Times New Roman" w:hAnsi="Times New Roman"/>
          <w:color w:val="auto"/>
          <w:spacing w:val="-2"/>
          <w:sz w:val="24"/>
          <w:szCs w:val="24"/>
        </w:rPr>
      </w:pPr>
      <w:r w:rsidRPr="00595470">
        <w:rPr>
          <w:rFonts w:ascii="Times New Roman" w:hAnsi="Times New Roman"/>
          <w:b/>
          <w:bCs/>
          <w:color w:val="auto"/>
          <w:spacing w:val="-4"/>
          <w:sz w:val="24"/>
          <w:szCs w:val="24"/>
        </w:rPr>
        <w:t xml:space="preserve">Физические упражнения. </w:t>
      </w:r>
      <w:r w:rsidRPr="00595470">
        <w:rPr>
          <w:rFonts w:ascii="Times New Roman" w:hAnsi="Times New Roman"/>
          <w:color w:val="auto"/>
          <w:spacing w:val="-4"/>
          <w:sz w:val="24"/>
          <w:szCs w:val="24"/>
        </w:rPr>
        <w:t>Физические упражнения, их вли</w:t>
      </w:r>
      <w:r w:rsidRPr="00595470">
        <w:rPr>
          <w:rFonts w:ascii="Times New Roman" w:hAnsi="Times New Roman"/>
          <w:color w:val="auto"/>
          <w:spacing w:val="-2"/>
          <w:sz w:val="24"/>
          <w:szCs w:val="24"/>
        </w:rPr>
        <w:t xml:space="preserve">яние на физическое развитие и развитие физических качеств. </w:t>
      </w:r>
      <w:r w:rsidRPr="00595470">
        <w:rPr>
          <w:rFonts w:ascii="Times New Roman" w:hAnsi="Times New Roman"/>
          <w:color w:val="auto"/>
          <w:spacing w:val="-4"/>
          <w:sz w:val="24"/>
          <w:szCs w:val="24"/>
        </w:rPr>
        <w:t>Физическая подготовка и ее связь с развитием основных физи</w:t>
      </w:r>
      <w:r w:rsidRPr="00595470">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Физическая нагрузка и ее влияние на повышение частоты сердечных сокращений.</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b/>
          <w:bCs/>
          <w:iCs/>
          <w:color w:val="auto"/>
          <w:sz w:val="24"/>
          <w:szCs w:val="24"/>
        </w:rPr>
        <w:t>Способы физкультурной деятельности</w:t>
      </w:r>
    </w:p>
    <w:p w:rsidR="00827A7E" w:rsidRPr="00595470" w:rsidRDefault="00827A7E" w:rsidP="00595470">
      <w:pPr>
        <w:pStyle w:val="a3"/>
        <w:spacing w:line="240" w:lineRule="auto"/>
        <w:ind w:firstLine="454"/>
        <w:rPr>
          <w:rFonts w:ascii="Times New Roman" w:hAnsi="Times New Roman"/>
          <w:b/>
          <w:bCs/>
          <w:color w:val="auto"/>
          <w:spacing w:val="-2"/>
          <w:sz w:val="24"/>
          <w:szCs w:val="24"/>
        </w:rPr>
      </w:pPr>
      <w:r w:rsidRPr="00595470">
        <w:rPr>
          <w:rFonts w:ascii="Times New Roman" w:hAnsi="Times New Roman"/>
          <w:b/>
          <w:bCs/>
          <w:color w:val="auto"/>
          <w:spacing w:val="2"/>
          <w:sz w:val="24"/>
          <w:szCs w:val="24"/>
        </w:rPr>
        <w:t xml:space="preserve">Самостоятельные занятия. </w:t>
      </w:r>
      <w:r w:rsidRPr="00595470">
        <w:rPr>
          <w:rFonts w:ascii="Times New Roman" w:hAnsi="Times New Roman"/>
          <w:color w:val="auto"/>
          <w:spacing w:val="2"/>
          <w:sz w:val="24"/>
          <w:szCs w:val="24"/>
        </w:rPr>
        <w:t xml:space="preserve">Составление режима </w:t>
      </w:r>
      <w:proofErr w:type="spellStart"/>
      <w:r w:rsidRPr="00595470">
        <w:rPr>
          <w:rFonts w:ascii="Times New Roman" w:hAnsi="Times New Roman"/>
          <w:color w:val="auto"/>
          <w:spacing w:val="2"/>
          <w:sz w:val="24"/>
          <w:szCs w:val="24"/>
        </w:rPr>
        <w:t>дня</w:t>
      </w:r>
      <w:proofErr w:type="gramStart"/>
      <w:r w:rsidRPr="00595470">
        <w:rPr>
          <w:rFonts w:ascii="Times New Roman" w:hAnsi="Times New Roman"/>
          <w:color w:val="auto"/>
          <w:spacing w:val="2"/>
          <w:sz w:val="24"/>
          <w:szCs w:val="24"/>
        </w:rPr>
        <w:t>.</w:t>
      </w:r>
      <w:r w:rsidRPr="00595470">
        <w:rPr>
          <w:rFonts w:ascii="Times New Roman" w:hAnsi="Times New Roman"/>
          <w:color w:val="auto"/>
          <w:spacing w:val="-2"/>
          <w:sz w:val="24"/>
          <w:szCs w:val="24"/>
        </w:rPr>
        <w:t>В</w:t>
      </w:r>
      <w:proofErr w:type="gramEnd"/>
      <w:r w:rsidRPr="00595470">
        <w:rPr>
          <w:rFonts w:ascii="Times New Roman" w:hAnsi="Times New Roman"/>
          <w:color w:val="auto"/>
          <w:spacing w:val="-2"/>
          <w:sz w:val="24"/>
          <w:szCs w:val="24"/>
        </w:rPr>
        <w:t>ыполнение</w:t>
      </w:r>
      <w:proofErr w:type="spellEnd"/>
      <w:r w:rsidRPr="00595470">
        <w:rPr>
          <w:rFonts w:ascii="Times New Roman" w:hAnsi="Times New Roman"/>
          <w:color w:val="auto"/>
          <w:spacing w:val="-2"/>
          <w:sz w:val="24"/>
          <w:szCs w:val="24"/>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595470">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b/>
          <w:bCs/>
          <w:color w:val="auto"/>
          <w:sz w:val="24"/>
          <w:szCs w:val="24"/>
        </w:rPr>
        <w:t xml:space="preserve">Самостоятельные игры и развлечения. </w:t>
      </w:r>
      <w:r w:rsidRPr="00595470">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b/>
          <w:bCs/>
          <w:iCs/>
          <w:color w:val="auto"/>
          <w:sz w:val="24"/>
          <w:szCs w:val="24"/>
        </w:rPr>
        <w:t>Физическое совершенствование</w:t>
      </w:r>
    </w:p>
    <w:p w:rsidR="00827A7E" w:rsidRPr="00595470" w:rsidRDefault="00827A7E" w:rsidP="00595470">
      <w:pPr>
        <w:pStyle w:val="a3"/>
        <w:spacing w:line="240" w:lineRule="auto"/>
        <w:ind w:firstLine="454"/>
        <w:rPr>
          <w:rFonts w:ascii="Times New Roman" w:hAnsi="Times New Roman"/>
          <w:color w:val="auto"/>
          <w:sz w:val="24"/>
          <w:szCs w:val="24"/>
        </w:rPr>
      </w:pPr>
      <w:proofErr w:type="spellStart"/>
      <w:proofErr w:type="gramStart"/>
      <w:r w:rsidRPr="00595470">
        <w:rPr>
          <w:rFonts w:ascii="Times New Roman" w:hAnsi="Times New Roman"/>
          <w:b/>
          <w:bCs/>
          <w:color w:val="auto"/>
          <w:sz w:val="24"/>
          <w:szCs w:val="24"/>
        </w:rPr>
        <w:t>Физкультурно­оздоровительная</w:t>
      </w:r>
      <w:proofErr w:type="spellEnd"/>
      <w:proofErr w:type="gramEnd"/>
      <w:r w:rsidRPr="00595470">
        <w:rPr>
          <w:rFonts w:ascii="Times New Roman" w:hAnsi="Times New Roman"/>
          <w:b/>
          <w:bCs/>
          <w:color w:val="auto"/>
          <w:sz w:val="24"/>
          <w:szCs w:val="24"/>
        </w:rPr>
        <w:t xml:space="preserve"> деятельность. </w:t>
      </w:r>
      <w:r w:rsidRPr="00595470">
        <w:rPr>
          <w:rFonts w:ascii="Times New Roman" w:hAnsi="Times New Roman"/>
          <w:color w:val="auto"/>
          <w:sz w:val="24"/>
          <w:szCs w:val="24"/>
        </w:rPr>
        <w:t xml:space="preserve">Комплексы физических упражнений для утренней зарядки, </w:t>
      </w:r>
      <w:proofErr w:type="gramStart"/>
      <w:r w:rsidRPr="00595470">
        <w:rPr>
          <w:rFonts w:ascii="Times New Roman" w:hAnsi="Times New Roman"/>
          <w:color w:val="auto"/>
          <w:sz w:val="24"/>
          <w:szCs w:val="24"/>
        </w:rPr>
        <w:t>физкульт­минуток</w:t>
      </w:r>
      <w:proofErr w:type="gramEnd"/>
      <w:r w:rsidRPr="00595470">
        <w:rPr>
          <w:rFonts w:ascii="Times New Roman" w:hAnsi="Times New Roman"/>
          <w:color w:val="auto"/>
          <w:sz w:val="24"/>
          <w:szCs w:val="24"/>
        </w:rPr>
        <w:t>, занятий по профилактике и коррекции нарушений осанки.</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color w:val="auto"/>
          <w:sz w:val="24"/>
          <w:szCs w:val="24"/>
        </w:rPr>
        <w:t>Комплексы упражнений на развитие физических качеств.</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color w:val="auto"/>
          <w:spacing w:val="-2"/>
          <w:sz w:val="24"/>
          <w:szCs w:val="24"/>
        </w:rPr>
        <w:t xml:space="preserve">Комплексы дыхательных упражнений. Гимнастика для </w:t>
      </w:r>
      <w:r w:rsidRPr="00595470">
        <w:rPr>
          <w:rFonts w:ascii="Times New Roman" w:hAnsi="Times New Roman"/>
          <w:color w:val="auto"/>
          <w:sz w:val="24"/>
          <w:szCs w:val="24"/>
        </w:rPr>
        <w:t>глаз.</w:t>
      </w:r>
    </w:p>
    <w:p w:rsidR="00827A7E" w:rsidRPr="00595470" w:rsidRDefault="00827A7E" w:rsidP="00595470">
      <w:pPr>
        <w:pStyle w:val="a3"/>
        <w:spacing w:line="240" w:lineRule="auto"/>
        <w:ind w:firstLine="454"/>
        <w:rPr>
          <w:rFonts w:ascii="Times New Roman" w:hAnsi="Times New Roman"/>
          <w:b/>
          <w:bCs/>
          <w:color w:val="auto"/>
          <w:sz w:val="24"/>
          <w:szCs w:val="24"/>
        </w:rPr>
      </w:pPr>
      <w:proofErr w:type="spellStart"/>
      <w:r w:rsidRPr="00595470">
        <w:rPr>
          <w:rFonts w:ascii="Times New Roman" w:hAnsi="Times New Roman"/>
          <w:b/>
          <w:bCs/>
          <w:color w:val="auto"/>
          <w:sz w:val="24"/>
          <w:szCs w:val="24"/>
        </w:rPr>
        <w:t>Спортивно­оздоровительная</w:t>
      </w:r>
      <w:proofErr w:type="spellEnd"/>
      <w:r w:rsidRPr="00595470">
        <w:rPr>
          <w:rFonts w:ascii="Times New Roman" w:hAnsi="Times New Roman"/>
          <w:b/>
          <w:bCs/>
          <w:color w:val="auto"/>
          <w:sz w:val="24"/>
          <w:szCs w:val="24"/>
        </w:rPr>
        <w:t xml:space="preserve"> деятельность</w:t>
      </w:r>
      <w:r w:rsidRPr="00595470">
        <w:rPr>
          <w:rStyle w:val="affe"/>
          <w:rFonts w:ascii="Times New Roman" w:hAnsi="Times New Roman"/>
          <w:b/>
          <w:bCs/>
          <w:color w:val="auto"/>
          <w:sz w:val="24"/>
          <w:szCs w:val="24"/>
        </w:rPr>
        <w:footnoteReference w:id="4"/>
      </w:r>
      <w:r w:rsidRPr="00595470">
        <w:rPr>
          <w:rFonts w:ascii="Times New Roman" w:hAnsi="Times New Roman"/>
          <w:b/>
          <w:bCs/>
          <w:color w:val="auto"/>
          <w:sz w:val="24"/>
          <w:szCs w:val="24"/>
        </w:rPr>
        <w:t>.</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b/>
          <w:bCs/>
          <w:iCs/>
          <w:color w:val="auto"/>
          <w:spacing w:val="2"/>
          <w:sz w:val="24"/>
          <w:szCs w:val="24"/>
        </w:rPr>
        <w:t xml:space="preserve">Гимнастика с основами акробатики. </w:t>
      </w:r>
      <w:r w:rsidRPr="00595470">
        <w:rPr>
          <w:rFonts w:ascii="Times New Roman" w:hAnsi="Times New Roman"/>
          <w:iCs/>
          <w:color w:val="auto"/>
          <w:spacing w:val="2"/>
          <w:sz w:val="24"/>
          <w:szCs w:val="24"/>
        </w:rPr>
        <w:t xml:space="preserve">Организующие </w:t>
      </w:r>
      <w:r w:rsidRPr="00595470">
        <w:rPr>
          <w:rFonts w:ascii="Times New Roman" w:hAnsi="Times New Roman"/>
          <w:iCs/>
          <w:color w:val="auto"/>
          <w:sz w:val="24"/>
          <w:szCs w:val="24"/>
        </w:rPr>
        <w:t xml:space="preserve">команды и приемы. </w:t>
      </w:r>
      <w:r w:rsidRPr="00595470">
        <w:rPr>
          <w:rFonts w:ascii="Times New Roman" w:hAnsi="Times New Roman"/>
          <w:color w:val="auto"/>
          <w:sz w:val="24"/>
          <w:szCs w:val="24"/>
        </w:rPr>
        <w:t>Строевые действия в шеренге и колонне; выполнение строевых команд.</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iCs/>
          <w:color w:val="auto"/>
          <w:sz w:val="24"/>
          <w:szCs w:val="24"/>
        </w:rPr>
        <w:t xml:space="preserve">Акробатические упражнения. </w:t>
      </w:r>
      <w:r w:rsidRPr="00595470">
        <w:rPr>
          <w:rFonts w:ascii="Times New Roman" w:hAnsi="Times New Roman"/>
          <w:color w:val="auto"/>
          <w:sz w:val="24"/>
          <w:szCs w:val="24"/>
        </w:rPr>
        <w:t>Упоры; седы; упражнения в группировке; перекаты; стойка на лопатках; кувырки вперед и назад; гимнастический мост.</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iCs/>
          <w:color w:val="auto"/>
          <w:sz w:val="24"/>
          <w:szCs w:val="24"/>
        </w:rPr>
        <w:t xml:space="preserve">Акробатические комбинации. </w:t>
      </w:r>
      <w:r w:rsidRPr="00595470">
        <w:rPr>
          <w:rFonts w:ascii="Times New Roman" w:hAnsi="Times New Roman"/>
          <w:color w:val="auto"/>
          <w:sz w:val="24"/>
          <w:szCs w:val="24"/>
        </w:rPr>
        <w:t>Пример: 1)</w:t>
      </w:r>
      <w:r w:rsidRPr="00595470">
        <w:rPr>
          <w:rFonts w:ascii="Times New Roman" w:hAnsi="Times New Roman"/>
          <w:color w:val="auto"/>
          <w:sz w:val="24"/>
          <w:szCs w:val="24"/>
        </w:rPr>
        <w:t> </w:t>
      </w:r>
      <w:r w:rsidRPr="00595470">
        <w:rPr>
          <w:rFonts w:ascii="Times New Roman" w:hAnsi="Times New Roman"/>
          <w:color w:val="auto"/>
          <w:sz w:val="24"/>
          <w:szCs w:val="24"/>
        </w:rPr>
        <w:t xml:space="preserve">мост из </w:t>
      </w:r>
      <w:proofErr w:type="gramStart"/>
      <w:r w:rsidRPr="00595470">
        <w:rPr>
          <w:rFonts w:ascii="Times New Roman" w:hAnsi="Times New Roman"/>
          <w:color w:val="auto"/>
          <w:sz w:val="24"/>
          <w:szCs w:val="24"/>
        </w:rPr>
        <w:t>положения</w:t>
      </w:r>
      <w:proofErr w:type="gramEnd"/>
      <w:r w:rsidRPr="00595470">
        <w:rPr>
          <w:rFonts w:ascii="Times New Roman" w:hAnsi="Times New Roman"/>
          <w:color w:val="auto"/>
          <w:sz w:val="24"/>
          <w:szCs w:val="24"/>
        </w:rPr>
        <w:t xml:space="preserve"> лежа на спине, опуститься в исходное положение, переворот в положение лежа на животе, прыжок с опорой </w:t>
      </w:r>
      <w:r w:rsidRPr="00595470">
        <w:rPr>
          <w:rFonts w:ascii="Times New Roman" w:hAnsi="Times New Roman"/>
          <w:color w:val="auto"/>
          <w:spacing w:val="2"/>
          <w:sz w:val="24"/>
          <w:szCs w:val="24"/>
        </w:rPr>
        <w:t>на руки в упор присев; 2)</w:t>
      </w:r>
      <w:r w:rsidRPr="00595470">
        <w:rPr>
          <w:rFonts w:ascii="Times New Roman" w:hAnsi="Times New Roman"/>
          <w:color w:val="auto"/>
          <w:spacing w:val="2"/>
          <w:sz w:val="24"/>
          <w:szCs w:val="24"/>
        </w:rPr>
        <w:t> </w:t>
      </w:r>
      <w:r w:rsidRPr="00595470">
        <w:rPr>
          <w:rFonts w:ascii="Times New Roman" w:hAnsi="Times New Roman"/>
          <w:color w:val="auto"/>
          <w:spacing w:val="2"/>
          <w:sz w:val="24"/>
          <w:szCs w:val="24"/>
        </w:rPr>
        <w:t xml:space="preserve">кувырок вперед в упор присев, </w:t>
      </w:r>
      <w:r w:rsidRPr="00595470">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iCs/>
          <w:color w:val="auto"/>
          <w:spacing w:val="-4"/>
          <w:sz w:val="24"/>
          <w:szCs w:val="24"/>
        </w:rPr>
        <w:t xml:space="preserve">Упражнения на низкой гимнастической перекладине: </w:t>
      </w:r>
      <w:r w:rsidRPr="00595470">
        <w:rPr>
          <w:rFonts w:ascii="Times New Roman" w:hAnsi="Times New Roman"/>
          <w:color w:val="auto"/>
          <w:spacing w:val="-4"/>
          <w:sz w:val="24"/>
          <w:szCs w:val="24"/>
        </w:rPr>
        <w:t xml:space="preserve">висы, </w:t>
      </w:r>
      <w:proofErr w:type="spellStart"/>
      <w:r w:rsidRPr="00595470">
        <w:rPr>
          <w:rFonts w:ascii="Times New Roman" w:hAnsi="Times New Roman"/>
          <w:color w:val="auto"/>
          <w:sz w:val="24"/>
          <w:szCs w:val="24"/>
        </w:rPr>
        <w:t>перемахи</w:t>
      </w:r>
      <w:proofErr w:type="spellEnd"/>
      <w:r w:rsidRPr="00595470">
        <w:rPr>
          <w:rFonts w:ascii="Times New Roman" w:hAnsi="Times New Roman"/>
          <w:color w:val="auto"/>
          <w:sz w:val="24"/>
          <w:szCs w:val="24"/>
        </w:rPr>
        <w:t>.</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iCs/>
          <w:color w:val="auto"/>
          <w:spacing w:val="2"/>
          <w:sz w:val="24"/>
          <w:szCs w:val="24"/>
        </w:rPr>
        <w:t xml:space="preserve">Гимнастическая комбинация. </w:t>
      </w:r>
      <w:r w:rsidRPr="00595470">
        <w:rPr>
          <w:rFonts w:ascii="Times New Roman" w:hAnsi="Times New Roman"/>
          <w:color w:val="auto"/>
          <w:spacing w:val="2"/>
          <w:sz w:val="24"/>
          <w:szCs w:val="24"/>
        </w:rPr>
        <w:t xml:space="preserve">Например, из виса стоя </w:t>
      </w:r>
      <w:r w:rsidRPr="00595470">
        <w:rPr>
          <w:rFonts w:ascii="Times New Roman" w:hAnsi="Times New Roman"/>
          <w:color w:val="auto"/>
          <w:sz w:val="24"/>
          <w:szCs w:val="24"/>
        </w:rPr>
        <w:t xml:space="preserve">присев толчком двумя ногами </w:t>
      </w:r>
      <w:proofErr w:type="spellStart"/>
      <w:r w:rsidRPr="00595470">
        <w:rPr>
          <w:rFonts w:ascii="Times New Roman" w:hAnsi="Times New Roman"/>
          <w:color w:val="auto"/>
          <w:sz w:val="24"/>
          <w:szCs w:val="24"/>
        </w:rPr>
        <w:t>перемах</w:t>
      </w:r>
      <w:proofErr w:type="spellEnd"/>
      <w:r w:rsidRPr="00595470">
        <w:rPr>
          <w:rFonts w:ascii="Times New Roman" w:hAnsi="Times New Roman"/>
          <w:color w:val="auto"/>
          <w:sz w:val="24"/>
          <w:szCs w:val="24"/>
        </w:rPr>
        <w:t xml:space="preserve">, согнув ноги, в вис </w:t>
      </w:r>
      <w:r w:rsidRPr="00595470">
        <w:rPr>
          <w:rFonts w:ascii="Times New Roman" w:hAnsi="Times New Roman"/>
          <w:color w:val="auto"/>
          <w:spacing w:val="2"/>
          <w:sz w:val="24"/>
          <w:szCs w:val="24"/>
        </w:rPr>
        <w:t xml:space="preserve">сзади согнувшись, опускание назад в </w:t>
      </w:r>
      <w:proofErr w:type="gramStart"/>
      <w:r w:rsidRPr="00595470">
        <w:rPr>
          <w:rFonts w:ascii="Times New Roman" w:hAnsi="Times New Roman"/>
          <w:color w:val="auto"/>
          <w:spacing w:val="2"/>
          <w:sz w:val="24"/>
          <w:szCs w:val="24"/>
        </w:rPr>
        <w:t>вис</w:t>
      </w:r>
      <w:proofErr w:type="gramEnd"/>
      <w:r w:rsidRPr="00595470">
        <w:rPr>
          <w:rFonts w:ascii="Times New Roman" w:hAnsi="Times New Roman"/>
          <w:color w:val="auto"/>
          <w:spacing w:val="2"/>
          <w:sz w:val="24"/>
          <w:szCs w:val="24"/>
        </w:rPr>
        <w:t xml:space="preserve"> стоя и обратное </w:t>
      </w:r>
      <w:r w:rsidRPr="00595470">
        <w:rPr>
          <w:rFonts w:ascii="Times New Roman" w:hAnsi="Times New Roman"/>
          <w:color w:val="auto"/>
          <w:sz w:val="24"/>
          <w:szCs w:val="24"/>
        </w:rPr>
        <w:t>движение через вис сзади согнувшись со сходом вперед ноги.</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iCs/>
          <w:color w:val="auto"/>
          <w:sz w:val="24"/>
          <w:szCs w:val="24"/>
        </w:rPr>
        <w:t xml:space="preserve">Опорный прыжок: </w:t>
      </w:r>
      <w:r w:rsidRPr="00595470">
        <w:rPr>
          <w:rFonts w:ascii="Times New Roman" w:hAnsi="Times New Roman"/>
          <w:color w:val="auto"/>
          <w:sz w:val="24"/>
          <w:szCs w:val="24"/>
        </w:rPr>
        <w:t>с разбега через гимнастического козла.</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iCs/>
          <w:color w:val="auto"/>
          <w:spacing w:val="2"/>
          <w:sz w:val="24"/>
          <w:szCs w:val="24"/>
        </w:rPr>
        <w:t xml:space="preserve">Гимнастические упражнения прикладного характера. </w:t>
      </w:r>
      <w:r w:rsidRPr="00595470">
        <w:rPr>
          <w:rFonts w:ascii="Times New Roman" w:hAnsi="Times New Roman"/>
          <w:color w:val="auto"/>
          <w:spacing w:val="2"/>
          <w:sz w:val="24"/>
          <w:szCs w:val="24"/>
        </w:rPr>
        <w:t xml:space="preserve">Прыжки со скакалкой. Передвижение по гимнастической </w:t>
      </w:r>
      <w:r w:rsidRPr="00595470">
        <w:rPr>
          <w:rFonts w:ascii="Times New Roman" w:hAnsi="Times New Roman"/>
          <w:color w:val="auto"/>
          <w:sz w:val="24"/>
          <w:szCs w:val="24"/>
        </w:rPr>
        <w:t xml:space="preserve">стенке. Преодоление полосы препятствий с элементами лазанья и </w:t>
      </w:r>
      <w:proofErr w:type="spellStart"/>
      <w:r w:rsidRPr="00595470">
        <w:rPr>
          <w:rFonts w:ascii="Times New Roman" w:hAnsi="Times New Roman"/>
          <w:color w:val="auto"/>
          <w:sz w:val="24"/>
          <w:szCs w:val="24"/>
        </w:rPr>
        <w:t>перелезания</w:t>
      </w:r>
      <w:proofErr w:type="spellEnd"/>
      <w:r w:rsidRPr="00595470">
        <w:rPr>
          <w:rFonts w:ascii="Times New Roman" w:hAnsi="Times New Roman"/>
          <w:color w:val="auto"/>
          <w:sz w:val="24"/>
          <w:szCs w:val="24"/>
        </w:rPr>
        <w:t xml:space="preserve">, </w:t>
      </w:r>
      <w:proofErr w:type="spellStart"/>
      <w:r w:rsidRPr="00595470">
        <w:rPr>
          <w:rFonts w:ascii="Times New Roman" w:hAnsi="Times New Roman"/>
          <w:color w:val="auto"/>
          <w:sz w:val="24"/>
          <w:szCs w:val="24"/>
        </w:rPr>
        <w:t>переползания</w:t>
      </w:r>
      <w:proofErr w:type="spellEnd"/>
      <w:r w:rsidRPr="00595470">
        <w:rPr>
          <w:rFonts w:ascii="Times New Roman" w:hAnsi="Times New Roman"/>
          <w:color w:val="auto"/>
          <w:sz w:val="24"/>
          <w:szCs w:val="24"/>
        </w:rPr>
        <w:t>, передвижение по наклонной гимнастической скамейке.</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b/>
          <w:bCs/>
          <w:iCs/>
          <w:color w:val="auto"/>
          <w:sz w:val="24"/>
          <w:szCs w:val="24"/>
        </w:rPr>
        <w:t xml:space="preserve">Легкая атлетика. </w:t>
      </w:r>
      <w:r w:rsidRPr="00595470">
        <w:rPr>
          <w:rFonts w:ascii="Times New Roman" w:hAnsi="Times New Roman"/>
          <w:iCs/>
          <w:color w:val="auto"/>
          <w:sz w:val="24"/>
          <w:szCs w:val="24"/>
        </w:rPr>
        <w:t xml:space="preserve">Беговые упражнения: </w:t>
      </w:r>
      <w:r w:rsidRPr="00595470">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iCs/>
          <w:color w:val="auto"/>
          <w:sz w:val="24"/>
          <w:szCs w:val="24"/>
        </w:rPr>
        <w:t xml:space="preserve">Прыжковые упражнения: </w:t>
      </w:r>
      <w:r w:rsidRPr="00595470">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iCs/>
          <w:color w:val="auto"/>
          <w:sz w:val="24"/>
          <w:szCs w:val="24"/>
        </w:rPr>
        <w:t xml:space="preserve">Броски: </w:t>
      </w:r>
      <w:r w:rsidRPr="00595470">
        <w:rPr>
          <w:rFonts w:ascii="Times New Roman" w:hAnsi="Times New Roman"/>
          <w:color w:val="auto"/>
          <w:sz w:val="24"/>
          <w:szCs w:val="24"/>
        </w:rPr>
        <w:t>большого мяча (1 кг) на дальность разными способами.</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iCs/>
          <w:color w:val="auto"/>
          <w:sz w:val="24"/>
          <w:szCs w:val="24"/>
        </w:rPr>
        <w:t xml:space="preserve">Метание: </w:t>
      </w:r>
      <w:r w:rsidRPr="00595470">
        <w:rPr>
          <w:rFonts w:ascii="Times New Roman" w:hAnsi="Times New Roman"/>
          <w:color w:val="auto"/>
          <w:sz w:val="24"/>
          <w:szCs w:val="24"/>
        </w:rPr>
        <w:t>малого мяча в вертикальную цель и на дальность.</w:t>
      </w:r>
    </w:p>
    <w:p w:rsidR="00827A7E" w:rsidRPr="00595470" w:rsidRDefault="00827A7E" w:rsidP="00595470">
      <w:pPr>
        <w:pStyle w:val="a3"/>
        <w:spacing w:line="240" w:lineRule="auto"/>
        <w:ind w:firstLine="454"/>
        <w:rPr>
          <w:rFonts w:ascii="Times New Roman" w:hAnsi="Times New Roman"/>
          <w:b/>
          <w:bCs/>
          <w:iCs/>
          <w:color w:val="auto"/>
          <w:sz w:val="24"/>
          <w:szCs w:val="24"/>
        </w:rPr>
      </w:pPr>
      <w:r w:rsidRPr="00595470">
        <w:rPr>
          <w:rFonts w:ascii="Times New Roman" w:hAnsi="Times New Roman"/>
          <w:b/>
          <w:bCs/>
          <w:iCs/>
          <w:color w:val="auto"/>
          <w:sz w:val="24"/>
          <w:szCs w:val="24"/>
        </w:rPr>
        <w:t xml:space="preserve">Лыжные гонки. </w:t>
      </w:r>
      <w:r w:rsidRPr="00595470">
        <w:rPr>
          <w:rFonts w:ascii="Times New Roman" w:hAnsi="Times New Roman"/>
          <w:color w:val="auto"/>
          <w:sz w:val="24"/>
          <w:szCs w:val="24"/>
        </w:rPr>
        <w:t>Передвижение на лыжах; повороты; спуски; подъемы; торможение.</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b/>
          <w:bCs/>
          <w:iCs/>
          <w:color w:val="auto"/>
          <w:sz w:val="24"/>
          <w:szCs w:val="24"/>
        </w:rPr>
        <w:t xml:space="preserve">Подвижные и спортивные игры. </w:t>
      </w:r>
      <w:r w:rsidRPr="00595470">
        <w:rPr>
          <w:rFonts w:ascii="Times New Roman" w:hAnsi="Times New Roman"/>
          <w:iCs/>
          <w:color w:val="auto"/>
          <w:sz w:val="24"/>
          <w:szCs w:val="24"/>
        </w:rPr>
        <w:t xml:space="preserve">На материале гимнастики с основами акробатики: </w:t>
      </w:r>
      <w:r w:rsidRPr="00595470">
        <w:rPr>
          <w:rFonts w:ascii="Times New Roman" w:hAnsi="Times New Roman"/>
          <w:color w:val="auto"/>
          <w:sz w:val="24"/>
          <w:szCs w:val="24"/>
        </w:rPr>
        <w:t>игровые задания с исполь</w:t>
      </w:r>
      <w:r w:rsidRPr="00595470">
        <w:rPr>
          <w:rFonts w:ascii="Times New Roman" w:hAnsi="Times New Roman"/>
          <w:color w:val="auto"/>
          <w:spacing w:val="2"/>
          <w:sz w:val="24"/>
          <w:szCs w:val="24"/>
        </w:rPr>
        <w:t xml:space="preserve">зованием строевых упражнений, упражнений на внимание, </w:t>
      </w:r>
      <w:r w:rsidRPr="00595470">
        <w:rPr>
          <w:rFonts w:ascii="Times New Roman" w:hAnsi="Times New Roman"/>
          <w:color w:val="auto"/>
          <w:sz w:val="24"/>
          <w:szCs w:val="24"/>
        </w:rPr>
        <w:t>силу, ловкость и координацию.</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iCs/>
          <w:color w:val="auto"/>
          <w:sz w:val="24"/>
          <w:szCs w:val="24"/>
        </w:rPr>
        <w:lastRenderedPageBreak/>
        <w:t xml:space="preserve">На материале легкой атлетики: </w:t>
      </w:r>
      <w:r w:rsidRPr="00595470">
        <w:rPr>
          <w:rFonts w:ascii="Times New Roman" w:hAnsi="Times New Roman"/>
          <w:color w:val="auto"/>
          <w:sz w:val="24"/>
          <w:szCs w:val="24"/>
        </w:rPr>
        <w:t>прыжки, бег, метания и броски; упражнения на координацию, выносливость и быстроту.</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iCs/>
          <w:color w:val="auto"/>
          <w:spacing w:val="2"/>
          <w:sz w:val="24"/>
          <w:szCs w:val="24"/>
        </w:rPr>
        <w:t xml:space="preserve">На материале лыжной подготовки: </w:t>
      </w:r>
      <w:r w:rsidRPr="00595470">
        <w:rPr>
          <w:rFonts w:ascii="Times New Roman" w:hAnsi="Times New Roman"/>
          <w:color w:val="auto"/>
          <w:spacing w:val="2"/>
          <w:sz w:val="24"/>
          <w:szCs w:val="24"/>
        </w:rPr>
        <w:t>эстафеты в пере</w:t>
      </w:r>
      <w:r w:rsidRPr="00595470">
        <w:rPr>
          <w:rFonts w:ascii="Times New Roman" w:hAnsi="Times New Roman"/>
          <w:color w:val="auto"/>
          <w:sz w:val="24"/>
          <w:szCs w:val="24"/>
        </w:rPr>
        <w:t>движении на лыжах, упражнения на выносливость и координацию.</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iCs/>
          <w:color w:val="auto"/>
          <w:sz w:val="24"/>
          <w:szCs w:val="24"/>
        </w:rPr>
        <w:t>На материале спортивных игр:</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iCs/>
          <w:color w:val="auto"/>
          <w:sz w:val="24"/>
          <w:szCs w:val="24"/>
        </w:rPr>
        <w:t xml:space="preserve">Футбол: </w:t>
      </w:r>
      <w:r w:rsidRPr="00595470">
        <w:rPr>
          <w:rFonts w:ascii="Times New Roman" w:hAnsi="Times New Roman"/>
          <w:color w:val="auto"/>
          <w:sz w:val="24"/>
          <w:szCs w:val="24"/>
        </w:rPr>
        <w:t>удар по неподвижному и катящемуся мячу; оста</w:t>
      </w:r>
      <w:r w:rsidRPr="00595470">
        <w:rPr>
          <w:rFonts w:ascii="Times New Roman" w:hAnsi="Times New Roman"/>
          <w:color w:val="auto"/>
          <w:spacing w:val="2"/>
          <w:sz w:val="24"/>
          <w:szCs w:val="24"/>
        </w:rPr>
        <w:t xml:space="preserve">новка мяча; ведение мяча; подвижные игры на материале </w:t>
      </w:r>
      <w:r w:rsidRPr="00595470">
        <w:rPr>
          <w:rFonts w:ascii="Times New Roman" w:hAnsi="Times New Roman"/>
          <w:color w:val="auto"/>
          <w:sz w:val="24"/>
          <w:szCs w:val="24"/>
        </w:rPr>
        <w:t>футбола.</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iCs/>
          <w:color w:val="auto"/>
          <w:sz w:val="24"/>
          <w:szCs w:val="24"/>
        </w:rPr>
        <w:t xml:space="preserve">Баскетбол: </w:t>
      </w:r>
      <w:r w:rsidRPr="00595470">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827A7E" w:rsidRPr="00595470" w:rsidRDefault="00827A7E" w:rsidP="00595470">
      <w:pPr>
        <w:pStyle w:val="a3"/>
        <w:spacing w:line="240" w:lineRule="auto"/>
        <w:ind w:firstLine="454"/>
        <w:rPr>
          <w:rFonts w:ascii="Times New Roman" w:hAnsi="Times New Roman"/>
          <w:color w:val="auto"/>
          <w:sz w:val="24"/>
          <w:szCs w:val="24"/>
        </w:rPr>
      </w:pPr>
      <w:r w:rsidRPr="00595470">
        <w:rPr>
          <w:rFonts w:ascii="Times New Roman" w:hAnsi="Times New Roman"/>
          <w:iCs/>
          <w:color w:val="auto"/>
          <w:sz w:val="24"/>
          <w:szCs w:val="24"/>
        </w:rPr>
        <w:t xml:space="preserve">Волейбол: </w:t>
      </w:r>
      <w:r w:rsidRPr="00595470">
        <w:rPr>
          <w:rFonts w:ascii="Times New Roman" w:hAnsi="Times New Roman"/>
          <w:color w:val="auto"/>
          <w:sz w:val="24"/>
          <w:szCs w:val="24"/>
        </w:rPr>
        <w:t>подбрасывание мяча; подача мяча; прием и передача мяча; подвижные игры на материале волейбола. Подвижные игры разных народов.</w:t>
      </w:r>
    </w:p>
    <w:p w:rsidR="00827A7E" w:rsidRPr="00595470" w:rsidRDefault="00827A7E" w:rsidP="00595470">
      <w:pPr>
        <w:pStyle w:val="a3"/>
        <w:spacing w:line="240" w:lineRule="auto"/>
        <w:ind w:firstLine="454"/>
        <w:rPr>
          <w:rFonts w:ascii="Times New Roman" w:hAnsi="Times New Roman"/>
          <w:b/>
          <w:bCs/>
          <w:iCs/>
          <w:color w:val="auto"/>
          <w:sz w:val="24"/>
          <w:szCs w:val="24"/>
        </w:rPr>
      </w:pPr>
      <w:proofErr w:type="spellStart"/>
      <w:r w:rsidRPr="00595470">
        <w:rPr>
          <w:rFonts w:ascii="Times New Roman" w:hAnsi="Times New Roman"/>
          <w:b/>
          <w:bCs/>
          <w:iCs/>
          <w:color w:val="auto"/>
          <w:sz w:val="24"/>
          <w:szCs w:val="24"/>
        </w:rPr>
        <w:t>Общеразвивающие</w:t>
      </w:r>
      <w:proofErr w:type="spellEnd"/>
      <w:r w:rsidRPr="00595470">
        <w:rPr>
          <w:rFonts w:ascii="Times New Roman" w:hAnsi="Times New Roman"/>
          <w:b/>
          <w:bCs/>
          <w:iCs/>
          <w:color w:val="auto"/>
          <w:sz w:val="24"/>
          <w:szCs w:val="24"/>
        </w:rPr>
        <w:t xml:space="preserve"> упражнения</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b/>
          <w:bCs/>
          <w:color w:val="auto"/>
          <w:sz w:val="24"/>
          <w:szCs w:val="24"/>
        </w:rPr>
        <w:t>На материале гимнастики с основами акробатики</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iCs/>
          <w:color w:val="auto"/>
          <w:spacing w:val="2"/>
          <w:sz w:val="24"/>
          <w:szCs w:val="24"/>
        </w:rPr>
        <w:t xml:space="preserve">Развитие гибкости: </w:t>
      </w:r>
      <w:r w:rsidRPr="00595470">
        <w:rPr>
          <w:rFonts w:ascii="Times New Roman" w:hAnsi="Times New Roman"/>
          <w:color w:val="auto"/>
          <w:spacing w:val="2"/>
          <w:sz w:val="24"/>
          <w:szCs w:val="24"/>
        </w:rPr>
        <w:t xml:space="preserve">широкие стойки на ногах; ходьба </w:t>
      </w:r>
      <w:r w:rsidRPr="00595470">
        <w:rPr>
          <w:rFonts w:ascii="Times New Roman" w:hAnsi="Times New Roman"/>
          <w:color w:val="auto"/>
          <w:sz w:val="24"/>
          <w:szCs w:val="24"/>
        </w:rPr>
        <w:t xml:space="preserve">с включением широкого шага, глубоких выпадов, в приседе, </w:t>
      </w:r>
      <w:proofErr w:type="gramStart"/>
      <w:r w:rsidRPr="00595470">
        <w:rPr>
          <w:rFonts w:ascii="Times New Roman" w:hAnsi="Times New Roman"/>
          <w:color w:val="auto"/>
          <w:sz w:val="24"/>
          <w:szCs w:val="24"/>
        </w:rPr>
        <w:t>со</w:t>
      </w:r>
      <w:proofErr w:type="gramEnd"/>
      <w:r w:rsidRPr="00595470">
        <w:rPr>
          <w:rFonts w:ascii="Times New Roman" w:hAnsi="Times New Roman"/>
          <w:color w:val="auto"/>
          <w:sz w:val="24"/>
          <w:szCs w:val="24"/>
        </w:rPr>
        <w:t xml:space="preserve"> взмахом ногами; наклоны вперед, назад, в сторону в стойках на ногах, в </w:t>
      </w:r>
      <w:proofErr w:type="spellStart"/>
      <w:r w:rsidRPr="00595470">
        <w:rPr>
          <w:rFonts w:ascii="Times New Roman" w:hAnsi="Times New Roman"/>
          <w:color w:val="auto"/>
          <w:sz w:val="24"/>
          <w:szCs w:val="24"/>
        </w:rPr>
        <w:t>седах</w:t>
      </w:r>
      <w:proofErr w:type="spellEnd"/>
      <w:r w:rsidRPr="00595470">
        <w:rPr>
          <w:rFonts w:ascii="Times New Roman" w:hAnsi="Times New Roman"/>
          <w:color w:val="auto"/>
          <w:sz w:val="24"/>
          <w:szCs w:val="24"/>
        </w:rPr>
        <w:t xml:space="preserve">; выпады и </w:t>
      </w:r>
      <w:proofErr w:type="spellStart"/>
      <w:r w:rsidRPr="00595470">
        <w:rPr>
          <w:rFonts w:ascii="Times New Roman" w:hAnsi="Times New Roman"/>
          <w:color w:val="auto"/>
          <w:sz w:val="24"/>
          <w:szCs w:val="24"/>
        </w:rPr>
        <w:t>полушпагаты</w:t>
      </w:r>
      <w:proofErr w:type="spellEnd"/>
      <w:r w:rsidRPr="00595470">
        <w:rPr>
          <w:rFonts w:ascii="Times New Roman" w:hAnsi="Times New Roman"/>
          <w:color w:val="auto"/>
          <w:sz w:val="24"/>
          <w:szCs w:val="24"/>
        </w:rPr>
        <w:t xml:space="preserve"> на месте; «</w:t>
      </w:r>
      <w:proofErr w:type="spellStart"/>
      <w:r w:rsidRPr="00595470">
        <w:rPr>
          <w:rFonts w:ascii="Times New Roman" w:hAnsi="Times New Roman"/>
          <w:color w:val="auto"/>
          <w:sz w:val="24"/>
          <w:szCs w:val="24"/>
        </w:rPr>
        <w:t>выкруты</w:t>
      </w:r>
      <w:proofErr w:type="spellEnd"/>
      <w:r w:rsidRPr="00595470">
        <w:rPr>
          <w:rFonts w:ascii="Times New Roman" w:hAnsi="Times New Roman"/>
          <w:color w:val="auto"/>
          <w:sz w:val="24"/>
          <w:szCs w:val="24"/>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595470">
        <w:rPr>
          <w:rFonts w:ascii="Times New Roman" w:hAnsi="Times New Roman"/>
          <w:color w:val="auto"/>
          <w:spacing w:val="2"/>
          <w:sz w:val="24"/>
          <w:szCs w:val="24"/>
        </w:rPr>
        <w:t xml:space="preserve">упражнений, включающие в себя максимальное сгибание </w:t>
      </w:r>
      <w:r w:rsidRPr="00595470">
        <w:rPr>
          <w:rFonts w:ascii="Times New Roman" w:hAnsi="Times New Roman"/>
          <w:color w:val="auto"/>
          <w:sz w:val="24"/>
          <w:szCs w:val="24"/>
        </w:rPr>
        <w:t xml:space="preserve">и </w:t>
      </w:r>
      <w:proofErr w:type="spellStart"/>
      <w:r w:rsidRPr="00595470">
        <w:rPr>
          <w:rFonts w:ascii="Times New Roman" w:hAnsi="Times New Roman"/>
          <w:color w:val="auto"/>
          <w:spacing w:val="2"/>
          <w:sz w:val="24"/>
          <w:szCs w:val="24"/>
        </w:rPr>
        <w:t>прогибание</w:t>
      </w:r>
      <w:proofErr w:type="spellEnd"/>
      <w:r w:rsidRPr="00595470">
        <w:rPr>
          <w:rFonts w:ascii="Times New Roman" w:hAnsi="Times New Roman"/>
          <w:color w:val="auto"/>
          <w:spacing w:val="2"/>
          <w:sz w:val="24"/>
          <w:szCs w:val="24"/>
        </w:rPr>
        <w:t xml:space="preserve"> туловища (в стойках и </w:t>
      </w:r>
      <w:proofErr w:type="spellStart"/>
      <w:r w:rsidRPr="00595470">
        <w:rPr>
          <w:rFonts w:ascii="Times New Roman" w:hAnsi="Times New Roman"/>
          <w:color w:val="auto"/>
          <w:spacing w:val="2"/>
          <w:sz w:val="24"/>
          <w:szCs w:val="24"/>
        </w:rPr>
        <w:t>седах</w:t>
      </w:r>
      <w:proofErr w:type="spellEnd"/>
      <w:r w:rsidRPr="00595470">
        <w:rPr>
          <w:rFonts w:ascii="Times New Roman" w:hAnsi="Times New Roman"/>
          <w:color w:val="auto"/>
          <w:spacing w:val="2"/>
          <w:sz w:val="24"/>
          <w:szCs w:val="24"/>
        </w:rPr>
        <w:t xml:space="preserve">); индивидуальные </w:t>
      </w:r>
      <w:r w:rsidRPr="00595470">
        <w:rPr>
          <w:rFonts w:ascii="Times New Roman" w:hAnsi="Times New Roman"/>
          <w:color w:val="auto"/>
          <w:sz w:val="24"/>
          <w:szCs w:val="24"/>
        </w:rPr>
        <w:t>комплексы по развитию гибкости.</w:t>
      </w:r>
    </w:p>
    <w:p w:rsidR="00827A7E" w:rsidRPr="00595470" w:rsidRDefault="00827A7E" w:rsidP="00595470">
      <w:pPr>
        <w:pStyle w:val="a3"/>
        <w:spacing w:line="240" w:lineRule="auto"/>
        <w:ind w:firstLine="454"/>
        <w:rPr>
          <w:rFonts w:ascii="Times New Roman" w:hAnsi="Times New Roman"/>
          <w:iCs/>
          <w:color w:val="auto"/>
          <w:sz w:val="24"/>
          <w:szCs w:val="24"/>
        </w:rPr>
      </w:pPr>
      <w:proofErr w:type="gramStart"/>
      <w:r w:rsidRPr="00595470">
        <w:rPr>
          <w:rFonts w:ascii="Times New Roman" w:hAnsi="Times New Roman"/>
          <w:iCs/>
          <w:color w:val="auto"/>
          <w:sz w:val="24"/>
          <w:szCs w:val="24"/>
        </w:rPr>
        <w:t xml:space="preserve">Развитие координации: </w:t>
      </w:r>
      <w:r w:rsidRPr="00595470">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595470">
        <w:rPr>
          <w:rFonts w:ascii="Times New Roman" w:hAnsi="Times New Roman"/>
          <w:color w:val="auto"/>
          <w:spacing w:val="2"/>
          <w:sz w:val="24"/>
          <w:szCs w:val="24"/>
        </w:rPr>
        <w:t xml:space="preserve">настической скамейке, низкому гимнастическому бревну с </w:t>
      </w:r>
      <w:r w:rsidRPr="00595470">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595470">
        <w:rPr>
          <w:rFonts w:ascii="Times New Roman" w:hAnsi="Times New Roman"/>
          <w:color w:val="auto"/>
          <w:spacing w:val="2"/>
          <w:sz w:val="24"/>
          <w:szCs w:val="24"/>
        </w:rPr>
        <w:t xml:space="preserve">переключение внимания, на расслабление мышц рук, ног, </w:t>
      </w:r>
      <w:r w:rsidRPr="00595470">
        <w:rPr>
          <w:rFonts w:ascii="Times New Roman" w:hAnsi="Times New Roman"/>
          <w:color w:val="auto"/>
          <w:sz w:val="24"/>
          <w:szCs w:val="24"/>
        </w:rPr>
        <w:t>туловища (в положениях стоя и лежа, сидя);</w:t>
      </w:r>
      <w:proofErr w:type="gramEnd"/>
      <w:r w:rsidRPr="00595470">
        <w:rPr>
          <w:rFonts w:ascii="Times New Roman" w:hAnsi="Times New Roman"/>
          <w:color w:val="auto"/>
          <w:sz w:val="24"/>
          <w:szCs w:val="24"/>
        </w:rPr>
        <w:t xml:space="preserve"> жонглирование малыми предметами; преодоление полос препятствий, включающее в себя висы, упоры, простые прыжки, </w:t>
      </w:r>
      <w:proofErr w:type="spellStart"/>
      <w:r w:rsidRPr="00595470">
        <w:rPr>
          <w:rFonts w:ascii="Times New Roman" w:hAnsi="Times New Roman"/>
          <w:color w:val="auto"/>
          <w:sz w:val="24"/>
          <w:szCs w:val="24"/>
        </w:rPr>
        <w:t>перелезание</w:t>
      </w:r>
      <w:proofErr w:type="spellEnd"/>
      <w:r w:rsidRPr="00595470">
        <w:rPr>
          <w:rFonts w:ascii="Times New Roman" w:hAnsi="Times New Roman"/>
          <w:color w:val="auto"/>
          <w:sz w:val="24"/>
          <w:szCs w:val="24"/>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595470">
        <w:rPr>
          <w:rFonts w:ascii="Times New Roman" w:hAnsi="Times New Roman"/>
          <w:color w:val="auto"/>
          <w:spacing w:val="2"/>
          <w:sz w:val="24"/>
          <w:szCs w:val="24"/>
        </w:rPr>
        <w:t>нения на расслабление отдельных мышечных групп; пере</w:t>
      </w:r>
      <w:r w:rsidRPr="00595470">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iCs/>
          <w:color w:val="auto"/>
          <w:sz w:val="24"/>
          <w:szCs w:val="24"/>
        </w:rPr>
        <w:t xml:space="preserve">Формирование осанки: </w:t>
      </w:r>
      <w:r w:rsidRPr="00595470">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827A7E" w:rsidRPr="00595470" w:rsidRDefault="00827A7E" w:rsidP="00595470">
      <w:pPr>
        <w:pStyle w:val="a3"/>
        <w:spacing w:line="240" w:lineRule="auto"/>
        <w:ind w:firstLine="454"/>
        <w:rPr>
          <w:rFonts w:ascii="Times New Roman" w:hAnsi="Times New Roman"/>
          <w:b/>
          <w:bCs/>
          <w:color w:val="auto"/>
          <w:spacing w:val="-2"/>
          <w:sz w:val="24"/>
          <w:szCs w:val="24"/>
        </w:rPr>
      </w:pPr>
      <w:r w:rsidRPr="00595470">
        <w:rPr>
          <w:rFonts w:ascii="Times New Roman" w:hAnsi="Times New Roman"/>
          <w:iCs/>
          <w:color w:val="auto"/>
          <w:sz w:val="24"/>
          <w:szCs w:val="24"/>
        </w:rPr>
        <w:t xml:space="preserve">Развитие силовых способностей: </w:t>
      </w:r>
      <w:r w:rsidRPr="00595470">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595470">
        <w:rPr>
          <w:rFonts w:ascii="Times New Roman" w:hAnsi="Times New Roman"/>
          <w:color w:val="auto"/>
          <w:spacing w:val="-2"/>
          <w:sz w:val="24"/>
          <w:szCs w:val="24"/>
        </w:rPr>
        <w:t xml:space="preserve">шечных групп и увеличивающимся отягощением; лазанье </w:t>
      </w:r>
      <w:r w:rsidRPr="00595470">
        <w:rPr>
          <w:rFonts w:ascii="Times New Roman" w:hAnsi="Times New Roman"/>
          <w:color w:val="auto"/>
          <w:spacing w:val="2"/>
          <w:sz w:val="24"/>
          <w:szCs w:val="24"/>
        </w:rPr>
        <w:t>с дополнительным отягощением на поясе (по гимнастиче</w:t>
      </w:r>
      <w:r w:rsidRPr="00595470">
        <w:rPr>
          <w:rFonts w:ascii="Times New Roman" w:hAnsi="Times New Roman"/>
          <w:color w:val="auto"/>
          <w:spacing w:val="-2"/>
          <w:sz w:val="24"/>
          <w:szCs w:val="24"/>
        </w:rPr>
        <w:t xml:space="preserve">ской стенке и наклонной гимнастической скамейке в упоре </w:t>
      </w:r>
      <w:r w:rsidRPr="00595470">
        <w:rPr>
          <w:rFonts w:ascii="Times New Roman" w:hAnsi="Times New Roman"/>
          <w:color w:val="auto"/>
          <w:sz w:val="24"/>
          <w:szCs w:val="24"/>
        </w:rPr>
        <w:t xml:space="preserve">на коленях и в упоре присев); </w:t>
      </w:r>
      <w:proofErr w:type="spellStart"/>
      <w:r w:rsidRPr="00595470">
        <w:rPr>
          <w:rFonts w:ascii="Times New Roman" w:hAnsi="Times New Roman"/>
          <w:color w:val="auto"/>
          <w:sz w:val="24"/>
          <w:szCs w:val="24"/>
        </w:rPr>
        <w:t>перелезание</w:t>
      </w:r>
      <w:proofErr w:type="spellEnd"/>
      <w:r w:rsidRPr="00595470">
        <w:rPr>
          <w:rFonts w:ascii="Times New Roman" w:hAnsi="Times New Roman"/>
          <w:color w:val="auto"/>
          <w:sz w:val="24"/>
          <w:szCs w:val="24"/>
        </w:rPr>
        <w:t xml:space="preserve"> и перепрыгива</w:t>
      </w:r>
      <w:r w:rsidRPr="00595470">
        <w:rPr>
          <w:rFonts w:ascii="Times New Roman" w:hAnsi="Times New Roman"/>
          <w:color w:val="auto"/>
          <w:spacing w:val="2"/>
          <w:sz w:val="24"/>
          <w:szCs w:val="24"/>
        </w:rPr>
        <w:t xml:space="preserve">ние через препятствия с опорой на руки; подтягивание в </w:t>
      </w:r>
      <w:r w:rsidRPr="00595470">
        <w:rPr>
          <w:rFonts w:ascii="Times New Roman" w:hAnsi="Times New Roman"/>
          <w:color w:val="auto"/>
          <w:spacing w:val="-2"/>
          <w:sz w:val="24"/>
          <w:szCs w:val="24"/>
        </w:rPr>
        <w:t xml:space="preserve">висе стоя и лежа; </w:t>
      </w:r>
      <w:proofErr w:type="gramStart"/>
      <w:r w:rsidRPr="00595470">
        <w:rPr>
          <w:rFonts w:ascii="Times New Roman" w:hAnsi="Times New Roman"/>
          <w:color w:val="auto"/>
          <w:spacing w:val="-2"/>
          <w:sz w:val="24"/>
          <w:szCs w:val="24"/>
        </w:rPr>
        <w:t>отжимание</w:t>
      </w:r>
      <w:proofErr w:type="gramEnd"/>
      <w:r w:rsidRPr="00595470">
        <w:rPr>
          <w:rFonts w:ascii="Times New Roman" w:hAnsi="Times New Roman"/>
          <w:color w:val="auto"/>
          <w:spacing w:val="-2"/>
          <w:sz w:val="24"/>
          <w:szCs w:val="24"/>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w:t>
      </w:r>
      <w:proofErr w:type="spellStart"/>
      <w:r w:rsidRPr="00595470">
        <w:rPr>
          <w:rFonts w:ascii="Times New Roman" w:hAnsi="Times New Roman"/>
          <w:color w:val="auto"/>
          <w:spacing w:val="-2"/>
          <w:sz w:val="24"/>
          <w:szCs w:val="24"/>
        </w:rPr>
        <w:t>вверх</w:t>
      </w:r>
      <w:r w:rsidRPr="00595470">
        <w:rPr>
          <w:rFonts w:ascii="Times New Roman" w:hAnsi="Times New Roman"/>
          <w:color w:val="auto"/>
          <w:spacing w:val="-2"/>
          <w:sz w:val="24"/>
          <w:szCs w:val="24"/>
        </w:rPr>
        <w:noBreakHyphen/>
        <w:t>вперед</w:t>
      </w:r>
      <w:proofErr w:type="spellEnd"/>
      <w:r w:rsidRPr="00595470">
        <w:rPr>
          <w:rFonts w:ascii="Times New Roman" w:hAnsi="Times New Roman"/>
          <w:color w:val="auto"/>
          <w:spacing w:val="-2"/>
          <w:sz w:val="24"/>
          <w:szCs w:val="24"/>
        </w:rPr>
        <w:t xml:space="preserve"> толчком одной ногой и двумя ногами о гимнастический мостик; переноска партнера в парах.</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b/>
          <w:bCs/>
          <w:color w:val="auto"/>
          <w:sz w:val="24"/>
          <w:szCs w:val="24"/>
        </w:rPr>
        <w:t>На материале легкой атлетики</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iCs/>
          <w:color w:val="auto"/>
          <w:spacing w:val="2"/>
          <w:sz w:val="24"/>
          <w:szCs w:val="24"/>
        </w:rPr>
        <w:t xml:space="preserve">Развитие координации: </w:t>
      </w:r>
      <w:r w:rsidRPr="00595470">
        <w:rPr>
          <w:rFonts w:ascii="Times New Roman" w:hAnsi="Times New Roman"/>
          <w:color w:val="auto"/>
          <w:spacing w:val="2"/>
          <w:sz w:val="24"/>
          <w:szCs w:val="24"/>
        </w:rPr>
        <w:t>бег с изменяющимся направле</w:t>
      </w:r>
      <w:r w:rsidRPr="00595470">
        <w:rPr>
          <w:rFonts w:ascii="Times New Roman" w:hAnsi="Times New Roman"/>
          <w:color w:val="auto"/>
          <w:sz w:val="24"/>
          <w:szCs w:val="24"/>
        </w:rPr>
        <w:t xml:space="preserve">нием по ограниченной опоре; </w:t>
      </w:r>
      <w:proofErr w:type="spellStart"/>
      <w:r w:rsidRPr="00595470">
        <w:rPr>
          <w:rFonts w:ascii="Times New Roman" w:hAnsi="Times New Roman"/>
          <w:color w:val="auto"/>
          <w:sz w:val="24"/>
          <w:szCs w:val="24"/>
        </w:rPr>
        <w:t>пробегание</w:t>
      </w:r>
      <w:proofErr w:type="spellEnd"/>
      <w:r w:rsidRPr="00595470">
        <w:rPr>
          <w:rFonts w:ascii="Times New Roman" w:hAnsi="Times New Roman"/>
          <w:color w:val="auto"/>
          <w:sz w:val="24"/>
          <w:szCs w:val="24"/>
        </w:rPr>
        <w:t xml:space="preserve"> коротких отрезков из разных исходных положений; прыжки через скакалку на месте на одной ноге и двух ногах поочередно.</w:t>
      </w:r>
    </w:p>
    <w:p w:rsidR="00827A7E" w:rsidRPr="00595470" w:rsidRDefault="00827A7E" w:rsidP="00595470">
      <w:pPr>
        <w:pStyle w:val="a3"/>
        <w:spacing w:line="240" w:lineRule="auto"/>
        <w:ind w:firstLine="454"/>
        <w:rPr>
          <w:rFonts w:ascii="Times New Roman" w:hAnsi="Times New Roman"/>
          <w:iCs/>
          <w:color w:val="auto"/>
          <w:spacing w:val="2"/>
          <w:sz w:val="24"/>
          <w:szCs w:val="24"/>
        </w:rPr>
      </w:pPr>
      <w:r w:rsidRPr="00595470">
        <w:rPr>
          <w:rFonts w:ascii="Times New Roman" w:hAnsi="Times New Roman"/>
          <w:iCs/>
          <w:color w:val="auto"/>
          <w:spacing w:val="2"/>
          <w:sz w:val="24"/>
          <w:szCs w:val="24"/>
        </w:rPr>
        <w:t xml:space="preserve">Развитие быстроты: </w:t>
      </w:r>
      <w:r w:rsidRPr="00595470">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595470">
        <w:rPr>
          <w:rFonts w:ascii="Times New Roman" w:hAnsi="Times New Roman"/>
          <w:color w:val="auto"/>
          <w:spacing w:val="2"/>
          <w:sz w:val="24"/>
          <w:szCs w:val="24"/>
        </w:rPr>
        <w:br/>
      </w:r>
      <w:r w:rsidRPr="00595470">
        <w:rPr>
          <w:rFonts w:ascii="Times New Roman" w:hAnsi="Times New Roman"/>
          <w:color w:val="auto"/>
          <w:sz w:val="24"/>
          <w:szCs w:val="24"/>
        </w:rPr>
        <w:lastRenderedPageBreak/>
        <w:t>положений; броски в стенку и ловля теннисного мяча в мак</w:t>
      </w:r>
      <w:r w:rsidRPr="00595470">
        <w:rPr>
          <w:rFonts w:ascii="Times New Roman" w:hAnsi="Times New Roman"/>
          <w:color w:val="auto"/>
          <w:spacing w:val="2"/>
          <w:sz w:val="24"/>
          <w:szCs w:val="24"/>
        </w:rPr>
        <w:t>симальном темпе, из разных исходных положений, с поворотами.</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iCs/>
          <w:color w:val="auto"/>
          <w:sz w:val="24"/>
          <w:szCs w:val="24"/>
        </w:rPr>
        <w:t xml:space="preserve">Развитие выносливости: </w:t>
      </w:r>
      <w:r w:rsidRPr="00595470">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595470">
        <w:rPr>
          <w:rFonts w:ascii="Times New Roman" w:hAnsi="Times New Roman"/>
          <w:color w:val="auto"/>
          <w:sz w:val="24"/>
          <w:szCs w:val="24"/>
        </w:rPr>
        <w:noBreakHyphen/>
        <w:t>минутный бег.</w:t>
      </w:r>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iCs/>
          <w:color w:val="auto"/>
          <w:sz w:val="24"/>
          <w:szCs w:val="24"/>
        </w:rPr>
        <w:t xml:space="preserve">Развитие силовых способностей: </w:t>
      </w:r>
      <w:r w:rsidRPr="00595470">
        <w:rPr>
          <w:rFonts w:ascii="Times New Roman" w:hAnsi="Times New Roman"/>
          <w:color w:val="auto"/>
          <w:sz w:val="24"/>
          <w:szCs w:val="24"/>
        </w:rPr>
        <w:t xml:space="preserve">повторное выполнение </w:t>
      </w:r>
      <w:proofErr w:type="spellStart"/>
      <w:r w:rsidRPr="00595470">
        <w:rPr>
          <w:rFonts w:ascii="Times New Roman" w:hAnsi="Times New Roman"/>
          <w:color w:val="auto"/>
          <w:spacing w:val="-2"/>
          <w:sz w:val="24"/>
          <w:szCs w:val="24"/>
        </w:rPr>
        <w:t>многоскоков</w:t>
      </w:r>
      <w:proofErr w:type="spellEnd"/>
      <w:r w:rsidRPr="00595470">
        <w:rPr>
          <w:rFonts w:ascii="Times New Roman" w:hAnsi="Times New Roman"/>
          <w:color w:val="auto"/>
          <w:spacing w:val="-2"/>
          <w:sz w:val="24"/>
          <w:szCs w:val="24"/>
        </w:rPr>
        <w:t>; повторное преодоление препятствий (15—20 см)</w:t>
      </w:r>
      <w:proofErr w:type="gramStart"/>
      <w:r w:rsidRPr="00595470">
        <w:rPr>
          <w:rFonts w:ascii="Times New Roman" w:hAnsi="Times New Roman"/>
          <w:color w:val="auto"/>
          <w:spacing w:val="-2"/>
          <w:sz w:val="24"/>
          <w:szCs w:val="24"/>
        </w:rPr>
        <w:t>;</w:t>
      </w:r>
      <w:r w:rsidRPr="00595470">
        <w:rPr>
          <w:rFonts w:ascii="Times New Roman" w:hAnsi="Times New Roman"/>
          <w:color w:val="auto"/>
          <w:sz w:val="24"/>
          <w:szCs w:val="24"/>
        </w:rPr>
        <w:t>п</w:t>
      </w:r>
      <w:proofErr w:type="gramEnd"/>
      <w:r w:rsidRPr="00595470">
        <w:rPr>
          <w:rFonts w:ascii="Times New Roman" w:hAnsi="Times New Roman"/>
          <w:color w:val="auto"/>
          <w:sz w:val="24"/>
          <w:szCs w:val="24"/>
        </w:rPr>
        <w:t xml:space="preserve">ередача набивного мяча (1 кг) в максимальном темпе, по </w:t>
      </w:r>
      <w:r w:rsidRPr="00595470">
        <w:rPr>
          <w:rFonts w:ascii="Times New Roman" w:hAnsi="Times New Roman"/>
          <w:color w:val="auto"/>
          <w:spacing w:val="2"/>
          <w:sz w:val="24"/>
          <w:szCs w:val="24"/>
        </w:rPr>
        <w:t xml:space="preserve">кругу, из разных исходных положений; метание набивных </w:t>
      </w:r>
      <w:r w:rsidRPr="00595470">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595470">
        <w:rPr>
          <w:rFonts w:ascii="Times New Roman" w:hAnsi="Times New Roman"/>
          <w:color w:val="auto"/>
          <w:spacing w:val="2"/>
          <w:sz w:val="24"/>
          <w:szCs w:val="24"/>
        </w:rPr>
        <w:t xml:space="preserve">снизу, от груди); повторное выполнение беговых нагрузок </w:t>
      </w:r>
      <w:r w:rsidRPr="00595470">
        <w:rPr>
          <w:rFonts w:ascii="Times New Roman" w:hAnsi="Times New Roman"/>
          <w:color w:val="auto"/>
          <w:sz w:val="24"/>
          <w:szCs w:val="24"/>
        </w:rPr>
        <w:t xml:space="preserve">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595470">
        <w:rPr>
          <w:rFonts w:ascii="Times New Roman" w:hAnsi="Times New Roman"/>
          <w:color w:val="auto"/>
          <w:sz w:val="24"/>
          <w:szCs w:val="24"/>
        </w:rPr>
        <w:t>полуприседе</w:t>
      </w:r>
      <w:proofErr w:type="spellEnd"/>
      <w:r w:rsidRPr="00595470">
        <w:rPr>
          <w:rFonts w:ascii="Times New Roman" w:hAnsi="Times New Roman"/>
          <w:color w:val="auto"/>
          <w:sz w:val="24"/>
          <w:szCs w:val="24"/>
        </w:rPr>
        <w:t xml:space="preserve"> и приседе; запрыгивание с последующим спрыгиванием.</w:t>
      </w:r>
    </w:p>
    <w:p w:rsidR="00827A7E" w:rsidRPr="00595470" w:rsidRDefault="00827A7E" w:rsidP="00595470">
      <w:pPr>
        <w:pStyle w:val="a3"/>
        <w:spacing w:line="240" w:lineRule="auto"/>
        <w:ind w:firstLine="454"/>
        <w:rPr>
          <w:rFonts w:ascii="Times New Roman" w:hAnsi="Times New Roman"/>
          <w:iCs/>
          <w:color w:val="auto"/>
          <w:sz w:val="24"/>
          <w:szCs w:val="24"/>
        </w:rPr>
      </w:pPr>
      <w:r w:rsidRPr="00595470">
        <w:rPr>
          <w:rFonts w:ascii="Times New Roman" w:hAnsi="Times New Roman"/>
          <w:b/>
          <w:bCs/>
          <w:color w:val="auto"/>
          <w:sz w:val="24"/>
          <w:szCs w:val="24"/>
        </w:rPr>
        <w:t>На материале лыжных гонок</w:t>
      </w:r>
    </w:p>
    <w:p w:rsidR="00827A7E" w:rsidRPr="00595470" w:rsidRDefault="00827A7E" w:rsidP="00595470">
      <w:pPr>
        <w:pStyle w:val="a3"/>
        <w:spacing w:line="240" w:lineRule="auto"/>
        <w:ind w:firstLine="454"/>
        <w:rPr>
          <w:rFonts w:ascii="Times New Roman" w:hAnsi="Times New Roman"/>
          <w:iCs/>
          <w:color w:val="auto"/>
          <w:sz w:val="24"/>
          <w:szCs w:val="24"/>
        </w:rPr>
      </w:pPr>
      <w:proofErr w:type="gramStart"/>
      <w:r w:rsidRPr="00595470">
        <w:rPr>
          <w:rFonts w:ascii="Times New Roman" w:hAnsi="Times New Roman"/>
          <w:iCs/>
          <w:color w:val="auto"/>
          <w:sz w:val="24"/>
          <w:szCs w:val="24"/>
        </w:rPr>
        <w:t xml:space="preserve">Развитие координации: </w:t>
      </w:r>
      <w:r w:rsidRPr="00595470">
        <w:rPr>
          <w:rFonts w:ascii="Times New Roman" w:hAnsi="Times New Roman"/>
          <w:color w:val="auto"/>
          <w:sz w:val="24"/>
          <w:szCs w:val="24"/>
        </w:rPr>
        <w:t xml:space="preserve">перенос тяжести тела с лыжи на лыжу (на месте, в движении, прыжком с опорой на палки); комплексы </w:t>
      </w:r>
      <w:proofErr w:type="spellStart"/>
      <w:r w:rsidRPr="00595470">
        <w:rPr>
          <w:rFonts w:ascii="Times New Roman" w:hAnsi="Times New Roman"/>
          <w:color w:val="auto"/>
          <w:sz w:val="24"/>
          <w:szCs w:val="24"/>
        </w:rPr>
        <w:t>общеразвивающих</w:t>
      </w:r>
      <w:proofErr w:type="spellEnd"/>
      <w:r w:rsidRPr="00595470">
        <w:rPr>
          <w:rFonts w:ascii="Times New Roman" w:hAnsi="Times New Roman"/>
          <w:color w:val="auto"/>
          <w:sz w:val="24"/>
          <w:szCs w:val="24"/>
        </w:rPr>
        <w:t xml:space="preserve"> упражнений с изменением поз тела, стоя на лыжах; скольжение на правой (левой) ноге после </w:t>
      </w:r>
      <w:proofErr w:type="spellStart"/>
      <w:r w:rsidRPr="00595470">
        <w:rPr>
          <w:rFonts w:ascii="Times New Roman" w:hAnsi="Times New Roman"/>
          <w:color w:val="auto"/>
          <w:sz w:val="24"/>
          <w:szCs w:val="24"/>
        </w:rPr>
        <w:t>двух­трех</w:t>
      </w:r>
      <w:proofErr w:type="spellEnd"/>
      <w:r w:rsidRPr="00595470">
        <w:rPr>
          <w:rFonts w:ascii="Times New Roman" w:hAnsi="Times New Roman"/>
          <w:color w:val="auto"/>
          <w:sz w:val="24"/>
          <w:szCs w:val="24"/>
        </w:rPr>
        <w:t xml:space="preserve"> шагов; спуск с горы с изменяющимися стой</w:t>
      </w:r>
      <w:r w:rsidRPr="00595470">
        <w:rPr>
          <w:rFonts w:ascii="Times New Roman" w:hAnsi="Times New Roman"/>
          <w:color w:val="auto"/>
          <w:spacing w:val="2"/>
          <w:sz w:val="24"/>
          <w:szCs w:val="24"/>
        </w:rPr>
        <w:t xml:space="preserve">ками на лыжах; подбирание предметов во время спуска в </w:t>
      </w:r>
      <w:r w:rsidRPr="00595470">
        <w:rPr>
          <w:rFonts w:ascii="Times New Roman" w:hAnsi="Times New Roman"/>
          <w:color w:val="auto"/>
          <w:sz w:val="24"/>
          <w:szCs w:val="24"/>
        </w:rPr>
        <w:t>низкой стойке.</w:t>
      </w:r>
      <w:proofErr w:type="gramEnd"/>
    </w:p>
    <w:p w:rsidR="00827A7E" w:rsidRPr="00595470" w:rsidRDefault="00827A7E" w:rsidP="00595470">
      <w:pPr>
        <w:pStyle w:val="a3"/>
        <w:spacing w:line="240" w:lineRule="auto"/>
        <w:ind w:firstLine="454"/>
        <w:rPr>
          <w:rFonts w:ascii="Times New Roman" w:hAnsi="Times New Roman"/>
          <w:b/>
          <w:bCs/>
          <w:color w:val="auto"/>
          <w:sz w:val="24"/>
          <w:szCs w:val="24"/>
        </w:rPr>
      </w:pPr>
      <w:r w:rsidRPr="00595470">
        <w:rPr>
          <w:rFonts w:ascii="Times New Roman" w:hAnsi="Times New Roman"/>
          <w:iCs/>
          <w:color w:val="auto"/>
          <w:sz w:val="24"/>
          <w:szCs w:val="24"/>
        </w:rPr>
        <w:t xml:space="preserve">Развитие выносливости: </w:t>
      </w:r>
      <w:r w:rsidRPr="00595470">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27A7E" w:rsidRPr="00595470" w:rsidRDefault="00827A7E" w:rsidP="00595470">
      <w:pPr>
        <w:pStyle w:val="a3"/>
        <w:spacing w:line="240" w:lineRule="auto"/>
        <w:ind w:firstLine="454"/>
        <w:rPr>
          <w:rFonts w:ascii="Times New Roman" w:hAnsi="Times New Roman"/>
          <w:color w:val="auto"/>
          <w:sz w:val="24"/>
          <w:szCs w:val="24"/>
        </w:rPr>
      </w:pPr>
    </w:p>
    <w:p w:rsidR="00BB7B80" w:rsidRPr="006074D6" w:rsidRDefault="00BB7B80" w:rsidP="00BB7B80">
      <w:pPr>
        <w:pStyle w:val="aff3"/>
        <w:spacing w:line="276" w:lineRule="auto"/>
        <w:ind w:left="709"/>
        <w:jc w:val="left"/>
        <w:rPr>
          <w:b/>
          <w:sz w:val="24"/>
        </w:rPr>
      </w:pPr>
      <w:r w:rsidRPr="006074D6">
        <w:rPr>
          <w:b/>
          <w:sz w:val="24"/>
        </w:rPr>
        <w:t xml:space="preserve">2.3.4.Модель организации работы по духовно-нравственному развитию, воспитанию и социализации </w:t>
      </w:r>
      <w:proofErr w:type="gramStart"/>
      <w:r w:rsidRPr="006074D6">
        <w:rPr>
          <w:b/>
          <w:sz w:val="24"/>
        </w:rPr>
        <w:t>обучающихся</w:t>
      </w:r>
      <w:proofErr w:type="gramEnd"/>
    </w:p>
    <w:p w:rsidR="00BB7B80" w:rsidRPr="00385B2A" w:rsidRDefault="00BB7B80" w:rsidP="00BB7B80">
      <w:pPr>
        <w:pStyle w:val="aff5"/>
        <w:spacing w:line="276" w:lineRule="auto"/>
        <w:ind w:firstLine="709"/>
        <w:rPr>
          <w:rFonts w:ascii="Times New Roman" w:hAnsi="Times New Roman"/>
          <w:sz w:val="24"/>
          <w:szCs w:val="24"/>
        </w:rPr>
      </w:pPr>
      <w:r w:rsidRPr="001B79E7">
        <w:rPr>
          <w:rFonts w:ascii="Times New Roman" w:hAnsi="Times New Roman"/>
          <w:sz w:val="24"/>
          <w:szCs w:val="24"/>
        </w:rPr>
        <w:t>В «Перспективной начальной</w:t>
      </w:r>
      <w:r>
        <w:rPr>
          <w:rFonts w:ascii="Times New Roman" w:hAnsi="Times New Roman"/>
          <w:sz w:val="24"/>
          <w:szCs w:val="24"/>
        </w:rPr>
        <w:t xml:space="preserve"> школе» при разработке модели </w:t>
      </w:r>
      <w:r w:rsidRPr="001B79E7">
        <w:rPr>
          <w:rFonts w:ascii="Times New Roman" w:hAnsi="Times New Roman"/>
          <w:sz w:val="24"/>
          <w:szCs w:val="24"/>
        </w:rPr>
        <w:t xml:space="preserve">используется </w:t>
      </w:r>
      <w:proofErr w:type="spellStart"/>
      <w:r w:rsidRPr="001B79E7">
        <w:rPr>
          <w:rFonts w:ascii="Times New Roman" w:hAnsi="Times New Roman"/>
          <w:sz w:val="24"/>
          <w:szCs w:val="24"/>
        </w:rPr>
        <w:t>системно-деятельностный</w:t>
      </w:r>
      <w:proofErr w:type="spellEnd"/>
      <w:r w:rsidRPr="001B79E7">
        <w:rPr>
          <w:rFonts w:ascii="Times New Roman" w:hAnsi="Times New Roman"/>
          <w:sz w:val="24"/>
          <w:szCs w:val="24"/>
        </w:rPr>
        <w:t xml:space="preserve"> подход</w:t>
      </w:r>
      <w:r>
        <w:rPr>
          <w:rFonts w:ascii="Times New Roman" w:hAnsi="Times New Roman"/>
          <w:sz w:val="24"/>
          <w:szCs w:val="24"/>
        </w:rPr>
        <w:t xml:space="preserve">, предусматривающий </w:t>
      </w:r>
      <w:r w:rsidRPr="001B79E7">
        <w:rPr>
          <w:rFonts w:ascii="Times New Roman" w:hAnsi="Times New Roman"/>
          <w:sz w:val="24"/>
          <w:szCs w:val="24"/>
        </w:rPr>
        <w:t>рассмотрение решаемой задачи как систем</w:t>
      </w:r>
      <w:r>
        <w:rPr>
          <w:rFonts w:ascii="Times New Roman" w:hAnsi="Times New Roman"/>
          <w:sz w:val="24"/>
          <w:szCs w:val="24"/>
        </w:rPr>
        <w:t xml:space="preserve">ы взаимосвязанных компонентов и </w:t>
      </w:r>
      <w:r w:rsidRPr="001B79E7">
        <w:rPr>
          <w:rFonts w:ascii="Times New Roman" w:hAnsi="Times New Roman"/>
          <w:sz w:val="24"/>
          <w:szCs w:val="24"/>
        </w:rPr>
        <w:t xml:space="preserve">как процесса деятельности, включающего </w:t>
      </w:r>
      <w:r>
        <w:rPr>
          <w:rFonts w:ascii="Times New Roman" w:hAnsi="Times New Roman"/>
          <w:sz w:val="24"/>
          <w:szCs w:val="24"/>
        </w:rPr>
        <w:t xml:space="preserve">в себя целевой, содержательный, </w:t>
      </w:r>
      <w:r w:rsidRPr="001B79E7">
        <w:rPr>
          <w:rFonts w:ascii="Times New Roman" w:hAnsi="Times New Roman"/>
          <w:sz w:val="24"/>
          <w:szCs w:val="24"/>
        </w:rPr>
        <w:t>результативный компоненты.</w:t>
      </w:r>
    </w:p>
    <w:p w:rsidR="00B27E6D" w:rsidRDefault="00B27E6D" w:rsidP="00BB7B80">
      <w:pPr>
        <w:pStyle w:val="aff5"/>
        <w:spacing w:line="276" w:lineRule="auto"/>
        <w:ind w:firstLine="709"/>
        <w:jc w:val="center"/>
        <w:rPr>
          <w:rFonts w:ascii="Times New Roman" w:hAnsi="Times New Roman"/>
          <w:i/>
          <w:sz w:val="24"/>
          <w:szCs w:val="24"/>
        </w:rPr>
      </w:pPr>
    </w:p>
    <w:p w:rsidR="00B27E6D" w:rsidRDefault="00B27E6D" w:rsidP="00BB7B80">
      <w:pPr>
        <w:pStyle w:val="aff5"/>
        <w:spacing w:line="276" w:lineRule="auto"/>
        <w:ind w:firstLine="709"/>
        <w:jc w:val="center"/>
        <w:rPr>
          <w:rFonts w:ascii="Times New Roman" w:hAnsi="Times New Roman"/>
          <w:i/>
          <w:sz w:val="24"/>
          <w:szCs w:val="24"/>
        </w:rPr>
      </w:pPr>
    </w:p>
    <w:p w:rsidR="00B27E6D" w:rsidRDefault="00B27E6D" w:rsidP="00BB7B80">
      <w:pPr>
        <w:pStyle w:val="aff5"/>
        <w:spacing w:line="276" w:lineRule="auto"/>
        <w:ind w:firstLine="709"/>
        <w:jc w:val="center"/>
        <w:rPr>
          <w:rFonts w:ascii="Times New Roman" w:hAnsi="Times New Roman"/>
          <w:i/>
          <w:sz w:val="24"/>
          <w:szCs w:val="24"/>
        </w:rPr>
      </w:pPr>
    </w:p>
    <w:p w:rsidR="00B27E6D" w:rsidRDefault="00B27E6D" w:rsidP="00BB7B80">
      <w:pPr>
        <w:pStyle w:val="aff5"/>
        <w:spacing w:line="276" w:lineRule="auto"/>
        <w:ind w:firstLine="709"/>
        <w:jc w:val="center"/>
        <w:rPr>
          <w:rFonts w:ascii="Times New Roman" w:hAnsi="Times New Roman"/>
          <w:i/>
          <w:sz w:val="24"/>
          <w:szCs w:val="24"/>
        </w:rPr>
      </w:pPr>
    </w:p>
    <w:p w:rsidR="00B27E6D" w:rsidRDefault="00B27E6D" w:rsidP="00BB7B80">
      <w:pPr>
        <w:pStyle w:val="aff5"/>
        <w:spacing w:line="276" w:lineRule="auto"/>
        <w:ind w:firstLine="709"/>
        <w:jc w:val="center"/>
        <w:rPr>
          <w:rFonts w:ascii="Times New Roman" w:hAnsi="Times New Roman"/>
          <w:i/>
          <w:sz w:val="24"/>
          <w:szCs w:val="24"/>
        </w:rPr>
      </w:pPr>
    </w:p>
    <w:p w:rsidR="00B27E6D" w:rsidRDefault="00B27E6D" w:rsidP="00BB7B80">
      <w:pPr>
        <w:pStyle w:val="aff5"/>
        <w:spacing w:line="276" w:lineRule="auto"/>
        <w:ind w:firstLine="709"/>
        <w:jc w:val="center"/>
        <w:rPr>
          <w:rFonts w:ascii="Times New Roman" w:hAnsi="Times New Roman"/>
          <w:i/>
          <w:sz w:val="24"/>
          <w:szCs w:val="24"/>
        </w:rPr>
      </w:pPr>
    </w:p>
    <w:p w:rsidR="00BB7B80" w:rsidRDefault="00BB7B80" w:rsidP="00BB7B80">
      <w:pPr>
        <w:pStyle w:val="aff5"/>
        <w:spacing w:line="276" w:lineRule="auto"/>
        <w:ind w:firstLine="709"/>
        <w:jc w:val="center"/>
        <w:rPr>
          <w:rFonts w:ascii="Times New Roman" w:hAnsi="Times New Roman"/>
          <w:i/>
          <w:sz w:val="24"/>
          <w:szCs w:val="24"/>
        </w:rPr>
      </w:pPr>
      <w:r w:rsidRPr="001B79E7">
        <w:rPr>
          <w:rFonts w:ascii="Times New Roman" w:hAnsi="Times New Roman"/>
          <w:i/>
          <w:sz w:val="24"/>
          <w:szCs w:val="24"/>
        </w:rPr>
        <w:t xml:space="preserve">Модель организации работы по развитию и воспитанию </w:t>
      </w:r>
      <w:proofErr w:type="spellStart"/>
      <w:r w:rsidRPr="001B79E7">
        <w:rPr>
          <w:rFonts w:ascii="Times New Roman" w:hAnsi="Times New Roman"/>
          <w:i/>
          <w:sz w:val="24"/>
          <w:szCs w:val="24"/>
        </w:rPr>
        <w:t>младшихшкольников</w:t>
      </w:r>
      <w:proofErr w:type="spellEnd"/>
    </w:p>
    <w:p w:rsidR="00BB7B80" w:rsidRDefault="00E82B5B" w:rsidP="00BB7B80">
      <w:pPr>
        <w:pStyle w:val="aff5"/>
        <w:spacing w:line="276" w:lineRule="auto"/>
        <w:ind w:firstLine="0"/>
        <w:jc w:val="center"/>
        <w:rPr>
          <w:rFonts w:ascii="Times New Roman" w:hAnsi="Times New Roman"/>
          <w:i/>
          <w:sz w:val="24"/>
          <w:szCs w:val="24"/>
        </w:rPr>
      </w:pPr>
      <w:r>
        <w:rPr>
          <w:rFonts w:ascii="Times New Roman" w:hAnsi="Times New Roman"/>
          <w:i/>
          <w:noProof/>
          <w:sz w:val="24"/>
          <w:szCs w:val="24"/>
        </w:rPr>
        <w:pict>
          <v:shapetype id="_x0000_t202" coordsize="21600,21600" o:spt="202" path="m,l,21600r21600,l21600,xe">
            <v:stroke joinstyle="miter"/>
            <v:path gradientshapeok="t" o:connecttype="rect"/>
          </v:shapetype>
          <v:shape id="Надпись 2" o:spid="_x0000_s1026" type="#_x0000_t202" style="position:absolute;left:0;text-align:left;margin-left:167.7pt;margin-top:6.6pt;width:141.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" fillcolor="white [3201]" strokecolor="#ed7d31 [3205]" strokeweight="1pt">
            <v:textbox>
              <w:txbxContent>
                <w:p w:rsidR="00B44E34" w:rsidRDefault="00B44E34" w:rsidP="00BB7B80">
                  <w:pPr>
                    <w:jc w:val="center"/>
                  </w:pPr>
                  <w:r>
                    <w:t>Цели и задачи развития и воспитания</w:t>
                  </w:r>
                </w:p>
              </w:txbxContent>
            </v:textbox>
          </v:shape>
        </w:pict>
      </w:r>
    </w:p>
    <w:p w:rsidR="00BB7B80" w:rsidRDefault="00E82B5B" w:rsidP="00BB7B80">
      <w:pPr>
        <w:pStyle w:val="aff5"/>
        <w:spacing w:line="276" w:lineRule="auto"/>
        <w:ind w:firstLine="0"/>
        <w:jc w:val="center"/>
        <w:rPr>
          <w:rFonts w:ascii="Times New Roman" w:hAnsi="Times New Roman"/>
          <w:i/>
          <w:sz w:val="24"/>
          <w:szCs w:val="24"/>
        </w:rPr>
      </w:pPr>
      <w:r>
        <w:rPr>
          <w:rFonts w:ascii="Times New Roman" w:hAnsi="Times New Roman"/>
          <w:i/>
          <w:noProof/>
          <w:sz w:val="24"/>
          <w:szCs w:val="24"/>
        </w:rPr>
        <w:pict>
          <v:line id="Прямая соединительная линия 1" o:spid="_x0000_s1061" style="position:absolute;left:0;text-align:lef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1pt,9.3pt" to="452.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" strokecolor="#ed7d31 [3205]" strokeweight="1pt">
            <v:stroke joinstyle="miter"/>
          </v:line>
        </w:pict>
      </w:r>
      <w:r>
        <w:rPr>
          <w:rFonts w:ascii="Times New Roman" w:hAnsi="Times New Roman"/>
          <w:i/>
          <w:noProof/>
          <w:sz w:val="24"/>
          <w:szCs w:val="24"/>
        </w:rPr>
        <w:pict>
          <v:line id="Прямая соединительная линия 3" o:spid="_x0000_s1060" style="position:absolute;left:0;text-align:lef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7pt,8.1pt" to="452.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" strokecolor="#ed7d31 [3205]" strokeweight="1pt">
            <v:stroke joinstyle="miter"/>
          </v:line>
        </w:pict>
      </w:r>
      <w:r>
        <w:rPr>
          <w:rFonts w:ascii="Times New Roman" w:hAnsi="Times New Roman"/>
          <w:i/>
          <w:noProof/>
          <w:sz w:val="24"/>
          <w:szCs w:val="24"/>
        </w:rPr>
        <w:pict>
          <v:line id="Прямая соединительная линия 4" o:spid="_x0000_s1059"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6.3pt" to="44.1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" strokecolor="#ed7d31 [3205]" strokeweight="1pt">
            <v:stroke joinstyle="miter"/>
          </v:line>
        </w:pict>
      </w:r>
      <w:r>
        <w:rPr>
          <w:rFonts w:ascii="Times New Roman" w:hAnsi="Times New Roman"/>
          <w:i/>
          <w:noProof/>
          <w:sz w:val="24"/>
          <w:szCs w:val="24"/>
        </w:rPr>
        <w:pict>
          <v:line id="Прямая соединительная линия 5" o:spid="_x0000_s1058" style="position:absolute;left:0;text-align:left;flip:x y;z-index:251674624;visibility:visible;mso-wrap-style:square;mso-wrap-distance-left:9pt;mso-wrap-distance-top:0;mso-wrap-distance-right:9pt;mso-wrap-distance-bottom:0;mso-position-horizontal:absolute;mso-position-horizontal-relative:text;mso-position-vertical:absolute;mso-position-vertical-relative:text" from="43.5pt,6.9pt" to="167.1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" strokecolor="#ed7d31 [3205]" strokeweight="1pt">
            <v:stroke joinstyle="miter"/>
          </v:line>
        </w:pict>
      </w:r>
    </w:p>
    <w:p w:rsidR="00BB7B80" w:rsidRDefault="00E82B5B" w:rsidP="00BB7B80">
      <w:pPr>
        <w:pStyle w:val="aff5"/>
        <w:spacing w:line="276" w:lineRule="auto"/>
        <w:ind w:firstLine="709"/>
        <w:jc w:val="center"/>
        <w:rPr>
          <w:rFonts w:ascii="Times New Roman" w:hAnsi="Times New Roman"/>
          <w:i/>
          <w:sz w:val="24"/>
          <w:szCs w:val="24"/>
        </w:rPr>
      </w:pPr>
      <w:r>
        <w:rPr>
          <w:rFonts w:ascii="Times New Roman" w:hAnsi="Times New Roman"/>
          <w:i/>
          <w:noProof/>
          <w:sz w:val="24"/>
          <w:szCs w:val="24"/>
        </w:rPr>
        <w:pict>
          <v:shape id="Надпись 8" o:spid="_x0000_s1027" type="#_x0000_t202" style="position:absolute;left:0;text-align:left;margin-left:271.4pt;margin-top:16pt;width:110.65pt;height:134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" fillcolor="white [3201]" strokecolor="#ed7d31 [3205]" strokeweight="1pt">
            <v:textbox>
              <w:txbxContent>
                <w:p w:rsidR="00B44E34" w:rsidRDefault="00B44E34" w:rsidP="00BB7B80">
                  <w:pPr>
                    <w:jc w:val="center"/>
                  </w:pPr>
                  <w:r>
                    <w:t>Педагоги, психолого-педагогическая служба сопровождения, социальная служба, родители, социальные партнеры</w:t>
                  </w:r>
                </w:p>
              </w:txbxContent>
            </v:textbox>
            <w10:wrap anchorx="margin"/>
          </v:shape>
        </w:pict>
      </w:r>
      <w:r>
        <w:rPr>
          <w:rFonts w:ascii="Times New Roman" w:hAnsi="Times New Roman"/>
          <w:i/>
          <w:noProof/>
          <w:sz w:val="24"/>
          <w:szCs w:val="24"/>
        </w:rPr>
        <w:pict>
          <v:line id="Прямая соединительная линия 9" o:spid="_x0000_s1057"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236.1pt,12.05pt" to="236.1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" strokecolor="#ed7d31 [3205]" strokeweight="1pt">
            <v:stroke joinstyle="miter"/>
          </v:line>
        </w:pict>
      </w:r>
    </w:p>
    <w:p w:rsidR="00BB7B80" w:rsidRDefault="00E82B5B" w:rsidP="00BB7B80">
      <w:pPr>
        <w:pStyle w:val="aff5"/>
        <w:spacing w:line="276" w:lineRule="auto"/>
        <w:ind w:firstLine="709"/>
        <w:jc w:val="center"/>
        <w:rPr>
          <w:rFonts w:ascii="Times New Roman" w:hAnsi="Times New Roman"/>
          <w:i/>
          <w:sz w:val="24"/>
          <w:szCs w:val="24"/>
        </w:rPr>
      </w:pPr>
      <w:r>
        <w:rPr>
          <w:rFonts w:ascii="Times New Roman" w:hAnsi="Times New Roman"/>
          <w:i/>
          <w:noProof/>
          <w:sz w:val="24"/>
          <w:szCs w:val="24"/>
        </w:rPr>
        <w:pict>
          <v:shape id="Надпись 7" o:spid="_x0000_s1028" type="#_x0000_t202" style="position:absolute;left:0;text-align:left;margin-left:-5.7pt;margin-top:16.6pt;width:91.2pt;height: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" fillcolor="white [3201]" strokecolor="#ed7d31 [3205]" strokeweight="1pt">
            <v:textbox>
              <w:txbxContent>
                <w:p w:rsidR="00B44E34" w:rsidRDefault="00B44E34" w:rsidP="00BB7B80">
                  <w:pPr>
                    <w:jc w:val="center"/>
                  </w:pPr>
                  <w:r>
                    <w:t>Обучающиеся</w:t>
                  </w:r>
                </w:p>
              </w:txbxContent>
            </v:textbox>
          </v:shape>
        </w:pict>
      </w:r>
    </w:p>
    <w:p w:rsidR="00BB7B80" w:rsidRDefault="00E82B5B" w:rsidP="00BB7B80">
      <w:pPr>
        <w:pStyle w:val="aff5"/>
        <w:spacing w:line="276" w:lineRule="auto"/>
        <w:ind w:firstLine="709"/>
        <w:jc w:val="center"/>
        <w:rPr>
          <w:rFonts w:ascii="Times New Roman" w:hAnsi="Times New Roman"/>
          <w:i/>
          <w:sz w:val="24"/>
          <w:szCs w:val="24"/>
        </w:rPr>
      </w:pPr>
      <w:r>
        <w:rPr>
          <w:rFonts w:ascii="Times New Roman" w:hAnsi="Times New Roman"/>
          <w:i/>
          <w:noProof/>
          <w:sz w:val="24"/>
          <w:szCs w:val="24"/>
        </w:rPr>
        <w:pict>
          <v:shape id="Надпись 6" o:spid="_x0000_s1029" type="#_x0000_t202" style="position:absolute;left:0;text-align:left;margin-left:186pt;margin-top:.7pt;width:217.8pt;height:3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" fillcolor="white [3201]" strokecolor="#ed7d31 [3205]" strokeweight="1pt">
            <v:textbox>
              <w:txbxContent>
                <w:p w:rsidR="00B44E34" w:rsidRDefault="00B44E34" w:rsidP="00BB7B80">
                  <w:pPr>
                    <w:jc w:val="center"/>
                  </w:pPr>
                  <w:r>
                    <w:t>Содержание и основные направления развития и воспитания</w:t>
                  </w:r>
                </w:p>
              </w:txbxContent>
            </v:textbox>
            <w10:wrap anchorx="page"/>
          </v:shape>
        </w:pict>
      </w:r>
    </w:p>
    <w:p w:rsidR="00BB7B80" w:rsidRDefault="00BB7B80" w:rsidP="00BB7B80">
      <w:pPr>
        <w:pStyle w:val="aff5"/>
        <w:spacing w:line="276" w:lineRule="auto"/>
        <w:ind w:firstLine="709"/>
        <w:jc w:val="center"/>
        <w:rPr>
          <w:rFonts w:ascii="Times New Roman" w:hAnsi="Times New Roman"/>
          <w:i/>
          <w:sz w:val="24"/>
          <w:szCs w:val="24"/>
        </w:rPr>
      </w:pPr>
    </w:p>
    <w:p w:rsidR="00BB7B80" w:rsidRDefault="00E82B5B" w:rsidP="00BB7B80">
      <w:pPr>
        <w:pStyle w:val="aff5"/>
        <w:spacing w:line="276" w:lineRule="auto"/>
        <w:ind w:firstLine="709"/>
        <w:jc w:val="center"/>
        <w:rPr>
          <w:rFonts w:ascii="Times New Roman" w:hAnsi="Times New Roman"/>
          <w:i/>
          <w:sz w:val="24"/>
          <w:szCs w:val="24"/>
        </w:rPr>
      </w:pPr>
      <w:r>
        <w:rPr>
          <w:rFonts w:ascii="Times New Roman" w:hAnsi="Times New Roman"/>
          <w:i/>
          <w:noProof/>
          <w:sz w:val="24"/>
          <w:szCs w:val="24"/>
        </w:rPr>
        <w:pict>
          <v:line id="Прямая соединительная линия 18" o:spid="_x0000_s105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5pt,6.65pt" to="42.3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" strokecolor="#ed7d31 [3205]" strokeweight="1pt">
            <v:stroke joinstyle="miter"/>
          </v:line>
        </w:pict>
      </w:r>
      <w:r>
        <w:rPr>
          <w:rFonts w:ascii="Times New Roman" w:hAnsi="Times New Roman"/>
          <w:i/>
          <w:noProof/>
          <w:sz w:val="24"/>
          <w:szCs w:val="24"/>
        </w:rPr>
        <w:pict>
          <v:line id="Прямая соединительная линия 20" o:spid="_x0000_s1055" style="position:absolute;left:0;text-align:lef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1pt,4.4pt" to="203.1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" strokecolor="#ed7d31 [3205]" strokeweight="1pt">
            <v:stroke joinstyle="miter"/>
          </v:line>
        </w:pict>
      </w:r>
      <w:r>
        <w:rPr>
          <w:rFonts w:ascii="Times New Roman" w:hAnsi="Times New Roman"/>
          <w:i/>
          <w:noProof/>
          <w:sz w:val="24"/>
          <w:szCs w:val="24"/>
        </w:rPr>
        <w:pict>
          <v:line id="Прямая соединительная линия 21" o:spid="_x0000_s1054" style="position:absolute;left:0;text-align:lef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5pt" to="343.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" strokecolor="#ed7d31 [3205]" strokeweight="1pt">
            <v:stroke joinstyle="miter"/>
          </v:line>
        </w:pict>
      </w:r>
    </w:p>
    <w:p w:rsidR="00BB7B80" w:rsidRDefault="00E82B5B" w:rsidP="00BB7B80">
      <w:pPr>
        <w:pStyle w:val="aff5"/>
        <w:spacing w:line="276" w:lineRule="auto"/>
        <w:ind w:firstLine="709"/>
        <w:jc w:val="center"/>
        <w:rPr>
          <w:rFonts w:ascii="Times New Roman" w:hAnsi="Times New Roman"/>
          <w:i/>
          <w:sz w:val="24"/>
          <w:szCs w:val="24"/>
        </w:rPr>
      </w:pPr>
      <w:r>
        <w:rPr>
          <w:rFonts w:ascii="Times New Roman" w:hAnsi="Times New Roman"/>
          <w:i/>
          <w:noProof/>
          <w:sz w:val="24"/>
          <w:szCs w:val="24"/>
        </w:rPr>
        <w:pict>
          <v:shape id="Надпись 22" o:spid="_x0000_s1030" type="#_x0000_t202" style="position:absolute;left:0;text-align:left;margin-left:93.6pt;margin-top:12.75pt;width:141.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" fillcolor="white [3201]" strokecolor="#ed7d31 [3205]" strokeweight="1pt">
            <v:textbox>
              <w:txbxContent>
                <w:p w:rsidR="00B44E34" w:rsidRDefault="00B44E34" w:rsidP="00BB7B80">
                  <w:pPr>
                    <w:jc w:val="center"/>
                  </w:pPr>
                  <w:r>
                    <w:t>Формы развития и воспитания</w:t>
                  </w:r>
                </w:p>
              </w:txbxContent>
            </v:textbox>
          </v:shape>
        </w:pict>
      </w:r>
      <w:r>
        <w:rPr>
          <w:rFonts w:ascii="Times New Roman" w:hAnsi="Times New Roman"/>
          <w:i/>
          <w:noProof/>
          <w:sz w:val="24"/>
          <w:szCs w:val="24"/>
        </w:rPr>
        <w:pict>
          <v:shape id="Надпись 23" o:spid="_x0000_s1031" type="#_x0000_t202" style="position:absolute;left:0;text-align:left;margin-left:249.9pt;margin-top:13.1pt;width:141.6pt;height:5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" fillcolor="white [3201]" strokecolor="#ed7d31 [3205]" strokeweight="1pt">
            <v:textbox>
              <w:txbxContent>
                <w:p w:rsidR="00B44E34" w:rsidRDefault="00B44E34" w:rsidP="00BB7B80">
                  <w:pPr>
                    <w:jc w:val="center"/>
                  </w:pPr>
                  <w:r>
                    <w:t>Способы, методы и технологии развития и воспитания</w:t>
                  </w:r>
                </w:p>
              </w:txbxContent>
            </v:textbox>
          </v:shape>
        </w:pict>
      </w:r>
    </w:p>
    <w:p w:rsidR="00BB7B80" w:rsidRDefault="00BB7B80" w:rsidP="00BB7B80">
      <w:pPr>
        <w:pStyle w:val="aff5"/>
        <w:spacing w:line="276" w:lineRule="auto"/>
        <w:ind w:firstLine="709"/>
        <w:jc w:val="center"/>
        <w:rPr>
          <w:rFonts w:ascii="Times New Roman" w:hAnsi="Times New Roman"/>
          <w:i/>
          <w:sz w:val="24"/>
          <w:szCs w:val="24"/>
        </w:rPr>
      </w:pPr>
    </w:p>
    <w:p w:rsidR="00BB7B80" w:rsidRDefault="00BB7B80" w:rsidP="00BB7B80">
      <w:pPr>
        <w:pStyle w:val="aff5"/>
        <w:spacing w:line="276" w:lineRule="auto"/>
        <w:ind w:firstLine="709"/>
        <w:jc w:val="center"/>
        <w:rPr>
          <w:rFonts w:ascii="Times New Roman" w:hAnsi="Times New Roman"/>
          <w:i/>
          <w:sz w:val="24"/>
          <w:szCs w:val="24"/>
        </w:rPr>
      </w:pPr>
    </w:p>
    <w:p w:rsidR="00BB7B80" w:rsidRDefault="00E82B5B" w:rsidP="00BB7B80">
      <w:pPr>
        <w:pStyle w:val="aff5"/>
        <w:spacing w:line="276" w:lineRule="auto"/>
        <w:ind w:firstLine="709"/>
        <w:jc w:val="center"/>
        <w:rPr>
          <w:rFonts w:ascii="Times New Roman" w:hAnsi="Times New Roman"/>
          <w:i/>
          <w:sz w:val="24"/>
          <w:szCs w:val="24"/>
        </w:rPr>
      </w:pPr>
      <w:r>
        <w:rPr>
          <w:rFonts w:ascii="Times New Roman" w:hAnsi="Times New Roman"/>
          <w:i/>
          <w:noProof/>
          <w:sz w:val="24"/>
          <w:szCs w:val="24"/>
        </w:rPr>
        <w:pict>
          <v:line id="Прямая соединительная линия 24" o:spid="_x0000_s1053"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85pt,12.7pt" to="452.8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" strokecolor="#ed7d31 [3205]" strokeweight="1pt">
            <v:stroke joinstyle="miter"/>
          </v:line>
        </w:pict>
      </w:r>
      <w:r>
        <w:rPr>
          <w:rFonts w:ascii="Times New Roman" w:hAnsi="Times New Roman"/>
          <w:i/>
          <w:noProof/>
          <w:sz w:val="24"/>
          <w:szCs w:val="24"/>
        </w:rPr>
        <w:pict>
          <v:line id="Прямая соединительная линия 25" o:spid="_x0000_s1052" style="position:absolute;left:0;text-align:lef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9pt,.9pt" to="216.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" strokecolor="#ed7d31 [3205]" strokeweight="1pt">
            <v:stroke joinstyle="miter"/>
          </v:line>
        </w:pict>
      </w:r>
    </w:p>
    <w:p w:rsidR="00BB7B80" w:rsidRDefault="00E82B5B" w:rsidP="00BB7B80">
      <w:pPr>
        <w:pStyle w:val="aff5"/>
        <w:spacing w:line="276" w:lineRule="auto"/>
        <w:ind w:firstLine="709"/>
        <w:jc w:val="center"/>
        <w:rPr>
          <w:rFonts w:ascii="Times New Roman" w:hAnsi="Times New Roman"/>
          <w:i/>
          <w:sz w:val="24"/>
          <w:szCs w:val="24"/>
        </w:rPr>
      </w:pPr>
      <w:r>
        <w:rPr>
          <w:rFonts w:ascii="Times New Roman" w:hAnsi="Times New Roman"/>
          <w:i/>
          <w:noProof/>
          <w:sz w:val="24"/>
          <w:szCs w:val="24"/>
        </w:rPr>
        <w:pict>
          <v:line id="Прямая соединительная линия 26" o:spid="_x0000_s1051"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1pt,.65pt" to="335.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" strokecolor="#ed7d31 [3205]" strokeweight="1pt">
            <v:stroke joinstyle="miter"/>
          </v:line>
        </w:pict>
      </w:r>
    </w:p>
    <w:p w:rsidR="00BB7B80" w:rsidRDefault="00E82B5B" w:rsidP="00BB7B80">
      <w:pPr>
        <w:pStyle w:val="aff5"/>
        <w:spacing w:line="276" w:lineRule="auto"/>
        <w:ind w:firstLine="709"/>
        <w:jc w:val="center"/>
        <w:rPr>
          <w:rFonts w:ascii="Times New Roman" w:hAnsi="Times New Roman"/>
          <w:i/>
          <w:sz w:val="24"/>
          <w:szCs w:val="24"/>
        </w:rPr>
      </w:pPr>
      <w:r>
        <w:rPr>
          <w:rFonts w:ascii="Times New Roman" w:hAnsi="Times New Roman"/>
          <w:i/>
          <w:noProof/>
          <w:sz w:val="24"/>
          <w:szCs w:val="24"/>
        </w:rPr>
        <w:pict>
          <v:shape id="Надпись 27" o:spid="_x0000_s1032" type="#_x0000_t202" style="position:absolute;left:0;text-align:left;margin-left:0;margin-top:3.25pt;width:141.6pt;height:36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" fillcolor="white [3201]" strokecolor="#ed7d31 [3205]" strokeweight="1pt">
            <v:textbox>
              <w:txbxContent>
                <w:p w:rsidR="00B44E34" w:rsidRDefault="00B44E34" w:rsidP="00BB7B80">
                  <w:pPr>
                    <w:jc w:val="center"/>
                  </w:pPr>
                  <w:r>
                    <w:t>Результаты развития и воспитания</w:t>
                  </w:r>
                </w:p>
              </w:txbxContent>
            </v:textbox>
            <w10:wrap anchorx="page"/>
          </v:shape>
        </w:pict>
      </w:r>
    </w:p>
    <w:p w:rsidR="00BB7B80" w:rsidRDefault="00E82B5B" w:rsidP="00BB7B80">
      <w:pPr>
        <w:pStyle w:val="aff5"/>
        <w:spacing w:line="276" w:lineRule="auto"/>
        <w:ind w:firstLine="709"/>
        <w:jc w:val="center"/>
        <w:rPr>
          <w:rFonts w:ascii="Times New Roman" w:hAnsi="Times New Roman"/>
          <w:i/>
          <w:sz w:val="24"/>
          <w:szCs w:val="24"/>
        </w:rPr>
      </w:pPr>
      <w:r>
        <w:rPr>
          <w:rFonts w:ascii="Times New Roman" w:hAnsi="Times New Roman"/>
          <w:i/>
          <w:noProof/>
          <w:sz w:val="24"/>
          <w:szCs w:val="24"/>
        </w:rPr>
        <w:pict>
          <v:line id="Прямая соединительная линия 28" o:spid="_x0000_s1050" style="position:absolute;left:0;text-align:lef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75pt,4.8pt" to="452.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" strokecolor="#ed7d31 [3205]" strokeweight="1pt">
            <v:stroke joinstyle="miter"/>
          </v:line>
        </w:pict>
      </w:r>
      <w:r>
        <w:rPr>
          <w:rFonts w:ascii="Times New Roman" w:hAnsi="Times New Roman"/>
          <w:i/>
          <w:noProof/>
          <w:sz w:val="24"/>
          <w:szCs w:val="24"/>
        </w:rPr>
        <w:pict>
          <v:line id="Прямая соединительная линия 29" o:spid="_x0000_s1049" style="position:absolute;left:0;text-align:left;flip:x y;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5pt,3.55pt" to="169.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" strokecolor="#ed7d31 [3205]" strokeweight="1pt">
            <v:stroke joinstyle="miter"/>
          </v:line>
        </w:pict>
      </w:r>
    </w:p>
    <w:p w:rsidR="00BB7B80" w:rsidRDefault="00BB7B80" w:rsidP="00BB7B80">
      <w:pPr>
        <w:pStyle w:val="aff5"/>
        <w:spacing w:line="276" w:lineRule="auto"/>
        <w:ind w:firstLine="709"/>
        <w:jc w:val="center"/>
        <w:rPr>
          <w:rFonts w:ascii="Times New Roman" w:hAnsi="Times New Roman"/>
          <w:i/>
          <w:sz w:val="24"/>
          <w:szCs w:val="24"/>
        </w:rPr>
      </w:pPr>
    </w:p>
    <w:p w:rsidR="00BB7B80" w:rsidRPr="00C021E7" w:rsidRDefault="00BB7B80" w:rsidP="00BB7B80">
      <w:pPr>
        <w:pStyle w:val="aff5"/>
        <w:spacing w:line="276" w:lineRule="auto"/>
        <w:ind w:firstLine="709"/>
        <w:jc w:val="center"/>
        <w:rPr>
          <w:rFonts w:ascii="Times New Roman" w:hAnsi="Times New Roman"/>
          <w:i/>
          <w:sz w:val="24"/>
          <w:szCs w:val="24"/>
        </w:rPr>
      </w:pPr>
      <w:r w:rsidRPr="00C021E7">
        <w:rPr>
          <w:rFonts w:ascii="Times New Roman" w:hAnsi="Times New Roman"/>
          <w:i/>
          <w:sz w:val="24"/>
          <w:szCs w:val="24"/>
        </w:rPr>
        <w:t xml:space="preserve">Содержание каждого из компонентов модели подробно описано </w:t>
      </w:r>
      <w:proofErr w:type="gramStart"/>
      <w:r w:rsidRPr="00C021E7">
        <w:rPr>
          <w:rFonts w:ascii="Times New Roman" w:hAnsi="Times New Roman"/>
          <w:i/>
          <w:sz w:val="24"/>
          <w:szCs w:val="24"/>
        </w:rPr>
        <w:t>в</w:t>
      </w:r>
      <w:proofErr w:type="gramEnd"/>
    </w:p>
    <w:p w:rsidR="00BB7B80" w:rsidRPr="006074D6" w:rsidRDefault="00BB7B80" w:rsidP="00BB7B80">
      <w:pPr>
        <w:pStyle w:val="1-21"/>
        <w:tabs>
          <w:tab w:val="left" w:pos="993"/>
        </w:tabs>
        <w:autoSpaceDE w:val="0"/>
        <w:autoSpaceDN w:val="0"/>
        <w:adjustRightInd w:val="0"/>
        <w:spacing w:line="276" w:lineRule="auto"/>
        <w:ind w:left="709"/>
        <w:jc w:val="both"/>
        <w:rPr>
          <w:rFonts w:ascii="Times New Roman" w:hAnsi="Times New Roman"/>
        </w:rPr>
      </w:pPr>
    </w:p>
    <w:p w:rsidR="00455181" w:rsidRPr="00455181" w:rsidRDefault="00455181" w:rsidP="00455181">
      <w:pPr>
        <w:pStyle w:val="a3"/>
        <w:spacing w:line="276" w:lineRule="auto"/>
        <w:ind w:firstLine="454"/>
        <w:rPr>
          <w:rStyle w:val="Zag11"/>
          <w:rFonts w:ascii="Times New Roman" w:eastAsia="MS Gothic" w:hAnsi="Times New Roman"/>
          <w:b/>
          <w:bCs/>
          <w:iCs/>
          <w:color w:val="auto"/>
          <w:sz w:val="24"/>
          <w:szCs w:val="24"/>
        </w:rPr>
      </w:pPr>
      <w:r w:rsidRPr="00455181">
        <w:rPr>
          <w:rStyle w:val="Zag11"/>
          <w:rFonts w:ascii="Times New Roman" w:eastAsia="MS Gothic" w:hAnsi="Times New Roman"/>
          <w:b/>
          <w:color w:val="auto"/>
          <w:sz w:val="24"/>
          <w:szCs w:val="24"/>
        </w:rPr>
        <w:t>Модель организации работы образовательной организации по реализации программы</w:t>
      </w:r>
    </w:p>
    <w:p w:rsidR="00455181" w:rsidRPr="00FB3A9A" w:rsidRDefault="00E82B5B" w:rsidP="00455181">
      <w:pPr>
        <w:pStyle w:val="a3"/>
        <w:spacing w:line="276" w:lineRule="auto"/>
        <w:ind w:firstLine="454"/>
        <w:rPr>
          <w:rStyle w:val="Zag11"/>
          <w:rFonts w:ascii="Times New Roman" w:eastAsia="MS Gothic" w:hAnsi="Times New Roman"/>
          <w:color w:val="auto"/>
          <w:spacing w:val="-3"/>
          <w:sz w:val="24"/>
          <w:szCs w:val="24"/>
        </w:rPr>
      </w:pPr>
      <w:r w:rsidRPr="00E82B5B">
        <w:rPr>
          <w:rFonts w:ascii="Times New Roman" w:hAnsi="Times New Roman"/>
          <w:noProof/>
          <w:color w:val="auto"/>
          <w:spacing w:val="-3"/>
          <w:sz w:val="24"/>
          <w:szCs w:val="24"/>
        </w:rPr>
        <w:pict>
          <v:shape id="Надпись 33" o:spid="_x0000_s1036" type="#_x0000_t202" style="position:absolute;left:0;text-align:left;margin-left:0;margin-top:4.2pt;width:455.95pt;height:25.3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" fillcolor="white [3201]" strokeweight=".5pt">
            <v:textbox>
              <w:txbxContent>
                <w:p w:rsidR="00B44E34" w:rsidRPr="00FB3A9A" w:rsidRDefault="00B44E34" w:rsidP="00455181">
                  <w:pPr>
                    <w:rPr>
                      <w:b/>
                    </w:rPr>
                  </w:pPr>
                  <w:r w:rsidRPr="00FB3A9A">
                    <w:rPr>
                      <w:b/>
                    </w:rPr>
                    <w:t>Формирование экологической культуры, здорового и безопасного образа жизни</w:t>
                  </w:r>
                </w:p>
              </w:txbxContent>
            </v:textbox>
            <w10:wrap anchorx="margin"/>
          </v:shape>
        </w:pict>
      </w:r>
    </w:p>
    <w:p w:rsidR="00455181" w:rsidRDefault="00E82B5B" w:rsidP="00455181">
      <w:pPr>
        <w:pStyle w:val="a3"/>
        <w:spacing w:line="276" w:lineRule="auto"/>
        <w:ind w:firstLine="454"/>
        <w:rPr>
          <w:rStyle w:val="Zag11"/>
          <w:rFonts w:ascii="Times New Roman" w:eastAsia="MS Gothic" w:hAnsi="Times New Roman"/>
          <w:color w:val="auto"/>
          <w:spacing w:val="-3"/>
          <w:sz w:val="24"/>
          <w:szCs w:val="24"/>
        </w:rPr>
      </w:pPr>
      <w:r w:rsidRPr="00E82B5B">
        <w:rPr>
          <w:rFonts w:ascii="Times New Roman" w:hAnsi="Times New Roman"/>
          <w:noProof/>
          <w:color w:val="auto"/>
          <w:spacing w:val="-3"/>
          <w:sz w:val="24"/>
          <w:szCs w:val="24"/>
        </w:rPr>
        <w:pict>
          <v:shapetype id="_x0000_t32" coordsize="21600,21600" o:spt="32" o:oned="t" path="m,l21600,21600e" filled="f">
            <v:path arrowok="t" fillok="f" o:connecttype="none"/>
            <o:lock v:ext="edit" shapetype="t"/>
          </v:shapetype>
          <v:shape id="Прямая со стрелкой 34" o:spid="_x0000_s1048" type="#_x0000_t32" style="position:absolute;left:0;text-align:left;margin-left:377.6pt;margin-top:13.65pt;width:61.35pt;height:19.3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" strokecolor="black [3200]" strokeweight=".5pt">
            <v:stroke endarrow="block" joinstyle="miter"/>
          </v:shape>
        </w:pict>
      </w:r>
      <w:r w:rsidRPr="00E82B5B">
        <w:rPr>
          <w:rFonts w:ascii="Times New Roman" w:hAnsi="Times New Roman"/>
          <w:noProof/>
          <w:color w:val="auto"/>
          <w:spacing w:val="-3"/>
          <w:sz w:val="24"/>
          <w:szCs w:val="24"/>
        </w:rPr>
        <w:pict>
          <v:shape id="Прямая со стрелкой 35" o:spid="_x0000_s1047" type="#_x0000_t32" style="position:absolute;left:0;text-align:left;margin-left:302.95pt;margin-top:14.35pt;width:45.35pt;height:18.6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" strokecolor="black [3200]" strokeweight=".5pt">
            <v:stroke endarrow="block" joinstyle="miter"/>
          </v:shape>
        </w:pict>
      </w:r>
      <w:r w:rsidRPr="00E82B5B">
        <w:rPr>
          <w:rFonts w:ascii="Times New Roman" w:hAnsi="Times New Roman"/>
          <w:noProof/>
          <w:color w:val="auto"/>
          <w:spacing w:val="-3"/>
          <w:sz w:val="24"/>
          <w:szCs w:val="24"/>
        </w:rPr>
        <w:pict>
          <v:shape id="Прямая со стрелкой 36" o:spid="_x0000_s1046" type="#_x0000_t32" style="position:absolute;left:0;text-align:left;margin-left:260.3pt;margin-top:14.35pt;width:.65pt;height:19.3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" strokecolor="black [3200]" strokeweight=".5pt">
            <v:stroke endarrow="block" joinstyle="miter"/>
          </v:shape>
        </w:pict>
      </w:r>
      <w:r w:rsidRPr="00E82B5B">
        <w:rPr>
          <w:rFonts w:ascii="Times New Roman" w:hAnsi="Times New Roman"/>
          <w:noProof/>
          <w:color w:val="auto"/>
          <w:spacing w:val="-3"/>
          <w:sz w:val="24"/>
          <w:szCs w:val="24"/>
        </w:rPr>
        <w:pict>
          <v:shape id="Прямая со стрелкой 37" o:spid="_x0000_s1045" type="#_x0000_t32" style="position:absolute;left:0;text-align:left;margin-left:194.3pt;margin-top:14.35pt;width:0;height:18.6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" strokecolor="black [3200]" strokeweight=".5pt">
            <v:stroke endarrow="block" joinstyle="miter"/>
          </v:shape>
        </w:pict>
      </w:r>
      <w:r w:rsidRPr="00E82B5B">
        <w:rPr>
          <w:rFonts w:ascii="Times New Roman" w:hAnsi="Times New Roman"/>
          <w:noProof/>
          <w:color w:val="auto"/>
          <w:spacing w:val="-3"/>
          <w:sz w:val="24"/>
          <w:szCs w:val="24"/>
        </w:rPr>
        <w:pict>
          <v:shape id="Прямая со стрелкой 38" o:spid="_x0000_s1044" type="#_x0000_t32" style="position:absolute;left:0;text-align:left;margin-left:114.95pt;margin-top:14.35pt;width:35.35pt;height:16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" strokecolor="black [3200]" strokeweight=".5pt">
            <v:stroke endarrow="block" joinstyle="miter"/>
          </v:shape>
        </w:pict>
      </w:r>
      <w:r w:rsidRPr="00E82B5B">
        <w:rPr>
          <w:rFonts w:ascii="Times New Roman" w:hAnsi="Times New Roman"/>
          <w:noProof/>
          <w:color w:val="auto"/>
          <w:spacing w:val="-3"/>
          <w:sz w:val="24"/>
          <w:szCs w:val="24"/>
        </w:rPr>
        <w:pict>
          <v:shape id="Прямая со стрелкой 39" o:spid="_x0000_s1043" type="#_x0000_t32" style="position:absolute;left:0;text-align:left;margin-left:38.3pt;margin-top:14.35pt;width:68.65pt;height:16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" strokecolor="black [3200]" strokeweight=".5pt">
            <v:stroke endarrow="block" joinstyle="miter"/>
          </v:shape>
        </w:pict>
      </w:r>
    </w:p>
    <w:p w:rsidR="00455181" w:rsidRDefault="00E82B5B" w:rsidP="00455181">
      <w:pPr>
        <w:pStyle w:val="a3"/>
        <w:spacing w:line="276" w:lineRule="auto"/>
        <w:ind w:firstLine="454"/>
        <w:rPr>
          <w:rStyle w:val="Zag11"/>
          <w:rFonts w:ascii="Times New Roman" w:eastAsia="MS Gothic" w:hAnsi="Times New Roman"/>
          <w:color w:val="auto"/>
          <w:spacing w:val="-3"/>
          <w:sz w:val="24"/>
          <w:szCs w:val="24"/>
        </w:rPr>
      </w:pPr>
      <w:r w:rsidRPr="00E82B5B">
        <w:rPr>
          <w:rFonts w:ascii="Times New Roman" w:hAnsi="Times New Roman"/>
          <w:noProof/>
          <w:color w:val="auto"/>
          <w:spacing w:val="-3"/>
          <w:sz w:val="24"/>
          <w:szCs w:val="24"/>
        </w:rPr>
        <w:pict>
          <v:shape id="Надпись 40" o:spid="_x0000_s1037" type="#_x0000_t202" style="position:absolute;left:0;text-align:left;margin-left:61.6pt;margin-top:15.85pt;width:78.65pt;height:80.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" fillcolor="white [3201]" strokeweight=".5pt">
            <v:textbox>
              <w:txbxContent>
                <w:p w:rsidR="00B44E34" w:rsidRPr="00A7573F" w:rsidRDefault="00B44E34" w:rsidP="00455181">
                  <w:pPr>
                    <w:jc w:val="center"/>
                  </w:pPr>
                  <w:r w:rsidRPr="00A7573F">
                    <w:t>Организация урочной и внеурочной деятельности учащихся</w:t>
                  </w:r>
                </w:p>
              </w:txbxContent>
            </v:textbox>
          </v:shape>
        </w:pict>
      </w:r>
      <w:r w:rsidRPr="00E82B5B">
        <w:rPr>
          <w:rFonts w:ascii="Times New Roman" w:hAnsi="Times New Roman"/>
          <w:noProof/>
          <w:color w:val="auto"/>
          <w:spacing w:val="-3"/>
          <w:sz w:val="24"/>
          <w:szCs w:val="24"/>
        </w:rPr>
        <w:pict>
          <v:shape id="Надпись 41" o:spid="_x0000_s1038" type="#_x0000_t202" style="position:absolute;left:0;text-align:left;margin-left:2.3pt;margin-top:15.85pt;width:58pt;height:79.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" fillcolor="white [3201]" strokeweight=".5pt">
            <v:textbox>
              <w:txbxContent>
                <w:p w:rsidR="00B44E34" w:rsidRPr="00A7573F" w:rsidRDefault="00B44E34" w:rsidP="00455181">
                  <w:pPr>
                    <w:jc w:val="center"/>
                  </w:pPr>
                  <w:r w:rsidRPr="00A7573F">
                    <w:t>Безопасная инфраструктура</w:t>
                  </w:r>
                </w:p>
              </w:txbxContent>
            </v:textbox>
          </v:shape>
        </w:pict>
      </w:r>
    </w:p>
    <w:p w:rsidR="00455181" w:rsidRDefault="00E82B5B" w:rsidP="00455181">
      <w:pPr>
        <w:pStyle w:val="a3"/>
        <w:spacing w:line="276" w:lineRule="auto"/>
        <w:ind w:firstLine="454"/>
        <w:rPr>
          <w:rStyle w:val="Zag11"/>
          <w:rFonts w:ascii="Times New Roman" w:eastAsia="MS Gothic" w:hAnsi="Times New Roman"/>
          <w:color w:val="auto"/>
          <w:spacing w:val="-3"/>
          <w:sz w:val="24"/>
          <w:szCs w:val="24"/>
        </w:rPr>
      </w:pPr>
      <w:r w:rsidRPr="00E82B5B">
        <w:rPr>
          <w:rFonts w:ascii="Times New Roman" w:hAnsi="Times New Roman"/>
          <w:noProof/>
          <w:color w:val="auto"/>
          <w:spacing w:val="-3"/>
          <w:sz w:val="24"/>
          <w:szCs w:val="24"/>
        </w:rPr>
        <w:pict>
          <v:shape id="Надпись 42" o:spid="_x0000_s1039" type="#_x0000_t202" style="position:absolute;left:0;text-align:left;margin-left:376.3pt;margin-top:1.3pt;width:106pt;height:79.3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" fillcolor="white [3201]" strokeweight=".5pt">
            <v:textbox>
              <w:txbxContent>
                <w:p w:rsidR="00B44E34" w:rsidRPr="00A7573F" w:rsidRDefault="00B44E34" w:rsidP="00455181">
                  <w:pPr>
                    <w:jc w:val="center"/>
                  </w:pPr>
                  <w:r w:rsidRPr="00A7573F">
                    <w:t>Профилактическая работа с учащимися по предупреждению вредных привычек</w:t>
                  </w:r>
                </w:p>
              </w:txbxContent>
            </v:textbox>
            <w10:wrap anchorx="margin"/>
          </v:shape>
        </w:pict>
      </w:r>
      <w:r w:rsidRPr="00E82B5B">
        <w:rPr>
          <w:rFonts w:ascii="Times New Roman" w:hAnsi="Times New Roman"/>
          <w:noProof/>
          <w:color w:val="auto"/>
          <w:spacing w:val="-3"/>
          <w:sz w:val="24"/>
          <w:szCs w:val="24"/>
        </w:rPr>
        <w:pict>
          <v:shape id="Надпись 43" o:spid="_x0000_s1040" type="#_x0000_t202" style="position:absolute;left:0;text-align:left;margin-left:301.6pt;margin-top:1.95pt;width:73.3pt;height:77.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" fillcolor="white [3201]" strokeweight=".5pt">
            <v:textbox>
              <w:txbxContent>
                <w:p w:rsidR="00B44E34" w:rsidRPr="00A7573F" w:rsidRDefault="00B44E34" w:rsidP="00455181">
                  <w:pPr>
                    <w:jc w:val="center"/>
                  </w:pPr>
                  <w:r w:rsidRPr="00A7573F">
                    <w:t>Работа с родителями (законными представителями)</w:t>
                  </w:r>
                </w:p>
              </w:txbxContent>
            </v:textbox>
          </v:shape>
        </w:pict>
      </w:r>
      <w:r w:rsidRPr="00E82B5B">
        <w:rPr>
          <w:rFonts w:ascii="Times New Roman" w:hAnsi="Times New Roman"/>
          <w:noProof/>
          <w:color w:val="auto"/>
          <w:spacing w:val="-3"/>
          <w:sz w:val="24"/>
          <w:szCs w:val="24"/>
        </w:rPr>
        <w:pict>
          <v:shape id="Надпись 44" o:spid="_x0000_s1041" type="#_x0000_t202" style="position:absolute;left:0;text-align:left;margin-left:224.3pt;margin-top:1.95pt;width:76.65pt;height:78.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" fillcolor="white [3201]" strokeweight=".5pt">
            <v:textbox>
              <w:txbxContent>
                <w:p w:rsidR="00B44E34" w:rsidRPr="00A7573F" w:rsidRDefault="00B44E34" w:rsidP="00455181">
                  <w:pPr>
                    <w:jc w:val="center"/>
                  </w:pPr>
                  <w:r w:rsidRPr="00A7573F">
                    <w:t>Организация спортивных секций, кружков</w:t>
                  </w:r>
                </w:p>
              </w:txbxContent>
            </v:textbox>
          </v:shape>
        </w:pict>
      </w:r>
      <w:r w:rsidRPr="00E82B5B">
        <w:rPr>
          <w:rFonts w:ascii="Times New Roman" w:hAnsi="Times New Roman"/>
          <w:noProof/>
          <w:color w:val="auto"/>
          <w:spacing w:val="-3"/>
          <w:sz w:val="24"/>
          <w:szCs w:val="24"/>
        </w:rPr>
        <w:pict>
          <v:shape id="Надпись 45" o:spid="_x0000_s1042" type="#_x0000_t202" style="position:absolute;left:0;text-align:left;margin-left:140.95pt;margin-top:1.3pt;width:82.65pt;height:80.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" fillcolor="white [3201]" strokeweight=".5pt">
            <v:textbox>
              <w:txbxContent>
                <w:p w:rsidR="00B44E34" w:rsidRPr="00A7573F" w:rsidRDefault="00B44E34" w:rsidP="00455181">
                  <w:pPr>
                    <w:jc w:val="center"/>
                  </w:pPr>
                  <w:r w:rsidRPr="00A7573F">
                    <w:t>Организация физкультурно-оздоровительной работы</w:t>
                  </w:r>
                </w:p>
              </w:txbxContent>
            </v:textbox>
          </v:shape>
        </w:pict>
      </w:r>
    </w:p>
    <w:p w:rsidR="00455181" w:rsidRDefault="00455181" w:rsidP="00455181">
      <w:pPr>
        <w:pStyle w:val="a3"/>
        <w:spacing w:line="276" w:lineRule="auto"/>
        <w:ind w:firstLine="454"/>
        <w:rPr>
          <w:rStyle w:val="Zag11"/>
          <w:rFonts w:ascii="Times New Roman" w:eastAsia="MS Gothic" w:hAnsi="Times New Roman"/>
          <w:color w:val="auto"/>
          <w:spacing w:val="-3"/>
          <w:sz w:val="24"/>
          <w:szCs w:val="24"/>
        </w:rPr>
      </w:pPr>
    </w:p>
    <w:p w:rsidR="00455181" w:rsidRDefault="00455181" w:rsidP="00455181">
      <w:pPr>
        <w:pStyle w:val="a3"/>
        <w:spacing w:line="276" w:lineRule="auto"/>
        <w:ind w:firstLine="454"/>
        <w:rPr>
          <w:rStyle w:val="Zag11"/>
          <w:rFonts w:ascii="Times New Roman" w:eastAsia="MS Gothic" w:hAnsi="Times New Roman"/>
          <w:color w:val="auto"/>
          <w:spacing w:val="-3"/>
          <w:sz w:val="24"/>
          <w:szCs w:val="24"/>
        </w:rPr>
      </w:pPr>
    </w:p>
    <w:p w:rsidR="00455181" w:rsidRDefault="00455181" w:rsidP="00455181">
      <w:pPr>
        <w:pStyle w:val="a3"/>
        <w:spacing w:line="276" w:lineRule="auto"/>
        <w:ind w:firstLine="454"/>
        <w:rPr>
          <w:rStyle w:val="Zag11"/>
          <w:rFonts w:ascii="Times New Roman" w:eastAsia="MS Gothic" w:hAnsi="Times New Roman"/>
          <w:color w:val="auto"/>
          <w:spacing w:val="-3"/>
          <w:sz w:val="24"/>
          <w:szCs w:val="24"/>
        </w:rPr>
      </w:pPr>
    </w:p>
    <w:p w:rsidR="00455181" w:rsidRDefault="00455181" w:rsidP="00455181">
      <w:pPr>
        <w:pStyle w:val="a3"/>
        <w:spacing w:line="276" w:lineRule="auto"/>
        <w:ind w:firstLine="454"/>
        <w:rPr>
          <w:rStyle w:val="Zag11"/>
          <w:rFonts w:ascii="Times New Roman" w:eastAsia="MS Gothic" w:hAnsi="Times New Roman"/>
          <w:color w:val="auto"/>
          <w:spacing w:val="-3"/>
          <w:sz w:val="24"/>
          <w:szCs w:val="24"/>
        </w:rPr>
      </w:pPr>
    </w:p>
    <w:p w:rsidR="00455181" w:rsidRDefault="00455181" w:rsidP="00455181">
      <w:pPr>
        <w:pStyle w:val="a3"/>
        <w:spacing w:line="276" w:lineRule="auto"/>
        <w:ind w:firstLine="454"/>
        <w:rPr>
          <w:rStyle w:val="Zag11"/>
          <w:rFonts w:ascii="Times New Roman" w:eastAsia="MS Gothic" w:hAnsi="Times New Roman"/>
          <w:color w:val="auto"/>
          <w:spacing w:val="-3"/>
          <w:sz w:val="24"/>
          <w:szCs w:val="24"/>
        </w:rPr>
      </w:pPr>
    </w:p>
    <w:p w:rsidR="00455181" w:rsidRPr="006074D6" w:rsidRDefault="00455181" w:rsidP="00455181">
      <w:pPr>
        <w:pStyle w:val="a3"/>
        <w:spacing w:line="276" w:lineRule="auto"/>
        <w:ind w:firstLine="454"/>
        <w:rPr>
          <w:rStyle w:val="Zag11"/>
          <w:rFonts w:ascii="Times New Roman" w:eastAsia="MS Gothic" w:hAnsi="Times New Roman"/>
          <w:color w:val="auto"/>
          <w:sz w:val="24"/>
          <w:szCs w:val="24"/>
        </w:rPr>
      </w:pPr>
      <w:r w:rsidRPr="006074D6">
        <w:rPr>
          <w:rStyle w:val="Zag11"/>
          <w:rFonts w:ascii="Times New Roman" w:eastAsia="MS Gothic" w:hAnsi="Times New Roman"/>
          <w:color w:val="auto"/>
          <w:spacing w:val="-3"/>
          <w:sz w:val="24"/>
          <w:szCs w:val="24"/>
        </w:rPr>
        <w:t>Виды учебной деятельности, используемые в урочной и вне</w:t>
      </w:r>
      <w:r w:rsidRPr="006074D6">
        <w:rPr>
          <w:rStyle w:val="Zag11"/>
          <w:rFonts w:ascii="Times New Roman" w:eastAsia="MS Gothic" w:hAnsi="Times New Roman"/>
          <w:color w:val="auto"/>
          <w:sz w:val="24"/>
          <w:szCs w:val="24"/>
        </w:rPr>
        <w:t xml:space="preserve">урочной деятельности: ролевые игры, </w:t>
      </w:r>
      <w:proofErr w:type="spellStart"/>
      <w:r w:rsidRPr="006074D6">
        <w:rPr>
          <w:rStyle w:val="Zag11"/>
          <w:rFonts w:ascii="Times New Roman" w:eastAsia="MS Gothic" w:hAnsi="Times New Roman"/>
          <w:color w:val="auto"/>
          <w:sz w:val="24"/>
          <w:szCs w:val="24"/>
        </w:rPr>
        <w:t>проблемно­ценностное</w:t>
      </w:r>
      <w:proofErr w:type="spellEnd"/>
      <w:r w:rsidRPr="006074D6">
        <w:rPr>
          <w:rStyle w:val="Zag11"/>
          <w:rFonts w:ascii="Times New Roman" w:eastAsia="MS Gothic" w:hAnsi="Times New Roman"/>
          <w:color w:val="auto"/>
          <w:sz w:val="24"/>
          <w:szCs w:val="24"/>
        </w:rPr>
        <w:t xml:space="preserve"> </w:t>
      </w:r>
      <w:r w:rsidRPr="006074D6">
        <w:rPr>
          <w:rStyle w:val="Zag11"/>
          <w:rFonts w:ascii="Times New Roman" w:eastAsia="MS Gothic" w:hAnsi="Times New Roman"/>
          <w:color w:val="auto"/>
          <w:spacing w:val="2"/>
          <w:sz w:val="24"/>
          <w:szCs w:val="24"/>
        </w:rPr>
        <w:t xml:space="preserve">и </w:t>
      </w:r>
      <w:proofErr w:type="spellStart"/>
      <w:r w:rsidRPr="006074D6">
        <w:rPr>
          <w:rStyle w:val="Zag11"/>
          <w:rFonts w:ascii="Times New Roman" w:eastAsia="MS Gothic" w:hAnsi="Times New Roman"/>
          <w:color w:val="auto"/>
          <w:spacing w:val="2"/>
          <w:sz w:val="24"/>
          <w:szCs w:val="24"/>
        </w:rPr>
        <w:t>досуговое</w:t>
      </w:r>
      <w:proofErr w:type="spellEnd"/>
      <w:r w:rsidRPr="006074D6">
        <w:rPr>
          <w:rStyle w:val="Zag11"/>
          <w:rFonts w:ascii="Times New Roman" w:eastAsia="MS Gothic" w:hAnsi="Times New Roman"/>
          <w:color w:val="auto"/>
          <w:spacing w:val="2"/>
          <w:sz w:val="24"/>
          <w:szCs w:val="24"/>
        </w:rPr>
        <w:t xml:space="preserve"> общение, проектная деятельность, </w:t>
      </w:r>
      <w:proofErr w:type="spellStart"/>
      <w:r w:rsidRPr="006074D6">
        <w:rPr>
          <w:rStyle w:val="Zag11"/>
          <w:rFonts w:ascii="Times New Roman" w:eastAsia="MS Gothic" w:hAnsi="Times New Roman"/>
          <w:color w:val="auto"/>
          <w:spacing w:val="2"/>
          <w:sz w:val="24"/>
          <w:szCs w:val="24"/>
        </w:rPr>
        <w:t>социально­</w:t>
      </w:r>
      <w:r w:rsidRPr="006074D6">
        <w:rPr>
          <w:rStyle w:val="Zag11"/>
          <w:rFonts w:ascii="Times New Roman" w:eastAsia="MS Gothic" w:hAnsi="Times New Roman"/>
          <w:color w:val="auto"/>
          <w:sz w:val="24"/>
          <w:szCs w:val="24"/>
        </w:rPr>
        <w:t>творческая</w:t>
      </w:r>
      <w:proofErr w:type="spellEnd"/>
      <w:r w:rsidRPr="006074D6">
        <w:rPr>
          <w:rStyle w:val="Zag11"/>
          <w:rFonts w:ascii="Times New Roman" w:eastAsia="MS Gothic" w:hAnsi="Times New Roman"/>
          <w:color w:val="auto"/>
          <w:sz w:val="24"/>
          <w:szCs w:val="24"/>
        </w:rPr>
        <w:t xml:space="preserve"> и общественно полезная практика.</w:t>
      </w:r>
    </w:p>
    <w:p w:rsidR="00455181" w:rsidRDefault="00455181" w:rsidP="00455181">
      <w:pPr>
        <w:pStyle w:val="a3"/>
        <w:spacing w:line="276" w:lineRule="auto"/>
        <w:ind w:firstLine="454"/>
        <w:rPr>
          <w:rStyle w:val="Zag11"/>
          <w:rFonts w:ascii="Times New Roman" w:eastAsia="MS Gothic" w:hAnsi="Times New Roman"/>
          <w:color w:val="auto"/>
          <w:sz w:val="24"/>
          <w:szCs w:val="24"/>
        </w:rPr>
      </w:pPr>
      <w:r w:rsidRPr="006074D6">
        <w:rPr>
          <w:rStyle w:val="Zag11"/>
          <w:rFonts w:ascii="Times New Roman" w:eastAsia="MS Gothic" w:hAnsi="Times New Roman"/>
          <w:color w:val="auto"/>
          <w:spacing w:val="2"/>
          <w:sz w:val="24"/>
          <w:szCs w:val="24"/>
        </w:rPr>
        <w:t>Формы учебной деятельности, используемые при реали</w:t>
      </w:r>
      <w:r w:rsidRPr="006074D6">
        <w:rPr>
          <w:rStyle w:val="Zag11"/>
          <w:rFonts w:ascii="Times New Roman" w:eastAsia="MS Gothic" w:hAnsi="Times New Roman"/>
          <w:color w:val="auto"/>
          <w:sz w:val="24"/>
          <w:szCs w:val="24"/>
        </w:rPr>
        <w:t xml:space="preserve">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w:t>
      </w:r>
      <w:proofErr w:type="spellStart"/>
      <w:r w:rsidRPr="006074D6">
        <w:rPr>
          <w:rStyle w:val="Zag11"/>
          <w:rFonts w:ascii="Times New Roman" w:eastAsia="MS Gothic" w:hAnsi="Times New Roman"/>
          <w:color w:val="auto"/>
          <w:sz w:val="24"/>
          <w:szCs w:val="24"/>
        </w:rPr>
        <w:t>мини­проекты</w:t>
      </w:r>
      <w:proofErr w:type="spellEnd"/>
      <w:r w:rsidRPr="006074D6">
        <w:rPr>
          <w:rStyle w:val="Zag11"/>
          <w:rFonts w:ascii="Times New Roman" w:eastAsia="MS Gothic" w:hAnsi="Times New Roman"/>
          <w:color w:val="auto"/>
          <w:sz w:val="24"/>
          <w:szCs w:val="24"/>
        </w:rPr>
        <w:t xml:space="preserve">, дискуссионный клуб, ролевые ситуационные игры, </w:t>
      </w:r>
      <w:proofErr w:type="spellStart"/>
      <w:r w:rsidRPr="006074D6">
        <w:rPr>
          <w:rStyle w:val="Zag11"/>
          <w:rFonts w:ascii="Times New Roman" w:eastAsia="MS Gothic" w:hAnsi="Times New Roman"/>
          <w:color w:val="auto"/>
          <w:sz w:val="24"/>
          <w:szCs w:val="24"/>
        </w:rPr>
        <w:t>практикум­тренинг</w:t>
      </w:r>
      <w:proofErr w:type="spellEnd"/>
      <w:r w:rsidRPr="006074D6">
        <w:rPr>
          <w:rStyle w:val="Zag11"/>
          <w:rFonts w:ascii="Times New Roman" w:eastAsia="MS Gothic" w:hAnsi="Times New Roman"/>
          <w:color w:val="auto"/>
          <w:sz w:val="24"/>
          <w:szCs w:val="24"/>
        </w:rPr>
        <w:t>, спортивные игры, дни здоровья.</w:t>
      </w:r>
    </w:p>
    <w:p w:rsidR="00455181" w:rsidRPr="006074D6" w:rsidRDefault="00455181" w:rsidP="00455181">
      <w:pPr>
        <w:pStyle w:val="a3"/>
        <w:spacing w:line="276" w:lineRule="auto"/>
        <w:ind w:firstLine="454"/>
        <w:rPr>
          <w:rStyle w:val="Zag11"/>
          <w:rFonts w:ascii="Times New Roman" w:eastAsia="MS Gothic" w:hAnsi="Times New Roman"/>
          <w:color w:val="auto"/>
          <w:sz w:val="24"/>
          <w:szCs w:val="24"/>
        </w:rPr>
      </w:pPr>
    </w:p>
    <w:p w:rsidR="00455181" w:rsidRPr="006074D6" w:rsidRDefault="00455181" w:rsidP="00455181">
      <w:pPr>
        <w:pStyle w:val="a3"/>
        <w:spacing w:line="276" w:lineRule="auto"/>
        <w:ind w:firstLine="454"/>
        <w:rPr>
          <w:rStyle w:val="Zag11"/>
          <w:rFonts w:ascii="Times New Roman" w:eastAsia="MS Gothic" w:hAnsi="Times New Roman"/>
          <w:color w:val="auto"/>
          <w:spacing w:val="-3"/>
          <w:sz w:val="24"/>
          <w:szCs w:val="24"/>
        </w:rPr>
      </w:pPr>
      <w:r w:rsidRPr="006074D6">
        <w:rPr>
          <w:rStyle w:val="Zag11"/>
          <w:rFonts w:ascii="Times New Roman" w:eastAsia="MS Gothic" w:hAnsi="Times New Roman"/>
          <w:color w:val="auto"/>
          <w:spacing w:val="2"/>
          <w:sz w:val="24"/>
          <w:szCs w:val="24"/>
        </w:rPr>
        <w:t xml:space="preserve">Критерии и показатели эффективности деятельности </w:t>
      </w:r>
      <w:r w:rsidRPr="006074D6">
        <w:rPr>
          <w:rStyle w:val="Zag11"/>
          <w:rFonts w:ascii="Times New Roman" w:eastAsia="MS Gothic" w:hAnsi="Times New Roman"/>
          <w:color w:val="auto"/>
          <w:spacing w:val="-3"/>
          <w:sz w:val="24"/>
          <w:szCs w:val="24"/>
        </w:rPr>
        <w:t>образовательной организации</w:t>
      </w:r>
    </w:p>
    <w:p w:rsidR="00455181" w:rsidRPr="006074D6" w:rsidRDefault="00455181" w:rsidP="00455181">
      <w:pPr>
        <w:pStyle w:val="a3"/>
        <w:spacing w:line="276" w:lineRule="auto"/>
        <w:ind w:firstLine="454"/>
        <w:rPr>
          <w:rStyle w:val="Zag11"/>
          <w:rFonts w:ascii="Times New Roman" w:eastAsia="MS Gothic" w:hAnsi="Times New Roman"/>
          <w:color w:val="auto"/>
          <w:sz w:val="24"/>
          <w:szCs w:val="24"/>
        </w:rPr>
      </w:pPr>
      <w:r w:rsidRPr="006074D6">
        <w:rPr>
          <w:rStyle w:val="Zag11"/>
          <w:rFonts w:ascii="Times New Roman" w:eastAsia="MS Gothic" w:hAnsi="Times New Roman"/>
          <w:color w:val="auto"/>
          <w:spacing w:val="2"/>
          <w:sz w:val="24"/>
          <w:szCs w:val="24"/>
        </w:rPr>
        <w:t>В целях получения объективных данных о результатах</w:t>
      </w:r>
      <w:r w:rsidRPr="006074D6">
        <w:rPr>
          <w:rStyle w:val="Zag11"/>
          <w:rFonts w:ascii="Times New Roman" w:eastAsia="MS Gothic" w:hAnsi="Times New Roman"/>
          <w:color w:val="auto"/>
          <w:spacing w:val="2"/>
          <w:sz w:val="24"/>
          <w:szCs w:val="24"/>
        </w:rPr>
        <w:br/>
      </w:r>
      <w:r w:rsidRPr="006074D6">
        <w:rPr>
          <w:rStyle w:val="Zag11"/>
          <w:rFonts w:ascii="Times New Roman" w:eastAsia="MS Gothic" w:hAnsi="Times New Roman"/>
          <w:color w:val="auto"/>
          <w:sz w:val="24"/>
          <w:szCs w:val="24"/>
        </w:rPr>
        <w:t xml:space="preserve">реализации программы и необходимости ее коррекции </w:t>
      </w:r>
      <w:r>
        <w:rPr>
          <w:rStyle w:val="Zag11"/>
          <w:rFonts w:ascii="Times New Roman" w:eastAsia="MS Gothic" w:hAnsi="Times New Roman"/>
          <w:color w:val="auto"/>
          <w:sz w:val="24"/>
          <w:szCs w:val="24"/>
        </w:rPr>
        <w:t>проводится</w:t>
      </w:r>
      <w:r w:rsidRPr="006074D6">
        <w:rPr>
          <w:rStyle w:val="Zag11"/>
          <w:rFonts w:ascii="Times New Roman" w:eastAsia="MS Gothic" w:hAnsi="Times New Roman"/>
          <w:color w:val="auto"/>
          <w:sz w:val="24"/>
          <w:szCs w:val="24"/>
        </w:rPr>
        <w:t xml:space="preserve"> систематический мониторинг в образовательной организации.</w:t>
      </w:r>
    </w:p>
    <w:tbl>
      <w:tblPr>
        <w:tblStyle w:val="afff1"/>
        <w:tblW w:w="10066" w:type="dxa"/>
        <w:tblInd w:w="562" w:type="dxa"/>
        <w:tblLook w:val="04A0"/>
      </w:tblPr>
      <w:tblGrid>
        <w:gridCol w:w="4821"/>
        <w:gridCol w:w="5245"/>
      </w:tblGrid>
      <w:tr w:rsidR="00455181" w:rsidRPr="00455181" w:rsidTr="00455181">
        <w:tc>
          <w:tcPr>
            <w:tcW w:w="4821" w:type="dxa"/>
          </w:tcPr>
          <w:p w:rsidR="00455181" w:rsidRPr="00455181" w:rsidRDefault="00455181" w:rsidP="00455181">
            <w:pPr>
              <w:jc w:val="center"/>
              <w:rPr>
                <w:b/>
              </w:rPr>
            </w:pPr>
            <w:r w:rsidRPr="00455181">
              <w:rPr>
                <w:b/>
              </w:rPr>
              <w:t>Критерии</w:t>
            </w:r>
          </w:p>
        </w:tc>
        <w:tc>
          <w:tcPr>
            <w:tcW w:w="5245" w:type="dxa"/>
          </w:tcPr>
          <w:p w:rsidR="00455181" w:rsidRPr="00455181" w:rsidRDefault="00455181" w:rsidP="00455181">
            <w:pPr>
              <w:jc w:val="center"/>
              <w:rPr>
                <w:b/>
              </w:rPr>
            </w:pPr>
            <w:r w:rsidRPr="00455181">
              <w:rPr>
                <w:b/>
              </w:rPr>
              <w:t>Показатели</w:t>
            </w:r>
          </w:p>
        </w:tc>
      </w:tr>
      <w:tr w:rsidR="00455181" w:rsidRPr="00455181" w:rsidTr="00455181">
        <w:tc>
          <w:tcPr>
            <w:tcW w:w="4821" w:type="dxa"/>
          </w:tcPr>
          <w:p w:rsidR="00455181" w:rsidRPr="00455181" w:rsidRDefault="00455181" w:rsidP="00455181">
            <w:r w:rsidRPr="00455181">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tc>
        <w:tc>
          <w:tcPr>
            <w:tcW w:w="5245" w:type="dxa"/>
          </w:tcPr>
          <w:p w:rsidR="00455181" w:rsidRPr="00455181" w:rsidRDefault="00455181" w:rsidP="00455181">
            <w:r w:rsidRPr="00455181">
              <w:t>1. Результаты участия в конкурсах экологической направленности (личностные и коллективные)</w:t>
            </w:r>
          </w:p>
          <w:p w:rsidR="00455181" w:rsidRPr="00455181" w:rsidRDefault="00455181" w:rsidP="00455181">
            <w:r w:rsidRPr="00455181">
              <w:t>2. Количество акций, походов, мероприятий</w:t>
            </w:r>
          </w:p>
          <w:p w:rsidR="00455181" w:rsidRPr="00455181" w:rsidRDefault="00455181" w:rsidP="00455181">
            <w:r w:rsidRPr="00455181">
              <w:t>экологической направленности</w:t>
            </w:r>
          </w:p>
          <w:p w:rsidR="00455181" w:rsidRPr="00455181" w:rsidRDefault="00455181" w:rsidP="00455181">
            <w:r w:rsidRPr="00455181">
              <w:t xml:space="preserve">3. </w:t>
            </w:r>
            <w:proofErr w:type="gramStart"/>
            <w:r w:rsidRPr="00455181">
              <w:t>Реализация экологических проектов (классов,</w:t>
            </w:r>
            <w:proofErr w:type="gramEnd"/>
          </w:p>
          <w:p w:rsidR="00455181" w:rsidRPr="00455181" w:rsidRDefault="00455181" w:rsidP="00455181">
            <w:r w:rsidRPr="00455181">
              <w:t>школы)</w:t>
            </w:r>
          </w:p>
        </w:tc>
      </w:tr>
      <w:tr w:rsidR="00455181" w:rsidRPr="00455181" w:rsidTr="00455181">
        <w:tc>
          <w:tcPr>
            <w:tcW w:w="4821" w:type="dxa"/>
          </w:tcPr>
          <w:p w:rsidR="00455181" w:rsidRPr="00455181" w:rsidRDefault="00455181" w:rsidP="00455181">
            <w:r w:rsidRPr="00455181">
              <w:t>Побуждение в детях желания заботиться о своем здоровье</w:t>
            </w:r>
          </w:p>
        </w:tc>
        <w:tc>
          <w:tcPr>
            <w:tcW w:w="5245" w:type="dxa"/>
          </w:tcPr>
          <w:p w:rsidR="00455181" w:rsidRPr="00455181" w:rsidRDefault="00455181" w:rsidP="00455181">
            <w:r w:rsidRPr="00455181">
              <w:t xml:space="preserve">1. </w:t>
            </w:r>
            <w:proofErr w:type="spellStart"/>
            <w:r w:rsidRPr="00455181">
              <w:t>Сформированность</w:t>
            </w:r>
            <w:proofErr w:type="spellEnd"/>
            <w:r w:rsidRPr="00455181">
              <w:t xml:space="preserve"> личностного</w:t>
            </w:r>
          </w:p>
          <w:p w:rsidR="00455181" w:rsidRPr="00455181" w:rsidRDefault="00455181" w:rsidP="00455181">
            <w:r w:rsidRPr="00455181">
              <w:t>заинтересованного отношения к своему здоровью (анкетирование, наблюдение).</w:t>
            </w:r>
          </w:p>
          <w:p w:rsidR="00455181" w:rsidRPr="00455181" w:rsidRDefault="00455181" w:rsidP="00455181">
            <w:r w:rsidRPr="00455181">
              <w:t xml:space="preserve">2. Использование </w:t>
            </w:r>
            <w:proofErr w:type="spellStart"/>
            <w:r w:rsidRPr="00455181">
              <w:t>здоровьесберегающих</w:t>
            </w:r>
            <w:proofErr w:type="spellEnd"/>
            <w:r w:rsidRPr="00455181">
              <w:t xml:space="preserve"> технологии в учебной деятельности</w:t>
            </w:r>
          </w:p>
          <w:p w:rsidR="00455181" w:rsidRPr="00455181" w:rsidRDefault="00455181" w:rsidP="00455181">
            <w:r w:rsidRPr="00455181">
              <w:t>3. Психологический комфорт классного коллектива (диагностика)</w:t>
            </w:r>
          </w:p>
        </w:tc>
      </w:tr>
      <w:tr w:rsidR="00455181" w:rsidRPr="00455181" w:rsidTr="00455181">
        <w:tc>
          <w:tcPr>
            <w:tcW w:w="4821" w:type="dxa"/>
          </w:tcPr>
          <w:p w:rsidR="00455181" w:rsidRPr="00455181" w:rsidRDefault="00455181" w:rsidP="00455181">
            <w:r w:rsidRPr="00455181">
              <w:t xml:space="preserve">Формирование установок </w:t>
            </w:r>
            <w:proofErr w:type="gramStart"/>
            <w:r w:rsidRPr="00455181">
              <w:t>на</w:t>
            </w:r>
            <w:proofErr w:type="gramEnd"/>
          </w:p>
          <w:p w:rsidR="00455181" w:rsidRPr="00455181" w:rsidRDefault="00455181" w:rsidP="00455181">
            <w:r w:rsidRPr="00455181">
              <w:t>использование здорового питания</w:t>
            </w:r>
          </w:p>
        </w:tc>
        <w:tc>
          <w:tcPr>
            <w:tcW w:w="5245" w:type="dxa"/>
          </w:tcPr>
          <w:p w:rsidR="00455181" w:rsidRPr="00455181" w:rsidRDefault="00455181" w:rsidP="00455181">
            <w:r w:rsidRPr="00455181">
              <w:t xml:space="preserve">1.Охват горячим питанием </w:t>
            </w:r>
            <w:proofErr w:type="gramStart"/>
            <w:r w:rsidRPr="00455181">
              <w:t>обучающихся</w:t>
            </w:r>
            <w:proofErr w:type="gramEnd"/>
            <w:r w:rsidRPr="00455181">
              <w:t xml:space="preserve"> начальной школы</w:t>
            </w:r>
          </w:p>
          <w:p w:rsidR="00455181" w:rsidRPr="00455181" w:rsidRDefault="00455181" w:rsidP="00455181">
            <w:r w:rsidRPr="00455181">
              <w:t>2. Степень соответствия организации школьного</w:t>
            </w:r>
          </w:p>
          <w:p w:rsidR="00455181" w:rsidRPr="00455181" w:rsidRDefault="00455181" w:rsidP="00455181">
            <w:r w:rsidRPr="00455181">
              <w:t>питания гигиеническим нормам</w:t>
            </w:r>
          </w:p>
        </w:tc>
      </w:tr>
      <w:tr w:rsidR="00455181" w:rsidRPr="00455181" w:rsidTr="00455181">
        <w:tc>
          <w:tcPr>
            <w:tcW w:w="4821" w:type="dxa"/>
          </w:tcPr>
          <w:p w:rsidR="00455181" w:rsidRPr="00455181" w:rsidRDefault="00455181" w:rsidP="00455181">
            <w:r w:rsidRPr="00455181">
              <w:t xml:space="preserve">Формирование основ </w:t>
            </w:r>
            <w:proofErr w:type="spellStart"/>
            <w:r w:rsidRPr="00455181">
              <w:t>здоровьесберегающей</w:t>
            </w:r>
            <w:proofErr w:type="spellEnd"/>
            <w:r w:rsidRPr="00455181">
              <w:t xml:space="preserve"> учебной культуры: умений организовать успешную учебную работу, создавая </w:t>
            </w:r>
            <w:proofErr w:type="spellStart"/>
            <w:r w:rsidRPr="00455181">
              <w:t>здоровьесберегающие</w:t>
            </w:r>
            <w:proofErr w:type="spellEnd"/>
            <w:r w:rsidRPr="00455181">
              <w:t xml:space="preserve"> условия, выбирая адекватные средства и приемы</w:t>
            </w:r>
          </w:p>
        </w:tc>
        <w:tc>
          <w:tcPr>
            <w:tcW w:w="5245" w:type="dxa"/>
          </w:tcPr>
          <w:p w:rsidR="00455181" w:rsidRPr="00455181" w:rsidRDefault="00455181" w:rsidP="00455181">
            <w:proofErr w:type="spellStart"/>
            <w:r w:rsidRPr="00455181">
              <w:t>Сформированность</w:t>
            </w:r>
            <w:proofErr w:type="spellEnd"/>
            <w:r w:rsidRPr="00455181">
              <w:t xml:space="preserve"> основ </w:t>
            </w:r>
            <w:proofErr w:type="spellStart"/>
            <w:r w:rsidRPr="00455181">
              <w:t>здоровьесберегающей</w:t>
            </w:r>
            <w:proofErr w:type="spellEnd"/>
          </w:p>
          <w:p w:rsidR="00455181" w:rsidRPr="00455181" w:rsidRDefault="00455181" w:rsidP="00455181">
            <w:r w:rsidRPr="00455181">
              <w:t>учебной культуры. (Наблюдение).</w:t>
            </w:r>
          </w:p>
        </w:tc>
      </w:tr>
    </w:tbl>
    <w:p w:rsidR="00455181" w:rsidRDefault="00455181" w:rsidP="00455181"/>
    <w:p w:rsidR="00827A7E" w:rsidRPr="00595470" w:rsidRDefault="00827A7E" w:rsidP="00595470">
      <w:pPr>
        <w:pStyle w:val="21"/>
        <w:numPr>
          <w:ilvl w:val="0"/>
          <w:numId w:val="0"/>
        </w:numPr>
        <w:spacing w:line="240" w:lineRule="auto"/>
        <w:ind w:left="680"/>
        <w:rPr>
          <w:rStyle w:val="Zag11"/>
          <w:sz w:val="24"/>
        </w:rPr>
      </w:pPr>
    </w:p>
    <w:p w:rsidR="00F570BA" w:rsidRDefault="00F570BA" w:rsidP="00F570BA">
      <w:pPr>
        <w:pStyle w:val="aff"/>
        <w:spacing w:line="240" w:lineRule="auto"/>
        <w:rPr>
          <w:sz w:val="24"/>
        </w:rPr>
      </w:pPr>
    </w:p>
    <w:p w:rsidR="00F570BA" w:rsidRPr="008E21A3" w:rsidRDefault="00F570BA" w:rsidP="00F570BA">
      <w:r w:rsidRPr="008E21A3">
        <w:rPr>
          <w:b/>
          <w:bCs/>
        </w:rPr>
        <w:t>2. Приемы коррекционно-воспитательного воздействия</w:t>
      </w:r>
    </w:p>
    <w:p w:rsidR="00F570BA" w:rsidRPr="008E21A3" w:rsidRDefault="00F570BA" w:rsidP="00396C91">
      <w:pPr>
        <w:numPr>
          <w:ilvl w:val="0"/>
          <w:numId w:val="54"/>
        </w:numPr>
      </w:pPr>
      <w:r w:rsidRPr="008E21A3">
        <w:lastRenderedPageBreak/>
        <w:t>снижение требований к участнику взаимодействия до достижения социальной и психологической адаптации</w:t>
      </w:r>
    </w:p>
    <w:p w:rsidR="00F570BA" w:rsidRPr="008E21A3" w:rsidRDefault="00F570BA" w:rsidP="00396C91">
      <w:pPr>
        <w:numPr>
          <w:ilvl w:val="0"/>
          <w:numId w:val="54"/>
        </w:numPr>
      </w:pPr>
      <w:r w:rsidRPr="008E21A3">
        <w:t>вовлечение в коллективные виды деятельности, стимулирование развития творческого потенциала и самовыражения</w:t>
      </w:r>
    </w:p>
    <w:p w:rsidR="00F570BA" w:rsidRPr="008E21A3" w:rsidRDefault="00F570BA" w:rsidP="00396C91">
      <w:pPr>
        <w:numPr>
          <w:ilvl w:val="0"/>
          <w:numId w:val="54"/>
        </w:numPr>
      </w:pPr>
      <w:r w:rsidRPr="008E21A3">
        <w:t>организация ситуаций, в которых ребенок может достичь успеха, использование всех мер поощрения</w:t>
      </w:r>
    </w:p>
    <w:p w:rsidR="00F570BA" w:rsidRDefault="00F570BA" w:rsidP="00396C91">
      <w:pPr>
        <w:numPr>
          <w:ilvl w:val="0"/>
          <w:numId w:val="54"/>
        </w:numPr>
      </w:pPr>
      <w:r w:rsidRPr="008E21A3">
        <w:t>демонстрация и разъяснение позитивных образцов поведения (личный пример, художественная литература, периодика, библиография, встреча с интересными людьми)</w:t>
      </w:r>
    </w:p>
    <w:p w:rsidR="00F570BA" w:rsidRPr="008E21A3" w:rsidRDefault="00F570BA" w:rsidP="00396C91">
      <w:pPr>
        <w:numPr>
          <w:ilvl w:val="0"/>
          <w:numId w:val="55"/>
        </w:numPr>
      </w:pPr>
      <w:r w:rsidRPr="008E21A3">
        <w:t> </w:t>
      </w:r>
      <w:r w:rsidRPr="008E21A3">
        <w:rPr>
          <w:b/>
          <w:bCs/>
        </w:rPr>
        <w:t>Работа с семьей</w:t>
      </w:r>
    </w:p>
    <w:p w:rsidR="00F570BA" w:rsidRPr="008E21A3" w:rsidRDefault="00F570BA" w:rsidP="00F570BA">
      <w:r w:rsidRPr="008E21A3">
        <w:t>Цель: обеспечение психолого-просветительской работы с родителями, способствующие сохранению родственных связей, сохранение и развитие семейных ценностей, формирование здорового образа жизни.</w:t>
      </w:r>
    </w:p>
    <w:p w:rsidR="00F570BA" w:rsidRPr="008E21A3" w:rsidRDefault="00F570BA" w:rsidP="00F570BA">
      <w:r w:rsidRPr="008E21A3">
        <w:rPr>
          <w:b/>
          <w:bCs/>
        </w:rPr>
        <w:t>Задачи:</w:t>
      </w:r>
    </w:p>
    <w:p w:rsidR="00F570BA" w:rsidRPr="008E21A3" w:rsidRDefault="00F570BA" w:rsidP="00F570BA">
      <w:r>
        <w:t xml:space="preserve">-привлечение педагогов </w:t>
      </w:r>
      <w:r w:rsidRPr="008E21A3">
        <w:t xml:space="preserve">для совместной организации </w:t>
      </w:r>
      <w:proofErr w:type="spellStart"/>
      <w:r w:rsidRPr="008E21A3">
        <w:t>досуговой</w:t>
      </w:r>
      <w:proofErr w:type="spellEnd"/>
      <w:r w:rsidRPr="008E21A3">
        <w:t xml:space="preserve"> деятельности детей;</w:t>
      </w:r>
    </w:p>
    <w:p w:rsidR="00F570BA" w:rsidRPr="008E21A3" w:rsidRDefault="00F570BA" w:rsidP="00F570BA">
      <w:r w:rsidRPr="008E21A3">
        <w:t>-выявление особенностей взаимоотношения между воспитанниками и педагогами;</w:t>
      </w:r>
    </w:p>
    <w:p w:rsidR="00F570BA" w:rsidRPr="008E21A3" w:rsidRDefault="00F570BA" w:rsidP="00F570BA">
      <w:r w:rsidRPr="008E21A3">
        <w:t>-разработка основных правил семейного воспитания в группе;</w:t>
      </w:r>
    </w:p>
    <w:p w:rsidR="00F570BA" w:rsidRPr="008E21A3" w:rsidRDefault="00F570BA" w:rsidP="00F570BA">
      <w:r w:rsidRPr="008E21A3">
        <w:t>-способствовать создан</w:t>
      </w:r>
      <w:r>
        <w:t xml:space="preserve">ию комфортных условий в группе </w:t>
      </w:r>
      <w:r w:rsidRPr="008E21A3">
        <w:t>для развития личности ребенка.</w:t>
      </w:r>
    </w:p>
    <w:p w:rsidR="00F570BA" w:rsidRPr="008E21A3" w:rsidRDefault="00F570BA" w:rsidP="00F570BA">
      <w:r w:rsidRPr="008E21A3">
        <w:rPr>
          <w:b/>
          <w:bCs/>
        </w:rPr>
        <w:t>Формы работы:</w:t>
      </w:r>
    </w:p>
    <w:p w:rsidR="00F570BA" w:rsidRPr="008E21A3" w:rsidRDefault="00F570BA" w:rsidP="00F570BA">
      <w:r w:rsidRPr="008E21A3">
        <w:t>- просветительская работа (выпуск памяток, информационных лис</w:t>
      </w:r>
      <w:r>
        <w:t>тов, беседы, дискуссии</w:t>
      </w:r>
      <w:r w:rsidRPr="008E21A3">
        <w:t>);</w:t>
      </w:r>
    </w:p>
    <w:p w:rsidR="00F570BA" w:rsidRPr="008E21A3" w:rsidRDefault="00F570BA" w:rsidP="00F570BA">
      <w:r w:rsidRPr="008E21A3">
        <w:t>-</w:t>
      </w:r>
      <w:proofErr w:type="spellStart"/>
      <w:r w:rsidRPr="008E21A3">
        <w:t>психокоррекционная</w:t>
      </w:r>
      <w:proofErr w:type="spellEnd"/>
      <w:r w:rsidRPr="008E21A3">
        <w:t xml:space="preserve"> работа- </w:t>
      </w:r>
      <w:r>
        <w:t xml:space="preserve"> консультация (оказание помощи </w:t>
      </w:r>
      <w:r w:rsidRPr="008E21A3">
        <w:t>в конфликтных ситуациях);</w:t>
      </w:r>
    </w:p>
    <w:p w:rsidR="00F570BA" w:rsidRPr="008E21A3" w:rsidRDefault="00F570BA" w:rsidP="00F570BA">
      <w:r w:rsidRPr="008E21A3">
        <w:t>-</w:t>
      </w:r>
      <w:proofErr w:type="gramStart"/>
      <w:r w:rsidRPr="008E21A3">
        <w:t>психопрофилактическая</w:t>
      </w:r>
      <w:proofErr w:type="gramEnd"/>
      <w:r w:rsidRPr="008E21A3">
        <w:t xml:space="preserve"> - приглашение специалистов (врача-нарколога, психолога, инспектора ПДН</w:t>
      </w:r>
      <w:r>
        <w:t xml:space="preserve"> и др.) для бесед с педагогами </w:t>
      </w:r>
      <w:r w:rsidRPr="008E21A3">
        <w:t>и детьми.</w:t>
      </w:r>
    </w:p>
    <w:p w:rsidR="00F570BA" w:rsidRPr="008E21A3" w:rsidRDefault="00F570BA" w:rsidP="00F570BA">
      <w:r>
        <w:rPr>
          <w:b/>
          <w:bCs/>
        </w:rPr>
        <w:t>Принцип реализации работы</w:t>
      </w:r>
      <w:r w:rsidRPr="008E21A3">
        <w:rPr>
          <w:b/>
          <w:bCs/>
        </w:rPr>
        <w:t>:</w:t>
      </w:r>
    </w:p>
    <w:p w:rsidR="00F570BA" w:rsidRPr="008E21A3" w:rsidRDefault="00F570BA" w:rsidP="00F570BA">
      <w:r w:rsidRPr="008E21A3">
        <w:t>- анкетирование;</w:t>
      </w:r>
      <w:r>
        <w:t xml:space="preserve"> опрос </w:t>
      </w:r>
      <w:proofErr w:type="spellStart"/>
      <w:r w:rsidRPr="008E21A3">
        <w:t>детей</w:t>
      </w:r>
      <w:proofErr w:type="gramStart"/>
      <w:r w:rsidRPr="008E21A3">
        <w:t>;с</w:t>
      </w:r>
      <w:proofErr w:type="gramEnd"/>
      <w:r w:rsidRPr="008E21A3">
        <w:t>овместные</w:t>
      </w:r>
      <w:proofErr w:type="spellEnd"/>
      <w:r w:rsidRPr="008E21A3">
        <w:t xml:space="preserve"> </w:t>
      </w:r>
      <w:proofErr w:type="spellStart"/>
      <w:r w:rsidRPr="008E21A3">
        <w:t>праздники;творческие</w:t>
      </w:r>
      <w:proofErr w:type="spellEnd"/>
      <w:r w:rsidRPr="008E21A3">
        <w:t xml:space="preserve"> выставки</w:t>
      </w:r>
    </w:p>
    <w:p w:rsidR="00F570BA" w:rsidRPr="00141762" w:rsidRDefault="00F570BA" w:rsidP="00F570BA">
      <w:pPr>
        <w:rPr>
          <w:b/>
        </w:rPr>
      </w:pPr>
      <w:r w:rsidRPr="00141762">
        <w:rPr>
          <w:b/>
        </w:rPr>
        <w:t>Основные направления работы:</w:t>
      </w:r>
    </w:p>
    <w:p w:rsidR="00F570BA" w:rsidRPr="008E21A3" w:rsidRDefault="00F570BA" w:rsidP="00F570BA">
      <w:r w:rsidRPr="008E21A3">
        <w:t>- возрождение семейных традиций, изучение обычаев и традиций семьи и города;</w:t>
      </w:r>
    </w:p>
    <w:p w:rsidR="00F570BA" w:rsidRPr="008E21A3" w:rsidRDefault="00F570BA" w:rsidP="00F570BA">
      <w:r>
        <w:t xml:space="preserve">- формирование </w:t>
      </w:r>
      <w:r w:rsidRPr="008E21A3">
        <w:t>ценностей предусматривает проведение тв</w:t>
      </w:r>
      <w:r>
        <w:t>орческих выставок, творческие задания</w:t>
      </w:r>
      <w:r w:rsidRPr="008E21A3">
        <w:t>;</w:t>
      </w:r>
    </w:p>
    <w:p w:rsidR="00F570BA" w:rsidRPr="008E21A3" w:rsidRDefault="00F570BA" w:rsidP="00F570BA">
      <w:r w:rsidRPr="008E21A3">
        <w:t xml:space="preserve">-организация работы родительского лектория на темы: «Психологические особенности подросткового возраста», «Способы конструктивного взаимодействия с подростком», «Что такое семейный микроклимат, и как улучшить отношения в </w:t>
      </w:r>
      <w:r>
        <w:t>классе</w:t>
      </w:r>
      <w:r w:rsidRPr="008E21A3">
        <w:t>», «Что нужно знать о вреде алкоголя и табака и последствиях их употребления»</w:t>
      </w:r>
    </w:p>
    <w:p w:rsidR="00F570BA" w:rsidRPr="008E21A3" w:rsidRDefault="00F570BA" w:rsidP="00F570BA">
      <w:pPr>
        <w:rPr>
          <w:b/>
        </w:rPr>
      </w:pPr>
      <w:r w:rsidRPr="008E21A3">
        <w:t> </w:t>
      </w:r>
      <w:r w:rsidRPr="008E21A3">
        <w:rPr>
          <w:b/>
          <w:bCs/>
        </w:rPr>
        <w:t>Работа с педагогами</w:t>
      </w:r>
    </w:p>
    <w:p w:rsidR="00F570BA" w:rsidRPr="008E21A3" w:rsidRDefault="00F570BA" w:rsidP="00F570BA">
      <w:pPr>
        <w:ind w:left="420"/>
      </w:pPr>
      <w:r w:rsidRPr="008E21A3">
        <w:t> </w:t>
      </w:r>
      <w:r w:rsidRPr="008E21A3">
        <w:rPr>
          <w:bCs/>
        </w:rPr>
        <w:t>Цели и задачи:</w:t>
      </w:r>
    </w:p>
    <w:p w:rsidR="00F570BA" w:rsidRPr="008E21A3" w:rsidRDefault="00F570BA" w:rsidP="00F570BA">
      <w:r w:rsidRPr="008E21A3">
        <w:rPr>
          <w:bCs/>
        </w:rPr>
        <w:t>- расширить знания о проблеме зависимости от вредных привычек в подростковой среде;</w:t>
      </w:r>
    </w:p>
    <w:p w:rsidR="00F570BA" w:rsidRPr="008E21A3" w:rsidRDefault="00F570BA" w:rsidP="00F570BA">
      <w:r w:rsidRPr="008E21A3">
        <w:rPr>
          <w:bCs/>
        </w:rPr>
        <w:t xml:space="preserve">- дать базовые психологические </w:t>
      </w:r>
      <w:proofErr w:type="gramStart"/>
      <w:r w:rsidRPr="008E21A3">
        <w:rPr>
          <w:bCs/>
        </w:rPr>
        <w:t>понятии</w:t>
      </w:r>
      <w:proofErr w:type="gramEnd"/>
      <w:r w:rsidRPr="008E21A3">
        <w:rPr>
          <w:bCs/>
        </w:rPr>
        <w:t xml:space="preserve"> о психологии развития личности детей;</w:t>
      </w:r>
    </w:p>
    <w:p w:rsidR="00F570BA" w:rsidRPr="008E21A3" w:rsidRDefault="00F570BA" w:rsidP="00F570BA">
      <w:r w:rsidRPr="008E21A3">
        <w:rPr>
          <w:bCs/>
        </w:rPr>
        <w:t>- рас</w:t>
      </w:r>
      <w:r>
        <w:rPr>
          <w:bCs/>
        </w:rPr>
        <w:t xml:space="preserve">ширить знания о роли педагогов </w:t>
      </w:r>
      <w:r w:rsidRPr="008E21A3">
        <w:rPr>
          <w:bCs/>
        </w:rPr>
        <w:t>в профилактике безнадзорности, правонарушений и злоупотребления вредными привычками среди несовершеннолетних.</w:t>
      </w:r>
    </w:p>
    <w:p w:rsidR="00F570BA" w:rsidRPr="008E21A3" w:rsidRDefault="00F570BA" w:rsidP="00F570BA">
      <w:pPr>
        <w:rPr>
          <w:b/>
        </w:rPr>
      </w:pPr>
      <w:r w:rsidRPr="008E21A3">
        <w:t> </w:t>
      </w:r>
      <w:r w:rsidRPr="008E21A3">
        <w:rPr>
          <w:b/>
          <w:bCs/>
        </w:rPr>
        <w:t>Работа с учащимися</w:t>
      </w:r>
    </w:p>
    <w:p w:rsidR="00F570BA" w:rsidRPr="008E21A3" w:rsidRDefault="00F570BA" w:rsidP="00F570BA">
      <w:r w:rsidRPr="008E21A3">
        <w:rPr>
          <w:bCs/>
        </w:rPr>
        <w:t xml:space="preserve">Цели и задачи: </w:t>
      </w:r>
    </w:p>
    <w:p w:rsidR="00F570BA" w:rsidRPr="008E21A3" w:rsidRDefault="00F570BA" w:rsidP="00F570BA">
      <w:r w:rsidRPr="008E21A3">
        <w:rPr>
          <w:bCs/>
        </w:rPr>
        <w:t>-формирование здорового образа жизни и высокоэффективных поведенческих стратегий и личностных ресурсов у детей;</w:t>
      </w:r>
    </w:p>
    <w:p w:rsidR="00F570BA" w:rsidRPr="008E21A3" w:rsidRDefault="00F570BA" w:rsidP="00F570BA">
      <w:r w:rsidRPr="008E21A3">
        <w:rPr>
          <w:bCs/>
        </w:rPr>
        <w:t>-профилактика вред</w:t>
      </w:r>
      <w:r>
        <w:rPr>
          <w:bCs/>
        </w:rPr>
        <w:t>ных привычек (употребления ПАВ</w:t>
      </w:r>
      <w:r w:rsidRPr="008E21A3">
        <w:rPr>
          <w:bCs/>
        </w:rPr>
        <w:t>,</w:t>
      </w:r>
      <w:r>
        <w:rPr>
          <w:bCs/>
        </w:rPr>
        <w:t xml:space="preserve"> </w:t>
      </w:r>
      <w:proofErr w:type="spellStart"/>
      <w:r>
        <w:rPr>
          <w:bCs/>
        </w:rPr>
        <w:t>табакокурения</w:t>
      </w:r>
      <w:proofErr w:type="spellEnd"/>
      <w:r>
        <w:rPr>
          <w:bCs/>
        </w:rPr>
        <w:t>, алкоголя</w:t>
      </w:r>
      <w:r w:rsidRPr="008E21A3">
        <w:rPr>
          <w:bCs/>
        </w:rPr>
        <w:t>);</w:t>
      </w:r>
    </w:p>
    <w:p w:rsidR="00F570BA" w:rsidRPr="008E21A3" w:rsidRDefault="00F570BA" w:rsidP="00F570BA">
      <w:r w:rsidRPr="008E21A3">
        <w:rPr>
          <w:bCs/>
        </w:rPr>
        <w:t>-профилактика правонарушений;</w:t>
      </w:r>
    </w:p>
    <w:p w:rsidR="00F570BA" w:rsidRPr="008E21A3" w:rsidRDefault="00F570BA" w:rsidP="00F570BA">
      <w:r w:rsidRPr="008E21A3">
        <w:rPr>
          <w:bCs/>
        </w:rPr>
        <w:t>-</w:t>
      </w:r>
      <w:proofErr w:type="spellStart"/>
      <w:r w:rsidRPr="008E21A3">
        <w:rPr>
          <w:bCs/>
        </w:rPr>
        <w:t>психокоррекция</w:t>
      </w:r>
      <w:proofErr w:type="spellEnd"/>
      <w:r w:rsidRPr="008E21A3">
        <w:rPr>
          <w:bCs/>
        </w:rPr>
        <w:t>;</w:t>
      </w:r>
    </w:p>
    <w:p w:rsidR="00F570BA" w:rsidRPr="008E21A3" w:rsidRDefault="00F570BA" w:rsidP="00F570BA">
      <w:r w:rsidRPr="008E21A3">
        <w:rPr>
          <w:bCs/>
        </w:rPr>
        <w:t>-профориентация;</w:t>
      </w:r>
    </w:p>
    <w:p w:rsidR="00F570BA" w:rsidRPr="008E21A3" w:rsidRDefault="00F570BA" w:rsidP="00F570BA">
      <w:r w:rsidRPr="008E21A3">
        <w:rPr>
          <w:bCs/>
        </w:rPr>
        <w:t>-пропаганда здорового образа жизни.</w:t>
      </w:r>
    </w:p>
    <w:p w:rsidR="00F570BA" w:rsidRPr="008E21A3" w:rsidRDefault="00F570BA" w:rsidP="00F570BA">
      <w:r w:rsidRPr="008E21A3">
        <w:rPr>
          <w:bCs/>
        </w:rPr>
        <w:t xml:space="preserve">- адаптация детей и подростков к современным условиям, их правовая социализация через </w:t>
      </w:r>
      <w:proofErr w:type="spellStart"/>
      <w:r w:rsidRPr="008E21A3">
        <w:rPr>
          <w:bCs/>
        </w:rPr>
        <w:t>культурно-досуговую</w:t>
      </w:r>
      <w:proofErr w:type="spellEnd"/>
      <w:r w:rsidRPr="008E21A3">
        <w:rPr>
          <w:bCs/>
        </w:rPr>
        <w:t xml:space="preserve"> и </w:t>
      </w:r>
      <w:proofErr w:type="gramStart"/>
      <w:r w:rsidRPr="008E21A3">
        <w:rPr>
          <w:bCs/>
        </w:rPr>
        <w:t>спортивно-оздоровительную</w:t>
      </w:r>
      <w:proofErr w:type="gramEnd"/>
      <w:r w:rsidRPr="008E21A3">
        <w:rPr>
          <w:bCs/>
        </w:rPr>
        <w:t xml:space="preserve"> работа</w:t>
      </w:r>
    </w:p>
    <w:p w:rsidR="00F570BA" w:rsidRPr="008E21A3" w:rsidRDefault="00F570BA" w:rsidP="00F570BA">
      <w:r w:rsidRPr="008E21A3">
        <w:rPr>
          <w:bCs/>
        </w:rPr>
        <w:t>- создание ситуации успеха для детей асоциального поведения;</w:t>
      </w:r>
    </w:p>
    <w:p w:rsidR="00F570BA" w:rsidRPr="008E21A3" w:rsidRDefault="00F570BA" w:rsidP="00F570BA">
      <w:r w:rsidRPr="008E21A3">
        <w:rPr>
          <w:bCs/>
        </w:rPr>
        <w:t>- сформировать личную и социальную компетентность детей, развить у них позитивное отношение к себе и к окружающему обществу;</w:t>
      </w:r>
    </w:p>
    <w:p w:rsidR="00F570BA" w:rsidRPr="008E21A3" w:rsidRDefault="00F570BA" w:rsidP="00F570BA">
      <w:r w:rsidRPr="008E21A3">
        <w:rPr>
          <w:bCs/>
        </w:rPr>
        <w:t>- укрепить и развить чувство самоуважения, способность критически мыслить, чувство ответственности.</w:t>
      </w:r>
    </w:p>
    <w:p w:rsidR="00F570BA" w:rsidRPr="008E21A3" w:rsidRDefault="00F570BA" w:rsidP="00F570BA">
      <w:pPr>
        <w:rPr>
          <w:b/>
        </w:rPr>
      </w:pPr>
      <w:r w:rsidRPr="008E21A3">
        <w:t> </w:t>
      </w:r>
      <w:r w:rsidRPr="008E21A3">
        <w:rPr>
          <w:b/>
          <w:bCs/>
        </w:rPr>
        <w:t>Методы:</w:t>
      </w:r>
    </w:p>
    <w:p w:rsidR="00F570BA" w:rsidRPr="008E21A3" w:rsidRDefault="00F570BA" w:rsidP="00F570BA">
      <w:r w:rsidRPr="008E21A3">
        <w:rPr>
          <w:bCs/>
        </w:rPr>
        <w:lastRenderedPageBreak/>
        <w:t>- переубеждения (предоставление убедительных аргументов, вовлечение в критический анализ своих поступков);</w:t>
      </w:r>
    </w:p>
    <w:p w:rsidR="00F570BA" w:rsidRPr="008E21A3" w:rsidRDefault="00F570BA" w:rsidP="00F570BA">
      <w:r w:rsidRPr="008E21A3">
        <w:rPr>
          <w:bCs/>
        </w:rPr>
        <w:t>- метод переключения (вовлечение в учебную, трудовую деятельность, занятия спортом, общественной деятельностью)</w:t>
      </w:r>
    </w:p>
    <w:p w:rsidR="00F570BA" w:rsidRPr="008E21A3" w:rsidRDefault="00F570BA" w:rsidP="00F570BA">
      <w:proofErr w:type="gramStart"/>
      <w:r w:rsidRPr="008E21A3">
        <w:rPr>
          <w:bCs/>
        </w:rPr>
        <w:t>Формы работы: групповая работа, тренинг, дискуссии, беседы, ролевые игры, просмотр и обсуждении кинофильмов, индивидуальные консультации, тесты, конкурсы, праздники)</w:t>
      </w:r>
      <w:proofErr w:type="gramEnd"/>
    </w:p>
    <w:p w:rsidR="00F570BA" w:rsidRPr="008E21A3" w:rsidRDefault="00F570BA" w:rsidP="00F570BA">
      <w:r w:rsidRPr="008E21A3">
        <w:rPr>
          <w:bCs/>
        </w:rPr>
        <w:t>Направления организации досуга:</w:t>
      </w:r>
    </w:p>
    <w:p w:rsidR="00F570BA" w:rsidRPr="008E21A3" w:rsidRDefault="00F570BA" w:rsidP="00F570BA">
      <w:r w:rsidRPr="008E21A3">
        <w:rPr>
          <w:bCs/>
        </w:rPr>
        <w:t>- изучение интересов и потребностей детей данной категории;</w:t>
      </w:r>
    </w:p>
    <w:p w:rsidR="00F570BA" w:rsidRPr="008E21A3" w:rsidRDefault="00F570BA" w:rsidP="00F570BA">
      <w:r w:rsidRPr="008E21A3">
        <w:rPr>
          <w:bCs/>
        </w:rPr>
        <w:t>- расширение видов творческой деятельности для удовлетворения интересов и потребностей детей;</w:t>
      </w:r>
    </w:p>
    <w:p w:rsidR="00F570BA" w:rsidRPr="008E21A3" w:rsidRDefault="00F570BA" w:rsidP="00F570BA">
      <w:r w:rsidRPr="008E21A3">
        <w:rPr>
          <w:bCs/>
        </w:rPr>
        <w:t>- методическое сопровождение мероприятий досуга;</w:t>
      </w:r>
    </w:p>
    <w:p w:rsidR="00F570BA" w:rsidRPr="008E21A3" w:rsidRDefault="00F570BA" w:rsidP="00F570BA">
      <w:r w:rsidRPr="008E21A3">
        <w:rPr>
          <w:bCs/>
        </w:rPr>
        <w:t>- организация социально-значимой деятельности детей.</w:t>
      </w:r>
    </w:p>
    <w:p w:rsidR="00F570BA" w:rsidRPr="008E21A3" w:rsidRDefault="00F570BA" w:rsidP="00F570BA">
      <w:r w:rsidRPr="008E21A3">
        <w:rPr>
          <w:bCs/>
        </w:rPr>
        <w:t>Тематические мероприятия для организации досуга детей: деловые игры («Как устроиться на работу»), акции («Скажи вредным привычка</w:t>
      </w:r>
      <w:proofErr w:type="gramStart"/>
      <w:r w:rsidRPr="008E21A3">
        <w:rPr>
          <w:bCs/>
        </w:rPr>
        <w:t>м-</w:t>
      </w:r>
      <w:proofErr w:type="gramEnd"/>
      <w:r w:rsidRPr="008E21A3">
        <w:rPr>
          <w:bCs/>
        </w:rPr>
        <w:t xml:space="preserve"> нет»), диспуты («Как найти свое место в жизни»), круглые столы по проблемам </w:t>
      </w:r>
      <w:proofErr w:type="spellStart"/>
      <w:r w:rsidRPr="008E21A3">
        <w:rPr>
          <w:bCs/>
        </w:rPr>
        <w:t>табакокурения</w:t>
      </w:r>
      <w:proofErr w:type="spellEnd"/>
      <w:r w:rsidRPr="008E21A3">
        <w:rPr>
          <w:bCs/>
        </w:rPr>
        <w:t>, алкогольной и наркотической зависимости, спортивные мероприятия)</w:t>
      </w:r>
    </w:p>
    <w:p w:rsidR="00F570BA" w:rsidRPr="008E21A3" w:rsidRDefault="00F570BA" w:rsidP="00F570BA">
      <w:pPr>
        <w:rPr>
          <w:b/>
        </w:rPr>
      </w:pPr>
      <w:r w:rsidRPr="008E21A3">
        <w:t> </w:t>
      </w:r>
      <w:r w:rsidRPr="008E21A3">
        <w:rPr>
          <w:b/>
          <w:bCs/>
        </w:rPr>
        <w:t>Профилактика правонарушений</w:t>
      </w:r>
    </w:p>
    <w:p w:rsidR="00F570BA" w:rsidRPr="008E21A3" w:rsidRDefault="00F570BA" w:rsidP="00396C91">
      <w:pPr>
        <w:numPr>
          <w:ilvl w:val="0"/>
          <w:numId w:val="56"/>
        </w:numPr>
      </w:pPr>
      <w:r w:rsidRPr="008E21A3">
        <w:t>Беседы по факту</w:t>
      </w:r>
    </w:p>
    <w:p w:rsidR="00F570BA" w:rsidRPr="008E21A3" w:rsidRDefault="00F570BA" w:rsidP="00396C91">
      <w:pPr>
        <w:numPr>
          <w:ilvl w:val="0"/>
          <w:numId w:val="56"/>
        </w:numPr>
      </w:pPr>
      <w:r>
        <w:t>Акции</w:t>
      </w:r>
    </w:p>
    <w:p w:rsidR="00F570BA" w:rsidRPr="008E21A3" w:rsidRDefault="00F570BA" w:rsidP="00396C91">
      <w:pPr>
        <w:numPr>
          <w:ilvl w:val="0"/>
          <w:numId w:val="56"/>
        </w:numPr>
      </w:pPr>
      <w:r w:rsidRPr="008E21A3">
        <w:t>Лекции специалистов, классные часы</w:t>
      </w:r>
    </w:p>
    <w:p w:rsidR="00F570BA" w:rsidRPr="008E21A3" w:rsidRDefault="00F570BA" w:rsidP="00396C91">
      <w:pPr>
        <w:numPr>
          <w:ilvl w:val="0"/>
          <w:numId w:val="56"/>
        </w:numPr>
      </w:pPr>
      <w:r>
        <w:t>Конференция "</w:t>
      </w:r>
      <w:proofErr w:type="gramStart"/>
      <w:r>
        <w:t>Знай</w:t>
      </w:r>
      <w:proofErr w:type="gramEnd"/>
      <w:r>
        <w:t xml:space="preserve"> законы, управляй своим будущим</w:t>
      </w:r>
      <w:r w:rsidRPr="008E21A3">
        <w:t>"</w:t>
      </w:r>
    </w:p>
    <w:p w:rsidR="00F570BA" w:rsidRPr="008E21A3" w:rsidRDefault="00F570BA" w:rsidP="00396C91">
      <w:pPr>
        <w:numPr>
          <w:ilvl w:val="0"/>
          <w:numId w:val="56"/>
        </w:numPr>
      </w:pPr>
      <w:r w:rsidRPr="008E21A3">
        <w:t>Смотр-конкурс информационных листов "Профилактика асоциальных явлений"</w:t>
      </w:r>
    </w:p>
    <w:p w:rsidR="00F570BA" w:rsidRPr="008E21A3" w:rsidRDefault="00F570BA" w:rsidP="00396C91">
      <w:pPr>
        <w:numPr>
          <w:ilvl w:val="0"/>
          <w:numId w:val="56"/>
        </w:numPr>
      </w:pPr>
      <w:r w:rsidRPr="008E21A3">
        <w:t>Кинофильмы "Вредные привычки"</w:t>
      </w:r>
    </w:p>
    <w:p w:rsidR="00F570BA" w:rsidRPr="008E21A3" w:rsidRDefault="00F570BA" w:rsidP="00F570BA">
      <w:pPr>
        <w:rPr>
          <w:b/>
        </w:rPr>
      </w:pPr>
      <w:r w:rsidRPr="008E21A3">
        <w:rPr>
          <w:b/>
          <w:bCs/>
        </w:rPr>
        <w:t>Контроль</w:t>
      </w:r>
    </w:p>
    <w:p w:rsidR="00F570BA" w:rsidRPr="008E21A3" w:rsidRDefault="00F570BA" w:rsidP="00396C91">
      <w:pPr>
        <w:numPr>
          <w:ilvl w:val="0"/>
          <w:numId w:val="57"/>
        </w:numPr>
      </w:pPr>
      <w:r w:rsidRPr="008E21A3">
        <w:t>Индивидуальные карточки учета</w:t>
      </w:r>
    </w:p>
    <w:p w:rsidR="00F570BA" w:rsidRPr="008E21A3" w:rsidRDefault="00F570BA" w:rsidP="00396C91">
      <w:pPr>
        <w:numPr>
          <w:ilvl w:val="0"/>
          <w:numId w:val="57"/>
        </w:numPr>
      </w:pPr>
      <w:r w:rsidRPr="008E21A3">
        <w:t>Подготовка</w:t>
      </w:r>
      <w:r w:rsidR="00FC1EA4">
        <w:t xml:space="preserve"> материалов на неблагополучные </w:t>
      </w:r>
      <w:r w:rsidRPr="008E21A3">
        <w:t>в КДН</w:t>
      </w:r>
      <w:proofErr w:type="gramStart"/>
      <w:r w:rsidRPr="008E21A3">
        <w:t>,П</w:t>
      </w:r>
      <w:proofErr w:type="gramEnd"/>
      <w:r w:rsidRPr="008E21A3">
        <w:t>ДН</w:t>
      </w:r>
    </w:p>
    <w:p w:rsidR="00F570BA" w:rsidRPr="008E21A3" w:rsidRDefault="00F570BA" w:rsidP="00396C91">
      <w:pPr>
        <w:numPr>
          <w:ilvl w:val="0"/>
          <w:numId w:val="57"/>
        </w:numPr>
      </w:pPr>
      <w:r w:rsidRPr="008E21A3">
        <w:t>Совместная работа с инспектором по охране прав детства</w:t>
      </w:r>
    </w:p>
    <w:p w:rsidR="00F570BA" w:rsidRPr="008E21A3" w:rsidRDefault="00F570BA" w:rsidP="00396C91">
      <w:pPr>
        <w:numPr>
          <w:ilvl w:val="0"/>
          <w:numId w:val="57"/>
        </w:numPr>
      </w:pPr>
      <w:r w:rsidRPr="008E21A3">
        <w:t>Контрольные акты обследования жилищно-бытовых условий</w:t>
      </w:r>
    </w:p>
    <w:p w:rsidR="00FC1EA4" w:rsidRDefault="00FC1EA4" w:rsidP="00396C91">
      <w:pPr>
        <w:numPr>
          <w:ilvl w:val="0"/>
          <w:numId w:val="57"/>
        </w:numPr>
        <w:sectPr w:rsidR="00FC1EA4" w:rsidSect="002C1861">
          <w:footerReference w:type="even" r:id="rId12"/>
          <w:footerReference w:type="default" r:id="rId13"/>
          <w:pgSz w:w="11906" w:h="16838"/>
          <w:pgMar w:top="426" w:right="566" w:bottom="284" w:left="993" w:header="421" w:footer="708" w:gutter="0"/>
          <w:cols w:space="708"/>
          <w:docGrid w:linePitch="360"/>
        </w:sectPr>
      </w:pPr>
    </w:p>
    <w:p w:rsidR="00F570BA" w:rsidRPr="008E21A3" w:rsidRDefault="00F570BA" w:rsidP="00396C91">
      <w:pPr>
        <w:numPr>
          <w:ilvl w:val="0"/>
          <w:numId w:val="57"/>
        </w:numPr>
      </w:pPr>
      <w:r w:rsidRPr="008E21A3">
        <w:lastRenderedPageBreak/>
        <w:t>Проверка занятости после уроков</w:t>
      </w:r>
    </w:p>
    <w:p w:rsidR="00F570BA" w:rsidRPr="008E21A3" w:rsidRDefault="00F570BA" w:rsidP="00396C91">
      <w:pPr>
        <w:numPr>
          <w:ilvl w:val="0"/>
          <w:numId w:val="57"/>
        </w:numPr>
      </w:pPr>
      <w:r w:rsidRPr="008E21A3">
        <w:t>Совещания при директоре</w:t>
      </w:r>
    </w:p>
    <w:p w:rsidR="00F570BA" w:rsidRPr="008E21A3" w:rsidRDefault="00F570BA" w:rsidP="00396C91">
      <w:pPr>
        <w:numPr>
          <w:ilvl w:val="0"/>
          <w:numId w:val="57"/>
        </w:numPr>
      </w:pPr>
      <w:r w:rsidRPr="008E21A3">
        <w:t>Административные совещания</w:t>
      </w:r>
    </w:p>
    <w:p w:rsidR="00F570BA" w:rsidRPr="008E21A3" w:rsidRDefault="00F570BA" w:rsidP="00396C91">
      <w:pPr>
        <w:numPr>
          <w:ilvl w:val="0"/>
          <w:numId w:val="57"/>
        </w:numPr>
      </w:pPr>
      <w:r w:rsidRPr="008E21A3">
        <w:t>Методические семинары</w:t>
      </w:r>
    </w:p>
    <w:p w:rsidR="00FC1EA4" w:rsidRDefault="00FC1EA4" w:rsidP="00F570BA">
      <w:pPr>
        <w:rPr>
          <w:b/>
          <w:bCs/>
        </w:rPr>
        <w:sectPr w:rsidR="00FC1EA4" w:rsidSect="00FC1EA4">
          <w:type w:val="continuous"/>
          <w:pgSz w:w="11906" w:h="16838"/>
          <w:pgMar w:top="426" w:right="566" w:bottom="284" w:left="993" w:header="421" w:footer="708" w:gutter="0"/>
          <w:cols w:num="2" w:space="708"/>
          <w:docGrid w:linePitch="360"/>
        </w:sectPr>
      </w:pPr>
    </w:p>
    <w:p w:rsidR="00F570BA" w:rsidRPr="008E21A3" w:rsidRDefault="00F570BA" w:rsidP="00F570BA">
      <w:pPr>
        <w:rPr>
          <w:b/>
        </w:rPr>
      </w:pPr>
      <w:r w:rsidRPr="008E21A3">
        <w:rPr>
          <w:b/>
          <w:bCs/>
        </w:rPr>
        <w:lastRenderedPageBreak/>
        <w:t>Психологическое сопровождение</w:t>
      </w:r>
    </w:p>
    <w:p w:rsidR="00F570BA" w:rsidRPr="008E21A3" w:rsidRDefault="00F570BA" w:rsidP="00396C91">
      <w:pPr>
        <w:numPr>
          <w:ilvl w:val="0"/>
          <w:numId w:val="58"/>
        </w:numPr>
      </w:pPr>
      <w:r w:rsidRPr="008E21A3">
        <w:t>Специально - коррекционные занятия</w:t>
      </w:r>
    </w:p>
    <w:p w:rsidR="00F570BA" w:rsidRPr="008E21A3" w:rsidRDefault="00F570BA" w:rsidP="00396C91">
      <w:pPr>
        <w:numPr>
          <w:ilvl w:val="0"/>
          <w:numId w:val="58"/>
        </w:numPr>
      </w:pPr>
      <w:r w:rsidRPr="008E21A3">
        <w:t>Индивидуальные консультации</w:t>
      </w:r>
    </w:p>
    <w:p w:rsidR="00F570BA" w:rsidRPr="008E21A3" w:rsidRDefault="00F570BA" w:rsidP="00396C91">
      <w:pPr>
        <w:numPr>
          <w:ilvl w:val="0"/>
          <w:numId w:val="58"/>
        </w:numPr>
      </w:pPr>
      <w:r w:rsidRPr="008E21A3">
        <w:t xml:space="preserve">Программа коррекционно-воспитательной работы с </w:t>
      </w:r>
      <w:proofErr w:type="spellStart"/>
      <w:r w:rsidRPr="008E21A3">
        <w:t>девиантными</w:t>
      </w:r>
      <w:proofErr w:type="spellEnd"/>
      <w:r w:rsidRPr="008E21A3">
        <w:t xml:space="preserve"> подростками</w:t>
      </w:r>
    </w:p>
    <w:p w:rsidR="00F570BA" w:rsidRPr="008E21A3" w:rsidRDefault="00F570BA" w:rsidP="00F570BA">
      <w:pPr>
        <w:rPr>
          <w:b/>
        </w:rPr>
      </w:pPr>
      <w:r w:rsidRPr="008E21A3">
        <w:rPr>
          <w:b/>
          <w:bCs/>
        </w:rPr>
        <w:t>Организация педагогической помощи</w:t>
      </w:r>
    </w:p>
    <w:p w:rsidR="00F570BA" w:rsidRPr="008E21A3" w:rsidRDefault="00F570BA" w:rsidP="00396C91">
      <w:pPr>
        <w:numPr>
          <w:ilvl w:val="0"/>
          <w:numId w:val="59"/>
        </w:numPr>
      </w:pPr>
      <w:r w:rsidRPr="008E21A3">
        <w:t>Создание благоприятных условий для развития личности "трудного" ребенка.</w:t>
      </w:r>
    </w:p>
    <w:p w:rsidR="00F570BA" w:rsidRPr="008E21A3" w:rsidRDefault="00F570BA" w:rsidP="00396C91">
      <w:pPr>
        <w:numPr>
          <w:ilvl w:val="0"/>
          <w:numId w:val="59"/>
        </w:numPr>
      </w:pPr>
      <w:r w:rsidRPr="008E21A3">
        <w:t>Постоянное отслеживание пробелов в знаниях, умениях и навыках "трудных" учащихся. Определение системы дополнительных занятий, помощи и консультирования. Снятие "синдрома неудачника".</w:t>
      </w:r>
    </w:p>
    <w:p w:rsidR="00F570BA" w:rsidRPr="008E21A3" w:rsidRDefault="00F570BA" w:rsidP="00396C91">
      <w:pPr>
        <w:numPr>
          <w:ilvl w:val="0"/>
          <w:numId w:val="59"/>
        </w:numPr>
      </w:pPr>
      <w:r w:rsidRPr="008E21A3">
        <w:t>Забота об укреплении положения детей в классном коллективе, организация помощи "трудным" в выполнении общественных поручений.</w:t>
      </w:r>
    </w:p>
    <w:p w:rsidR="00F570BA" w:rsidRPr="008E21A3" w:rsidRDefault="00F570BA" w:rsidP="00396C91">
      <w:pPr>
        <w:numPr>
          <w:ilvl w:val="0"/>
          <w:numId w:val="59"/>
        </w:numPr>
      </w:pPr>
      <w:r w:rsidRPr="008E21A3">
        <w:t xml:space="preserve">Формирование положительной Я - концепции. Создание у личности обстановки успеха, поддержки, доброжелательности. Анализ каждого этапа, результата деятельности </w:t>
      </w:r>
      <w:proofErr w:type="spellStart"/>
      <w:r w:rsidRPr="008E21A3">
        <w:t>ученика</w:t>
      </w:r>
      <w:proofErr w:type="gramStart"/>
      <w:r w:rsidRPr="008E21A3">
        <w:t>,е</w:t>
      </w:r>
      <w:proofErr w:type="gramEnd"/>
      <w:r w:rsidRPr="008E21A3">
        <w:t>го</w:t>
      </w:r>
      <w:proofErr w:type="spellEnd"/>
      <w:r w:rsidRPr="008E21A3">
        <w:t xml:space="preserve"> достижений. Поощрение положительных изменений. От авторитарной педагогики - к педагогике сотрудничества и заботы.</w:t>
      </w:r>
    </w:p>
    <w:p w:rsidR="00F570BA" w:rsidRPr="008E21A3" w:rsidRDefault="00F570BA" w:rsidP="00396C91">
      <w:pPr>
        <w:numPr>
          <w:ilvl w:val="0"/>
          <w:numId w:val="59"/>
        </w:numPr>
      </w:pPr>
      <w:r w:rsidRPr="008E21A3">
        <w:t>Оказание педагогической помощи воспитателям "трудного" школьника. Учить их понимать ребенка, опираться на его положительные качества; контролировать его поведение и занятия в свободное время.</w:t>
      </w:r>
    </w:p>
    <w:p w:rsidR="00F570BA" w:rsidRPr="008E21A3" w:rsidRDefault="00F570BA" w:rsidP="00F570BA">
      <w:r w:rsidRPr="008E21A3">
        <w:t> </w:t>
      </w:r>
    </w:p>
    <w:p w:rsidR="00F570BA" w:rsidRPr="008E21A3" w:rsidRDefault="00F570BA" w:rsidP="00F570BA">
      <w:pPr>
        <w:rPr>
          <w:b/>
        </w:rPr>
      </w:pPr>
      <w:r w:rsidRPr="008E21A3">
        <w:rPr>
          <w:b/>
          <w:bCs/>
        </w:rPr>
        <w:t>Организация свободного времени учащихся</w:t>
      </w:r>
    </w:p>
    <w:p w:rsidR="00F570BA" w:rsidRPr="008E21A3" w:rsidRDefault="00F570BA" w:rsidP="00F570BA">
      <w:r w:rsidRPr="008E21A3">
        <w:t>Свободное время - умение разумно и интересно, с пользой для себя и окружающих проводить свой до</w:t>
      </w:r>
      <w:r>
        <w:t xml:space="preserve">суг - острая проблема </w:t>
      </w:r>
      <w:r w:rsidRPr="008E21A3">
        <w:t xml:space="preserve">детей. С одной стороны, </w:t>
      </w:r>
      <w:proofErr w:type="spellStart"/>
      <w:r w:rsidRPr="008E21A3">
        <w:t>досуговая</w:t>
      </w:r>
      <w:proofErr w:type="spellEnd"/>
      <w:r w:rsidRPr="008E21A3">
        <w:t xml:space="preserve"> деятельность привлекает учащихся </w:t>
      </w:r>
      <w:proofErr w:type="spellStart"/>
      <w:r w:rsidRPr="008E21A3">
        <w:t>нерегламентированностью</w:t>
      </w:r>
      <w:proofErr w:type="spellEnd"/>
      <w:r w:rsidRPr="008E21A3">
        <w:t xml:space="preserve">, добровольностью видов и форм деятельности, широкими возможностями для самодеятельности, неформальным характером отношений. Количество свободного времени у "трудного" вырастает в неделю приблизительно до 50 часов, а в день - до 8 часов. С другой стороны, </w:t>
      </w:r>
      <w:r>
        <w:t xml:space="preserve">наблюдается неумение ребенка </w:t>
      </w:r>
      <w:r w:rsidRPr="008E21A3">
        <w:t xml:space="preserve">рационально использовать свое свободное время, неразвитость у него умений и навыков </w:t>
      </w:r>
      <w:proofErr w:type="spellStart"/>
      <w:r w:rsidRPr="008E21A3">
        <w:t>досуговой</w:t>
      </w:r>
      <w:proofErr w:type="spellEnd"/>
      <w:r w:rsidRPr="008E21A3">
        <w:t xml:space="preserve"> деятельности. Необходимо заполнить эту пустоту, помочь ребенку приобрести опыт самоутверждения в полезной деятельности, умения и навыки самоорганизации, планирования своего времени, формирование интересов, умения добиваться поставленной цели.</w:t>
      </w:r>
    </w:p>
    <w:p w:rsidR="00F570BA" w:rsidRPr="008E21A3" w:rsidRDefault="00F570BA" w:rsidP="00396C91">
      <w:pPr>
        <w:numPr>
          <w:ilvl w:val="0"/>
          <w:numId w:val="60"/>
        </w:numPr>
      </w:pPr>
      <w:r w:rsidRPr="008E21A3">
        <w:t>Изучение интересов и способностей детей.</w:t>
      </w:r>
    </w:p>
    <w:p w:rsidR="00F570BA" w:rsidRPr="008E21A3" w:rsidRDefault="00F570BA" w:rsidP="00396C91">
      <w:pPr>
        <w:numPr>
          <w:ilvl w:val="0"/>
          <w:numId w:val="60"/>
        </w:numPr>
      </w:pPr>
      <w:r w:rsidRPr="008E21A3">
        <w:t>Вовлечен</w:t>
      </w:r>
      <w:r>
        <w:t xml:space="preserve">ие детей </w:t>
      </w:r>
      <w:r w:rsidRPr="008E21A3">
        <w:t>в кружки, секции, общественно полезную деятельность, движение милосердия.</w:t>
      </w:r>
    </w:p>
    <w:p w:rsidR="00F570BA" w:rsidRPr="008E21A3" w:rsidRDefault="00F570BA" w:rsidP="00396C91">
      <w:pPr>
        <w:numPr>
          <w:ilvl w:val="0"/>
          <w:numId w:val="60"/>
        </w:numPr>
      </w:pPr>
      <w:r w:rsidRPr="008E21A3">
        <w:t>Особое внимание уделить изучению читательских интересов. Записать в библиотеку, отслеживать периодичность ее посещения, помочь составить список интересных и необходимых для развития книг.</w:t>
      </w:r>
    </w:p>
    <w:p w:rsidR="00F570BA" w:rsidRPr="008E21A3" w:rsidRDefault="00F570BA" w:rsidP="00396C91">
      <w:pPr>
        <w:numPr>
          <w:ilvl w:val="0"/>
          <w:numId w:val="60"/>
        </w:numPr>
      </w:pPr>
      <w:r w:rsidRPr="008E21A3">
        <w:t>Изучение участи</w:t>
      </w:r>
      <w:r>
        <w:t xml:space="preserve">я детей </w:t>
      </w:r>
      <w:r w:rsidRPr="008E21A3">
        <w:t>в неформальных объединениях (группе, на прогулке). По необходимости помочь в переориентации интересов.</w:t>
      </w:r>
    </w:p>
    <w:p w:rsidR="00F570BA" w:rsidRPr="008E21A3" w:rsidRDefault="00F570BA" w:rsidP="00396C91">
      <w:pPr>
        <w:numPr>
          <w:ilvl w:val="0"/>
          <w:numId w:val="60"/>
        </w:numPr>
      </w:pPr>
      <w:r w:rsidRPr="008E21A3">
        <w:t>Поощрение любых видов художественного и технического творчества учащихся и участие их в общешкольных и классных мероприятиях.</w:t>
      </w:r>
    </w:p>
    <w:p w:rsidR="00F570BA" w:rsidRPr="008E21A3" w:rsidRDefault="00F570BA" w:rsidP="00396C91">
      <w:pPr>
        <w:numPr>
          <w:ilvl w:val="0"/>
          <w:numId w:val="60"/>
        </w:numPr>
      </w:pPr>
      <w:r w:rsidRPr="008E21A3">
        <w:t>Определение одним из главных направлений работы территориального социально - педагогического центра и школьных восп</w:t>
      </w:r>
      <w:r>
        <w:t xml:space="preserve">итательных центров на работу с </w:t>
      </w:r>
      <w:r w:rsidRPr="008E21A3">
        <w:t>детьми асоциального поведения.</w:t>
      </w:r>
    </w:p>
    <w:p w:rsidR="00F570BA" w:rsidRPr="00F570BA" w:rsidRDefault="00F570BA" w:rsidP="00F570BA"/>
    <w:p w:rsidR="00827A7E" w:rsidRDefault="00827A7E" w:rsidP="005E313B">
      <w:pPr>
        <w:pStyle w:val="aff"/>
        <w:numPr>
          <w:ilvl w:val="2"/>
          <w:numId w:val="2"/>
        </w:numPr>
        <w:spacing w:line="240" w:lineRule="auto"/>
        <w:ind w:left="0" w:firstLine="0"/>
        <w:rPr>
          <w:sz w:val="24"/>
        </w:rPr>
      </w:pPr>
      <w:proofErr w:type="spellStart"/>
      <w:r w:rsidRPr="00595470">
        <w:rPr>
          <w:sz w:val="24"/>
        </w:rPr>
        <w:t>Информационно­методические</w:t>
      </w:r>
      <w:proofErr w:type="spellEnd"/>
      <w:r w:rsidRPr="00595470">
        <w:rPr>
          <w:sz w:val="24"/>
        </w:rPr>
        <w:t xml:space="preserve"> условия реализации </w:t>
      </w:r>
      <w:r w:rsidR="009660DA">
        <w:rPr>
          <w:sz w:val="24"/>
        </w:rPr>
        <w:t>ООП</w:t>
      </w:r>
    </w:p>
    <w:p w:rsidR="00391A4D" w:rsidRDefault="00391A4D" w:rsidP="00391A4D"/>
    <w:p w:rsidR="00391A4D" w:rsidRPr="004C07F0" w:rsidRDefault="00391A4D" w:rsidP="00391A4D">
      <w:pPr>
        <w:pStyle w:val="a3"/>
        <w:spacing w:line="276" w:lineRule="auto"/>
        <w:ind w:firstLine="851"/>
        <w:rPr>
          <w:rFonts w:ascii="Times New Roman" w:hAnsi="Times New Roman"/>
          <w:b/>
          <w:bCs/>
          <w:iCs/>
          <w:color w:val="auto"/>
          <w:sz w:val="24"/>
          <w:szCs w:val="24"/>
        </w:rPr>
      </w:pPr>
      <w:r w:rsidRPr="004C07F0">
        <w:rPr>
          <w:rFonts w:ascii="Times New Roman" w:hAnsi="Times New Roman"/>
          <w:color w:val="auto"/>
          <w:sz w:val="24"/>
          <w:szCs w:val="24"/>
        </w:rPr>
        <w:t xml:space="preserve">В соответствии с требованиями ФГОС НОО </w:t>
      </w:r>
      <w:proofErr w:type="spellStart"/>
      <w:r w:rsidRPr="004C07F0">
        <w:rPr>
          <w:rFonts w:ascii="Times New Roman" w:hAnsi="Times New Roman"/>
          <w:color w:val="auto"/>
          <w:sz w:val="24"/>
          <w:szCs w:val="24"/>
        </w:rPr>
        <w:t>информационно­методические</w:t>
      </w:r>
      <w:proofErr w:type="spellEnd"/>
      <w:r w:rsidRPr="004C07F0">
        <w:rPr>
          <w:rFonts w:ascii="Times New Roman" w:hAnsi="Times New Roman"/>
          <w:color w:val="auto"/>
          <w:sz w:val="24"/>
          <w:szCs w:val="24"/>
        </w:rPr>
        <w:t xml:space="preserve"> условия реализации </w:t>
      </w:r>
      <w:r>
        <w:rPr>
          <w:rFonts w:ascii="Times New Roman" w:hAnsi="Times New Roman"/>
          <w:color w:val="auto"/>
          <w:sz w:val="24"/>
          <w:szCs w:val="24"/>
        </w:rPr>
        <w:t>ООП НОО</w:t>
      </w:r>
      <w:r w:rsidRPr="004C07F0">
        <w:rPr>
          <w:rFonts w:ascii="Times New Roman" w:hAnsi="Times New Roman"/>
          <w:color w:val="auto"/>
          <w:sz w:val="24"/>
          <w:szCs w:val="24"/>
        </w:rPr>
        <w:t xml:space="preserve"> обеспечиваются современной </w:t>
      </w:r>
      <w:proofErr w:type="spellStart"/>
      <w:r w:rsidRPr="004C07F0">
        <w:rPr>
          <w:rFonts w:ascii="Times New Roman" w:hAnsi="Times New Roman"/>
          <w:color w:val="auto"/>
          <w:sz w:val="24"/>
          <w:szCs w:val="24"/>
        </w:rPr>
        <w:t>информационно­образовательной</w:t>
      </w:r>
      <w:proofErr w:type="spellEnd"/>
      <w:r w:rsidRPr="004C07F0">
        <w:rPr>
          <w:rFonts w:ascii="Times New Roman" w:hAnsi="Times New Roman"/>
          <w:color w:val="auto"/>
          <w:sz w:val="24"/>
          <w:szCs w:val="24"/>
        </w:rPr>
        <w:t xml:space="preserve"> средой.</w:t>
      </w:r>
    </w:p>
    <w:p w:rsidR="00391A4D" w:rsidRPr="004C07F0" w:rsidRDefault="00391A4D" w:rsidP="00391A4D">
      <w:pPr>
        <w:pStyle w:val="a3"/>
        <w:spacing w:line="276" w:lineRule="auto"/>
        <w:ind w:firstLine="851"/>
        <w:rPr>
          <w:rFonts w:ascii="Times New Roman" w:hAnsi="Times New Roman"/>
          <w:color w:val="auto"/>
          <w:sz w:val="24"/>
          <w:szCs w:val="24"/>
        </w:rPr>
      </w:pPr>
      <w:r w:rsidRPr="004C07F0">
        <w:rPr>
          <w:rFonts w:ascii="Times New Roman" w:hAnsi="Times New Roman"/>
          <w:color w:val="auto"/>
          <w:spacing w:val="-4"/>
          <w:sz w:val="24"/>
          <w:szCs w:val="24"/>
        </w:rPr>
        <w:t>Под</w:t>
      </w:r>
      <w:r w:rsidRPr="004C07F0">
        <w:rPr>
          <w:rFonts w:ascii="Times New Roman" w:hAnsi="Times New Roman"/>
          <w:b/>
          <w:bCs/>
          <w:color w:val="auto"/>
          <w:spacing w:val="-4"/>
          <w:sz w:val="24"/>
          <w:szCs w:val="24"/>
        </w:rPr>
        <w:t xml:space="preserve"> </w:t>
      </w:r>
      <w:proofErr w:type="spellStart"/>
      <w:r w:rsidRPr="004C07F0">
        <w:rPr>
          <w:rFonts w:ascii="Times New Roman" w:hAnsi="Times New Roman"/>
          <w:b/>
          <w:bCs/>
          <w:color w:val="auto"/>
          <w:spacing w:val="-4"/>
          <w:sz w:val="24"/>
          <w:szCs w:val="24"/>
        </w:rPr>
        <w:t>информационно­образовательной</w:t>
      </w:r>
      <w:proofErr w:type="spellEnd"/>
      <w:r w:rsidRPr="004C07F0">
        <w:rPr>
          <w:rFonts w:ascii="Times New Roman" w:hAnsi="Times New Roman"/>
          <w:b/>
          <w:bCs/>
          <w:color w:val="auto"/>
          <w:spacing w:val="-4"/>
          <w:sz w:val="24"/>
          <w:szCs w:val="24"/>
        </w:rPr>
        <w:t xml:space="preserve"> средой </w:t>
      </w:r>
      <w:r w:rsidRPr="004C07F0">
        <w:rPr>
          <w:rFonts w:ascii="Times New Roman" w:hAnsi="Times New Roman"/>
          <w:color w:val="auto"/>
          <w:spacing w:val="-4"/>
          <w:sz w:val="24"/>
          <w:szCs w:val="24"/>
        </w:rPr>
        <w:t>(</w:t>
      </w:r>
      <w:r w:rsidRPr="004C07F0">
        <w:rPr>
          <w:rFonts w:ascii="Times New Roman" w:hAnsi="Times New Roman"/>
          <w:b/>
          <w:bCs/>
          <w:color w:val="auto"/>
          <w:spacing w:val="-4"/>
          <w:sz w:val="24"/>
          <w:szCs w:val="24"/>
        </w:rPr>
        <w:t>ИОС</w:t>
      </w:r>
      <w:r w:rsidRPr="004C07F0">
        <w:rPr>
          <w:rFonts w:ascii="Times New Roman" w:hAnsi="Times New Roman"/>
          <w:color w:val="auto"/>
          <w:spacing w:val="-4"/>
          <w:sz w:val="24"/>
          <w:szCs w:val="24"/>
        </w:rPr>
        <w:t xml:space="preserve">) </w:t>
      </w:r>
      <w:r w:rsidRPr="004C07F0">
        <w:rPr>
          <w:rFonts w:ascii="Times New Roman" w:hAnsi="Times New Roman"/>
          <w:color w:val="auto"/>
          <w:sz w:val="24"/>
          <w:szCs w:val="24"/>
        </w:rPr>
        <w:t>понимается открытая педагогическая система, сформирован</w:t>
      </w:r>
      <w:r w:rsidRPr="004C07F0">
        <w:rPr>
          <w:rFonts w:ascii="Times New Roman" w:hAnsi="Times New Roman"/>
          <w:color w:val="auto"/>
          <w:spacing w:val="-2"/>
          <w:sz w:val="24"/>
          <w:szCs w:val="24"/>
        </w:rPr>
        <w:t>ная на основе разнообразных информационных образователь</w:t>
      </w:r>
      <w:r w:rsidRPr="004C07F0">
        <w:rPr>
          <w:rFonts w:ascii="Times New Roman" w:hAnsi="Times New Roman"/>
          <w:color w:val="auto"/>
          <w:sz w:val="24"/>
          <w:szCs w:val="24"/>
        </w:rPr>
        <w:t xml:space="preserve">ных ресурсов, современных </w:t>
      </w:r>
      <w:proofErr w:type="spellStart"/>
      <w:r w:rsidRPr="004C07F0">
        <w:rPr>
          <w:rFonts w:ascii="Times New Roman" w:hAnsi="Times New Roman"/>
          <w:color w:val="auto"/>
          <w:sz w:val="24"/>
          <w:szCs w:val="24"/>
        </w:rPr>
        <w:t>информационно­телекоммуникационных</w:t>
      </w:r>
      <w:proofErr w:type="spellEnd"/>
      <w:r w:rsidRPr="004C07F0">
        <w:rPr>
          <w:rFonts w:ascii="Times New Roman" w:hAnsi="Times New Roman"/>
          <w:color w:val="auto"/>
          <w:sz w:val="24"/>
          <w:szCs w:val="24"/>
        </w:rPr>
        <w:t xml:space="preserve"> средств и педагогических технологий, направленных на формирование творческой, социально активной личности, </w:t>
      </w:r>
      <w:r w:rsidRPr="004C07F0">
        <w:rPr>
          <w:rFonts w:ascii="Times New Roman" w:hAnsi="Times New Roman"/>
          <w:color w:val="auto"/>
          <w:spacing w:val="-2"/>
          <w:sz w:val="24"/>
          <w:szCs w:val="24"/>
        </w:rPr>
        <w:t xml:space="preserve">а также компетентность участников </w:t>
      </w:r>
      <w:r w:rsidRPr="004C07F0">
        <w:rPr>
          <w:rFonts w:ascii="Times New Roman" w:hAnsi="Times New Roman"/>
          <w:color w:val="auto"/>
          <w:sz w:val="24"/>
          <w:szCs w:val="24"/>
        </w:rPr>
        <w:t>образовательных отношений</w:t>
      </w:r>
      <w:r w:rsidRPr="004C07F0">
        <w:rPr>
          <w:rFonts w:ascii="Times New Roman" w:hAnsi="Times New Roman"/>
          <w:color w:val="auto"/>
          <w:spacing w:val="2"/>
          <w:sz w:val="24"/>
          <w:szCs w:val="24"/>
        </w:rPr>
        <w:t xml:space="preserve"> в решении </w:t>
      </w:r>
      <w:proofErr w:type="spellStart"/>
      <w:proofErr w:type="gramStart"/>
      <w:r w:rsidRPr="004C07F0">
        <w:rPr>
          <w:rFonts w:ascii="Times New Roman" w:hAnsi="Times New Roman"/>
          <w:color w:val="auto"/>
          <w:spacing w:val="2"/>
          <w:sz w:val="24"/>
          <w:szCs w:val="24"/>
        </w:rPr>
        <w:t>учебно­познавательных</w:t>
      </w:r>
      <w:proofErr w:type="spellEnd"/>
      <w:proofErr w:type="gramEnd"/>
      <w:r w:rsidRPr="004C07F0">
        <w:rPr>
          <w:rFonts w:ascii="Times New Roman" w:hAnsi="Times New Roman"/>
          <w:color w:val="auto"/>
          <w:spacing w:val="2"/>
          <w:sz w:val="24"/>
          <w:szCs w:val="24"/>
        </w:rPr>
        <w:t xml:space="preserve"> и профессиональных задач с применением </w:t>
      </w:r>
      <w:r>
        <w:rPr>
          <w:rFonts w:ascii="Times New Roman" w:hAnsi="Times New Roman"/>
          <w:color w:val="auto"/>
          <w:spacing w:val="2"/>
          <w:sz w:val="24"/>
          <w:szCs w:val="24"/>
        </w:rPr>
        <w:t>ИКТ</w:t>
      </w:r>
      <w:r w:rsidRPr="004C07F0">
        <w:rPr>
          <w:rFonts w:ascii="Times New Roman" w:hAnsi="Times New Roman"/>
          <w:color w:val="auto"/>
          <w:sz w:val="24"/>
          <w:szCs w:val="24"/>
        </w:rPr>
        <w:t xml:space="preserve"> (</w:t>
      </w:r>
      <w:proofErr w:type="spellStart"/>
      <w:r w:rsidRPr="004C07F0">
        <w:rPr>
          <w:rFonts w:ascii="Times New Roman" w:hAnsi="Times New Roman"/>
          <w:color w:val="auto"/>
          <w:sz w:val="24"/>
          <w:szCs w:val="24"/>
        </w:rPr>
        <w:t>ИКТ­компетентность</w:t>
      </w:r>
      <w:proofErr w:type="spellEnd"/>
      <w:r w:rsidRPr="004C07F0">
        <w:rPr>
          <w:rFonts w:ascii="Times New Roman" w:hAnsi="Times New Roman"/>
          <w:color w:val="auto"/>
          <w:sz w:val="24"/>
          <w:szCs w:val="24"/>
        </w:rPr>
        <w:t>), наличие служб поддержки применения ИКТ.</w:t>
      </w:r>
    </w:p>
    <w:p w:rsidR="00391A4D" w:rsidRPr="004C07F0" w:rsidRDefault="00391A4D" w:rsidP="00391A4D">
      <w:pPr>
        <w:pStyle w:val="a3"/>
        <w:spacing w:line="276" w:lineRule="auto"/>
        <w:ind w:firstLine="0"/>
        <w:rPr>
          <w:rFonts w:ascii="Times New Roman" w:hAnsi="Times New Roman"/>
          <w:color w:val="auto"/>
          <w:sz w:val="24"/>
          <w:szCs w:val="24"/>
        </w:rPr>
      </w:pPr>
      <w:r w:rsidRPr="004C07F0">
        <w:rPr>
          <w:rFonts w:ascii="Times New Roman" w:hAnsi="Times New Roman"/>
          <w:b/>
          <w:bCs/>
          <w:iCs/>
          <w:color w:val="auto"/>
          <w:spacing w:val="-4"/>
          <w:sz w:val="24"/>
          <w:szCs w:val="24"/>
        </w:rPr>
        <w:lastRenderedPageBreak/>
        <w:t xml:space="preserve">Необходимое для использования ИКТ оборудование </w:t>
      </w:r>
      <w:r w:rsidRPr="004C07F0">
        <w:rPr>
          <w:rFonts w:ascii="Times New Roman" w:hAnsi="Times New Roman"/>
          <w:color w:val="auto"/>
          <w:spacing w:val="2"/>
          <w:sz w:val="24"/>
          <w:szCs w:val="24"/>
        </w:rPr>
        <w:t>отвечает современным требованиям и обеспечивает ис</w:t>
      </w:r>
      <w:r w:rsidRPr="004C07F0">
        <w:rPr>
          <w:rFonts w:ascii="Times New Roman" w:hAnsi="Times New Roman"/>
          <w:color w:val="auto"/>
          <w:sz w:val="24"/>
          <w:szCs w:val="24"/>
        </w:rPr>
        <w:t>пользование ИКТ:</w:t>
      </w:r>
    </w:p>
    <w:p w:rsidR="00391A4D" w:rsidRPr="00B219D2" w:rsidRDefault="00391A4D" w:rsidP="00391A4D">
      <w:pPr>
        <w:pStyle w:val="21"/>
        <w:tabs>
          <w:tab w:val="left" w:pos="284"/>
        </w:tabs>
        <w:spacing w:line="276" w:lineRule="auto"/>
        <w:ind w:firstLine="0"/>
        <w:rPr>
          <w:sz w:val="24"/>
        </w:rPr>
      </w:pPr>
      <w:r w:rsidRPr="004C07F0">
        <w:rPr>
          <w:sz w:val="24"/>
        </w:rPr>
        <w:t>в у</w:t>
      </w:r>
      <w:r>
        <w:rPr>
          <w:sz w:val="24"/>
        </w:rPr>
        <w:t xml:space="preserve">чебной деятельности, внеурочной, </w:t>
      </w:r>
      <w:r w:rsidRPr="00B219D2">
        <w:rPr>
          <w:sz w:val="24"/>
        </w:rPr>
        <w:t>в естественно­научной деятельности;</w:t>
      </w:r>
    </w:p>
    <w:p w:rsidR="00391A4D" w:rsidRPr="004C07F0" w:rsidRDefault="00391A4D" w:rsidP="00391A4D">
      <w:pPr>
        <w:pStyle w:val="21"/>
        <w:tabs>
          <w:tab w:val="left" w:pos="284"/>
        </w:tabs>
        <w:spacing w:line="276" w:lineRule="auto"/>
        <w:ind w:firstLine="0"/>
        <w:rPr>
          <w:sz w:val="24"/>
        </w:rPr>
      </w:pPr>
      <w:r w:rsidRPr="004C07F0">
        <w:rPr>
          <w:sz w:val="24"/>
        </w:rPr>
        <w:t>при измерении, контроле и оценке результатов образования;</w:t>
      </w:r>
    </w:p>
    <w:p w:rsidR="00391A4D" w:rsidRPr="004C07F0" w:rsidRDefault="00391A4D" w:rsidP="00391A4D">
      <w:pPr>
        <w:pStyle w:val="21"/>
        <w:tabs>
          <w:tab w:val="left" w:pos="284"/>
        </w:tabs>
        <w:spacing w:line="276" w:lineRule="auto"/>
        <w:ind w:firstLine="0"/>
        <w:rPr>
          <w:sz w:val="24"/>
        </w:rPr>
      </w:pPr>
      <w:r w:rsidRPr="004C07F0">
        <w:rPr>
          <w:sz w:val="24"/>
        </w:rPr>
        <w:t xml:space="preserve">в административной деятельности, включая дистанционное взаимодействие всех </w:t>
      </w:r>
      <w:r>
        <w:rPr>
          <w:sz w:val="24"/>
        </w:rPr>
        <w:t>сотрудников</w:t>
      </w:r>
      <w:r w:rsidRPr="004C07F0">
        <w:rPr>
          <w:sz w:val="24"/>
        </w:rPr>
        <w:t xml:space="preserve">. </w:t>
      </w:r>
    </w:p>
    <w:p w:rsidR="00391A4D" w:rsidRPr="00807CB4" w:rsidRDefault="00391A4D" w:rsidP="00391A4D">
      <w:pPr>
        <w:pStyle w:val="21"/>
        <w:numPr>
          <w:ilvl w:val="0"/>
          <w:numId w:val="0"/>
        </w:numPr>
        <w:rPr>
          <w:b/>
          <w:sz w:val="24"/>
        </w:rPr>
      </w:pPr>
      <w:r w:rsidRPr="00807CB4">
        <w:rPr>
          <w:b/>
          <w:sz w:val="24"/>
        </w:rPr>
        <w:t>Основные элементы ИОС:</w:t>
      </w:r>
    </w:p>
    <w:tbl>
      <w:tblPr>
        <w:tblStyle w:val="afff1"/>
        <w:tblW w:w="10207" w:type="dxa"/>
        <w:tblInd w:w="-289" w:type="dxa"/>
        <w:tblLayout w:type="fixed"/>
        <w:tblLook w:val="04A0"/>
      </w:tblPr>
      <w:tblGrid>
        <w:gridCol w:w="10207"/>
      </w:tblGrid>
      <w:tr w:rsidR="00391A4D" w:rsidRPr="00807CB4" w:rsidTr="00391A4D">
        <w:tc>
          <w:tcPr>
            <w:tcW w:w="10207" w:type="dxa"/>
          </w:tcPr>
          <w:p w:rsidR="00391A4D" w:rsidRPr="00807CB4" w:rsidRDefault="00391A4D" w:rsidP="00FA45FF">
            <w:pPr>
              <w:pStyle w:val="a3"/>
              <w:spacing w:line="276" w:lineRule="auto"/>
              <w:ind w:firstLine="0"/>
              <w:rPr>
                <w:rFonts w:ascii="Times New Roman" w:hAnsi="Times New Roman"/>
                <w:b/>
                <w:bCs/>
                <w:iCs/>
                <w:color w:val="auto"/>
                <w:sz w:val="20"/>
                <w:szCs w:val="20"/>
              </w:rPr>
            </w:pPr>
            <w:r w:rsidRPr="00807CB4">
              <w:rPr>
                <w:rFonts w:ascii="Times New Roman" w:hAnsi="Times New Roman"/>
                <w:b/>
                <w:color w:val="auto"/>
                <w:sz w:val="20"/>
                <w:szCs w:val="20"/>
              </w:rPr>
              <w:t>ресурсы сети Интернет</w:t>
            </w:r>
          </w:p>
        </w:tc>
      </w:tr>
      <w:tr w:rsidR="00391A4D" w:rsidRPr="00807CB4" w:rsidTr="00391A4D">
        <w:tc>
          <w:tcPr>
            <w:tcW w:w="10207" w:type="dxa"/>
          </w:tcPr>
          <w:p w:rsidR="00391A4D" w:rsidRPr="00807CB4" w:rsidRDefault="00391A4D" w:rsidP="00FA45FF">
            <w:pPr>
              <w:pStyle w:val="afff4"/>
              <w:rPr>
                <w:rFonts w:ascii="Times New Roman" w:hAnsi="Times New Roman" w:cs="Times New Roman"/>
                <w:b/>
                <w:bCs/>
                <w:sz w:val="20"/>
                <w:szCs w:val="20"/>
              </w:rPr>
            </w:pPr>
            <w:r w:rsidRPr="00807CB4">
              <w:rPr>
                <w:rFonts w:ascii="Times New Roman" w:hAnsi="Times New Roman" w:cs="Times New Roman"/>
                <w:sz w:val="20"/>
                <w:szCs w:val="20"/>
                <w:shd w:val="clear" w:color="auto" w:fill="FFFFFF"/>
              </w:rPr>
              <w:t xml:space="preserve">Все для учителя начальных классов на </w:t>
            </w:r>
            <w:r w:rsidRPr="00807CB4">
              <w:rPr>
                <w:rFonts w:ascii="Times New Roman" w:hAnsi="Times New Roman" w:cs="Times New Roman"/>
                <w:b/>
                <w:sz w:val="20"/>
                <w:szCs w:val="20"/>
                <w:shd w:val="clear" w:color="auto" w:fill="FFFFFF"/>
              </w:rPr>
              <w:t>«Учительском портале»</w:t>
            </w:r>
            <w:r w:rsidRPr="00807CB4">
              <w:rPr>
                <w:rFonts w:ascii="Times New Roman" w:hAnsi="Times New Roman" w:cs="Times New Roman"/>
                <w:sz w:val="20"/>
                <w:szCs w:val="20"/>
                <w:shd w:val="clear" w:color="auto" w:fill="FFFFFF"/>
              </w:rPr>
              <w:t xml:space="preserve">: уроки, презентации, контроль, тесты, планирование, </w:t>
            </w:r>
            <w:proofErr w:type="spellStart"/>
            <w:r w:rsidRPr="00807CB4">
              <w:rPr>
                <w:rFonts w:ascii="Times New Roman" w:hAnsi="Times New Roman" w:cs="Times New Roman"/>
                <w:sz w:val="20"/>
                <w:szCs w:val="20"/>
                <w:shd w:val="clear" w:color="auto" w:fill="FFFFFF"/>
              </w:rPr>
              <w:t>программы</w:t>
            </w:r>
            <w:hyperlink r:id="rId14" w:history="1">
              <w:r w:rsidRPr="00807CB4">
                <w:rPr>
                  <w:rStyle w:val="afff3"/>
                  <w:rFonts w:ascii="Times New Roman" w:hAnsi="Times New Roman" w:cs="Times New Roman"/>
                  <w:b/>
                  <w:bCs/>
                  <w:sz w:val="20"/>
                  <w:szCs w:val="20"/>
                </w:rPr>
                <w:t>http</w:t>
              </w:r>
              <w:proofErr w:type="spellEnd"/>
              <w:r w:rsidRPr="00807CB4">
                <w:rPr>
                  <w:rStyle w:val="afff3"/>
                  <w:rFonts w:ascii="Times New Roman" w:hAnsi="Times New Roman" w:cs="Times New Roman"/>
                  <w:b/>
                  <w:bCs/>
                  <w:sz w:val="20"/>
                  <w:szCs w:val="20"/>
                </w:rPr>
                <w:t>://</w:t>
              </w:r>
              <w:proofErr w:type="spellStart"/>
              <w:r w:rsidRPr="00807CB4">
                <w:rPr>
                  <w:rStyle w:val="afff3"/>
                  <w:rFonts w:ascii="Times New Roman" w:hAnsi="Times New Roman" w:cs="Times New Roman"/>
                  <w:b/>
                  <w:bCs/>
                  <w:sz w:val="20"/>
                  <w:szCs w:val="20"/>
                </w:rPr>
                <w:t>www.uchportal.ru</w:t>
              </w:r>
              <w:proofErr w:type="spellEnd"/>
              <w:r w:rsidRPr="00807CB4">
                <w:rPr>
                  <w:rStyle w:val="afff3"/>
                  <w:rFonts w:ascii="Times New Roman" w:hAnsi="Times New Roman" w:cs="Times New Roman"/>
                  <w:b/>
                  <w:bCs/>
                  <w:sz w:val="20"/>
                  <w:szCs w:val="20"/>
                </w:rPr>
                <w:t>/</w:t>
              </w:r>
            </w:hyperlink>
          </w:p>
          <w:p w:rsidR="00391A4D" w:rsidRPr="00807CB4" w:rsidRDefault="00391A4D" w:rsidP="00FA45FF">
            <w:pPr>
              <w:pStyle w:val="a3"/>
              <w:spacing w:line="276" w:lineRule="auto"/>
              <w:ind w:firstLine="0"/>
              <w:jc w:val="left"/>
              <w:rPr>
                <w:rFonts w:ascii="Times New Roman" w:hAnsi="Times New Roman"/>
                <w:sz w:val="20"/>
                <w:szCs w:val="20"/>
              </w:rPr>
            </w:pPr>
            <w:r w:rsidRPr="00807CB4">
              <w:rPr>
                <w:rFonts w:ascii="Times New Roman" w:hAnsi="Times New Roman"/>
                <w:b/>
                <w:bCs/>
                <w:sz w:val="20"/>
                <w:szCs w:val="20"/>
              </w:rPr>
              <w:t>Начальная школа</w:t>
            </w:r>
            <w:r w:rsidRPr="00807CB4">
              <w:rPr>
                <w:rFonts w:ascii="Times New Roman" w:hAnsi="Times New Roman"/>
                <w:bCs/>
                <w:sz w:val="20"/>
                <w:szCs w:val="20"/>
              </w:rPr>
              <w:t xml:space="preserve">. </w:t>
            </w:r>
            <w:proofErr w:type="gramStart"/>
            <w:r w:rsidRPr="00807CB4">
              <w:rPr>
                <w:rFonts w:ascii="Times New Roman" w:hAnsi="Times New Roman"/>
                <w:bCs/>
                <w:sz w:val="20"/>
                <w:szCs w:val="20"/>
              </w:rPr>
              <w:t xml:space="preserve">Очень красочные ЦОР по различным предметам начальной </w:t>
            </w:r>
            <w:proofErr w:type="spellStart"/>
            <w:r w:rsidRPr="00807CB4">
              <w:rPr>
                <w:rFonts w:ascii="Times New Roman" w:hAnsi="Times New Roman"/>
                <w:bCs/>
                <w:sz w:val="20"/>
                <w:szCs w:val="20"/>
              </w:rPr>
              <w:t>школы.</w:t>
            </w:r>
            <w:hyperlink r:id="rId15" w:history="1">
              <w:r w:rsidRPr="00807CB4">
                <w:rPr>
                  <w:rStyle w:val="afff3"/>
                  <w:rFonts w:ascii="Times New Roman" w:hAnsi="Times New Roman"/>
                  <w:b/>
                  <w:color w:val="auto"/>
                  <w:sz w:val="20"/>
                  <w:szCs w:val="20"/>
                </w:rPr>
                <w:t>http</w:t>
              </w:r>
              <w:proofErr w:type="spellEnd"/>
              <w:r w:rsidRPr="00807CB4">
                <w:rPr>
                  <w:rStyle w:val="afff3"/>
                  <w:rFonts w:ascii="Times New Roman" w:hAnsi="Times New Roman"/>
                  <w:b/>
                  <w:color w:val="auto"/>
                  <w:sz w:val="20"/>
                  <w:szCs w:val="20"/>
                </w:rPr>
                <w:t>://</w:t>
              </w:r>
              <w:proofErr w:type="spellStart"/>
              <w:r w:rsidRPr="00807CB4">
                <w:rPr>
                  <w:rStyle w:val="afff3"/>
                  <w:rFonts w:ascii="Times New Roman" w:hAnsi="Times New Roman"/>
                  <w:b/>
                  <w:color w:val="auto"/>
                  <w:sz w:val="20"/>
                  <w:szCs w:val="20"/>
                </w:rPr>
                <w:t>nachalka.info</w:t>
              </w:r>
              <w:proofErr w:type="spellEnd"/>
              <w:r w:rsidRPr="00807CB4">
                <w:rPr>
                  <w:rStyle w:val="afff3"/>
                  <w:rFonts w:ascii="Times New Roman" w:hAnsi="Times New Roman"/>
                  <w:b/>
                  <w:color w:val="auto"/>
                  <w:sz w:val="20"/>
                  <w:szCs w:val="20"/>
                </w:rPr>
                <w:t>/</w:t>
              </w:r>
            </w:hyperlink>
            <w:proofErr w:type="gramEnd"/>
          </w:p>
          <w:p w:rsidR="00391A4D" w:rsidRPr="00807CB4" w:rsidRDefault="00391A4D" w:rsidP="00FA45FF">
            <w:pPr>
              <w:pStyle w:val="a3"/>
              <w:spacing w:line="276" w:lineRule="auto"/>
              <w:ind w:firstLine="0"/>
              <w:jc w:val="left"/>
              <w:rPr>
                <w:rFonts w:ascii="Times New Roman" w:hAnsi="Times New Roman"/>
                <w:sz w:val="20"/>
                <w:szCs w:val="20"/>
              </w:rPr>
            </w:pPr>
            <w:r w:rsidRPr="00807CB4">
              <w:rPr>
                <w:rFonts w:ascii="Times New Roman" w:hAnsi="Times New Roman"/>
                <w:sz w:val="20"/>
                <w:szCs w:val="20"/>
                <w:shd w:val="clear" w:color="auto" w:fill="FFFFFF"/>
              </w:rPr>
              <w:t>Материалы газеты «Начальная школа» издательства «Первое сентября»</w:t>
            </w:r>
            <w:hyperlink r:id="rId16" w:history="1">
              <w:r w:rsidRPr="00807CB4">
                <w:rPr>
                  <w:rStyle w:val="afff3"/>
                  <w:rFonts w:ascii="Times New Roman" w:hAnsi="Times New Roman"/>
                  <w:b/>
                  <w:color w:val="auto"/>
                  <w:sz w:val="20"/>
                  <w:szCs w:val="20"/>
                </w:rPr>
                <w:t>http://nsc.1september.ru/</w:t>
              </w:r>
            </w:hyperlink>
          </w:p>
          <w:p w:rsidR="00391A4D" w:rsidRPr="00807CB4" w:rsidRDefault="00391A4D" w:rsidP="00FA45FF">
            <w:pPr>
              <w:shd w:val="clear" w:color="auto" w:fill="FFFFFF"/>
              <w:spacing w:before="30" w:after="30"/>
              <w:rPr>
                <w:color w:val="000000"/>
                <w:sz w:val="20"/>
                <w:szCs w:val="20"/>
              </w:rPr>
            </w:pPr>
            <w:r w:rsidRPr="00807CB4">
              <w:rPr>
                <w:color w:val="000000"/>
                <w:sz w:val="20"/>
                <w:szCs w:val="20"/>
              </w:rPr>
              <w:t xml:space="preserve">Большой энциклопедический и исторический словари </w:t>
            </w:r>
            <w:proofErr w:type="spellStart"/>
            <w:r w:rsidRPr="00807CB4">
              <w:rPr>
                <w:color w:val="000000"/>
                <w:sz w:val="20"/>
                <w:szCs w:val="20"/>
              </w:rPr>
              <w:t>он-лайн</w:t>
            </w:r>
            <w:hyperlink r:id="rId17" w:history="1">
              <w:r w:rsidRPr="00807CB4">
                <w:rPr>
                  <w:rStyle w:val="afff3"/>
                  <w:b/>
                  <w:bCs/>
                  <w:color w:val="AD0000"/>
                  <w:sz w:val="20"/>
                  <w:szCs w:val="20"/>
                </w:rPr>
                <w:t>http</w:t>
              </w:r>
              <w:proofErr w:type="spellEnd"/>
              <w:r w:rsidRPr="00807CB4">
                <w:rPr>
                  <w:rStyle w:val="afff3"/>
                  <w:b/>
                  <w:bCs/>
                  <w:color w:val="AD0000"/>
                  <w:sz w:val="20"/>
                  <w:szCs w:val="20"/>
                </w:rPr>
                <w:t>://</w:t>
              </w:r>
              <w:proofErr w:type="spellStart"/>
              <w:r w:rsidRPr="00807CB4">
                <w:rPr>
                  <w:rStyle w:val="afff3"/>
                  <w:b/>
                  <w:bCs/>
                  <w:color w:val="AD0000"/>
                  <w:sz w:val="20"/>
                  <w:szCs w:val="20"/>
                </w:rPr>
                <w:t>www.edic.ru</w:t>
              </w:r>
              <w:proofErr w:type="spellEnd"/>
            </w:hyperlink>
          </w:p>
          <w:p w:rsidR="00391A4D" w:rsidRPr="00807CB4" w:rsidRDefault="00391A4D" w:rsidP="00FA45FF">
            <w:pPr>
              <w:pStyle w:val="a3"/>
              <w:spacing w:line="276" w:lineRule="auto"/>
              <w:ind w:firstLine="0"/>
              <w:jc w:val="left"/>
              <w:rPr>
                <w:rFonts w:ascii="Times New Roman" w:hAnsi="Times New Roman"/>
                <w:sz w:val="20"/>
                <w:szCs w:val="20"/>
              </w:rPr>
            </w:pPr>
            <w:proofErr w:type="spellStart"/>
            <w:r w:rsidRPr="00807CB4">
              <w:rPr>
                <w:rFonts w:ascii="Times New Roman" w:hAnsi="Times New Roman"/>
                <w:sz w:val="20"/>
                <w:szCs w:val="20"/>
              </w:rPr>
              <w:t>Википедия</w:t>
            </w:r>
            <w:proofErr w:type="spellEnd"/>
            <w:r w:rsidRPr="00807CB4">
              <w:rPr>
                <w:rFonts w:ascii="Times New Roman" w:hAnsi="Times New Roman"/>
                <w:sz w:val="20"/>
                <w:szCs w:val="20"/>
              </w:rPr>
              <w:t xml:space="preserve">: свободная многоязычная </w:t>
            </w:r>
            <w:proofErr w:type="spellStart"/>
            <w:r w:rsidRPr="00807CB4">
              <w:rPr>
                <w:rFonts w:ascii="Times New Roman" w:hAnsi="Times New Roman"/>
                <w:sz w:val="20"/>
                <w:szCs w:val="20"/>
              </w:rPr>
              <w:t>энциклопедия</w:t>
            </w:r>
            <w:hyperlink r:id="rId18" w:history="1">
              <w:r w:rsidRPr="00807CB4">
                <w:rPr>
                  <w:rStyle w:val="afff3"/>
                  <w:rFonts w:ascii="Times New Roman" w:hAnsi="Times New Roman"/>
                  <w:b/>
                  <w:bCs/>
                  <w:color w:val="AD0000"/>
                  <w:sz w:val="20"/>
                  <w:szCs w:val="20"/>
                </w:rPr>
                <w:t>http</w:t>
              </w:r>
              <w:proofErr w:type="spellEnd"/>
              <w:r w:rsidRPr="00807CB4">
                <w:rPr>
                  <w:rStyle w:val="afff3"/>
                  <w:rFonts w:ascii="Times New Roman" w:hAnsi="Times New Roman"/>
                  <w:b/>
                  <w:bCs/>
                  <w:color w:val="AD0000"/>
                  <w:sz w:val="20"/>
                  <w:szCs w:val="20"/>
                </w:rPr>
                <w:t>://ru.wikipedia.org</w:t>
              </w:r>
            </w:hyperlink>
          </w:p>
          <w:p w:rsidR="00391A4D" w:rsidRPr="00807CB4" w:rsidRDefault="00391A4D" w:rsidP="00FA45FF">
            <w:pPr>
              <w:pStyle w:val="a3"/>
              <w:spacing w:line="276" w:lineRule="auto"/>
              <w:ind w:firstLine="0"/>
              <w:jc w:val="left"/>
              <w:rPr>
                <w:rFonts w:ascii="Times New Roman" w:hAnsi="Times New Roman"/>
                <w:sz w:val="20"/>
                <w:szCs w:val="20"/>
              </w:rPr>
            </w:pPr>
            <w:proofErr w:type="spellStart"/>
            <w:r w:rsidRPr="00807CB4">
              <w:rPr>
                <w:rFonts w:ascii="Times New Roman" w:hAnsi="Times New Roman"/>
                <w:sz w:val="20"/>
                <w:szCs w:val="20"/>
              </w:rPr>
              <w:t>Мегаэнциклопедия</w:t>
            </w:r>
            <w:proofErr w:type="spellEnd"/>
            <w:r w:rsidRPr="00807CB4">
              <w:rPr>
                <w:rFonts w:ascii="Times New Roman" w:hAnsi="Times New Roman"/>
                <w:sz w:val="20"/>
                <w:szCs w:val="20"/>
              </w:rPr>
              <w:t xml:space="preserve"> портала "Кирилл и </w:t>
            </w:r>
            <w:proofErr w:type="spellStart"/>
            <w:r w:rsidRPr="00807CB4">
              <w:rPr>
                <w:rFonts w:ascii="Times New Roman" w:hAnsi="Times New Roman"/>
                <w:sz w:val="20"/>
                <w:szCs w:val="20"/>
              </w:rPr>
              <w:t>Мефодий</w:t>
            </w:r>
            <w:proofErr w:type="spellEnd"/>
            <w:r w:rsidRPr="00807CB4">
              <w:rPr>
                <w:rFonts w:ascii="Times New Roman" w:hAnsi="Times New Roman"/>
                <w:sz w:val="20"/>
                <w:szCs w:val="20"/>
              </w:rPr>
              <w:t xml:space="preserve">" </w:t>
            </w:r>
            <w:hyperlink r:id="rId19" w:history="1">
              <w:r w:rsidRPr="00807CB4">
                <w:rPr>
                  <w:rStyle w:val="afff3"/>
                  <w:rFonts w:ascii="Times New Roman" w:hAnsi="Times New Roman"/>
                  <w:b/>
                  <w:bCs/>
                  <w:color w:val="AD0000"/>
                  <w:sz w:val="20"/>
                  <w:szCs w:val="20"/>
                </w:rPr>
                <w:t>http://www.megabook.ru</w:t>
              </w:r>
            </w:hyperlink>
          </w:p>
          <w:p w:rsidR="00391A4D" w:rsidRPr="00807CB4" w:rsidRDefault="00391A4D" w:rsidP="00FA45FF">
            <w:pPr>
              <w:pStyle w:val="a3"/>
              <w:spacing w:line="276" w:lineRule="auto"/>
              <w:ind w:firstLine="0"/>
              <w:jc w:val="left"/>
              <w:rPr>
                <w:rFonts w:ascii="Times New Roman" w:hAnsi="Times New Roman"/>
                <w:sz w:val="20"/>
                <w:szCs w:val="20"/>
              </w:rPr>
            </w:pPr>
            <w:proofErr w:type="spellStart"/>
            <w:r w:rsidRPr="00807CB4">
              <w:rPr>
                <w:rFonts w:ascii="Times New Roman" w:hAnsi="Times New Roman"/>
                <w:sz w:val="20"/>
                <w:szCs w:val="20"/>
              </w:rPr>
              <w:t>Рубрикон</w:t>
            </w:r>
            <w:proofErr w:type="spellEnd"/>
            <w:r w:rsidRPr="00807CB4">
              <w:rPr>
                <w:rFonts w:ascii="Times New Roman" w:hAnsi="Times New Roman"/>
                <w:sz w:val="20"/>
                <w:szCs w:val="20"/>
              </w:rPr>
              <w:t xml:space="preserve">: энциклопедии, словари, справочники </w:t>
            </w:r>
            <w:hyperlink r:id="rId20" w:history="1">
              <w:r w:rsidRPr="00807CB4">
                <w:rPr>
                  <w:rStyle w:val="afff3"/>
                  <w:rFonts w:ascii="Times New Roman" w:hAnsi="Times New Roman"/>
                  <w:b/>
                  <w:bCs/>
                  <w:color w:val="AD0000"/>
                  <w:sz w:val="20"/>
                  <w:szCs w:val="20"/>
                </w:rPr>
                <w:t>http://www.rubricon.com</w:t>
              </w:r>
            </w:hyperlink>
          </w:p>
          <w:p w:rsidR="00391A4D" w:rsidRPr="00807CB4" w:rsidRDefault="00391A4D" w:rsidP="00FA45FF">
            <w:pPr>
              <w:pStyle w:val="a3"/>
              <w:spacing w:line="276" w:lineRule="auto"/>
              <w:ind w:firstLine="0"/>
              <w:jc w:val="left"/>
              <w:rPr>
                <w:rFonts w:ascii="Times New Roman" w:hAnsi="Times New Roman"/>
                <w:sz w:val="20"/>
                <w:szCs w:val="20"/>
              </w:rPr>
            </w:pPr>
            <w:r w:rsidRPr="00807CB4">
              <w:rPr>
                <w:rFonts w:ascii="Times New Roman" w:hAnsi="Times New Roman"/>
                <w:sz w:val="20"/>
                <w:szCs w:val="20"/>
              </w:rPr>
              <w:t xml:space="preserve">Толковый словарь живого великорусского языка В.И. Даля </w:t>
            </w:r>
            <w:hyperlink r:id="rId21" w:history="1">
              <w:r w:rsidRPr="00807CB4">
                <w:rPr>
                  <w:rStyle w:val="afff3"/>
                  <w:rFonts w:ascii="Times New Roman" w:hAnsi="Times New Roman"/>
                  <w:b/>
                  <w:bCs/>
                  <w:color w:val="AD0000"/>
                  <w:sz w:val="20"/>
                  <w:szCs w:val="20"/>
                </w:rPr>
                <w:t>http://vidahl.agava.ru</w:t>
              </w:r>
            </w:hyperlink>
          </w:p>
          <w:p w:rsidR="00391A4D" w:rsidRPr="00807CB4" w:rsidRDefault="00391A4D" w:rsidP="00FA45FF">
            <w:pPr>
              <w:shd w:val="clear" w:color="auto" w:fill="FFFFFF"/>
              <w:spacing w:before="30" w:after="30"/>
              <w:rPr>
                <w:sz w:val="20"/>
                <w:szCs w:val="20"/>
              </w:rPr>
            </w:pPr>
            <w:proofErr w:type="spellStart"/>
            <w:r w:rsidRPr="00807CB4">
              <w:rPr>
                <w:color w:val="000000"/>
                <w:sz w:val="20"/>
                <w:szCs w:val="20"/>
              </w:rPr>
              <w:t>Яндекс</w:t>
            </w:r>
            <w:proofErr w:type="gramStart"/>
            <w:r w:rsidRPr="00807CB4">
              <w:rPr>
                <w:color w:val="000000"/>
                <w:sz w:val="20"/>
                <w:szCs w:val="20"/>
              </w:rPr>
              <w:t>.С</w:t>
            </w:r>
            <w:proofErr w:type="gramEnd"/>
            <w:r w:rsidRPr="00807CB4">
              <w:rPr>
                <w:color w:val="000000"/>
                <w:sz w:val="20"/>
                <w:szCs w:val="20"/>
              </w:rPr>
              <w:t>ловари</w:t>
            </w:r>
            <w:hyperlink r:id="rId22" w:history="1">
              <w:r w:rsidRPr="00807CB4">
                <w:rPr>
                  <w:rStyle w:val="afff3"/>
                  <w:b/>
                  <w:bCs/>
                  <w:color w:val="AD0000"/>
                  <w:sz w:val="20"/>
                  <w:szCs w:val="20"/>
                </w:rPr>
                <w:t>http</w:t>
              </w:r>
              <w:proofErr w:type="spellEnd"/>
              <w:r w:rsidRPr="00807CB4">
                <w:rPr>
                  <w:rStyle w:val="afff3"/>
                  <w:b/>
                  <w:bCs/>
                  <w:color w:val="AD0000"/>
                  <w:sz w:val="20"/>
                  <w:szCs w:val="20"/>
                </w:rPr>
                <w:t>://</w:t>
              </w:r>
              <w:proofErr w:type="spellStart"/>
              <w:r w:rsidRPr="00807CB4">
                <w:rPr>
                  <w:rStyle w:val="afff3"/>
                  <w:b/>
                  <w:bCs/>
                  <w:color w:val="AD0000"/>
                  <w:sz w:val="20"/>
                  <w:szCs w:val="20"/>
                </w:rPr>
                <w:t>slovari.yandex.ru</w:t>
              </w:r>
              <w:proofErr w:type="spellEnd"/>
            </w:hyperlink>
          </w:p>
        </w:tc>
      </w:tr>
      <w:tr w:rsidR="00391A4D" w:rsidRPr="00807CB4" w:rsidTr="00391A4D">
        <w:tc>
          <w:tcPr>
            <w:tcW w:w="10207" w:type="dxa"/>
          </w:tcPr>
          <w:p w:rsidR="00391A4D" w:rsidRPr="00807CB4" w:rsidRDefault="00391A4D" w:rsidP="00FA45FF">
            <w:pPr>
              <w:pStyle w:val="a3"/>
              <w:spacing w:line="276" w:lineRule="auto"/>
              <w:ind w:firstLine="0"/>
              <w:rPr>
                <w:rFonts w:ascii="Times New Roman" w:hAnsi="Times New Roman"/>
                <w:b/>
                <w:bCs/>
                <w:iCs/>
                <w:color w:val="auto"/>
                <w:sz w:val="20"/>
                <w:szCs w:val="20"/>
              </w:rPr>
            </w:pPr>
            <w:r w:rsidRPr="00807CB4">
              <w:rPr>
                <w:rFonts w:ascii="Times New Roman" w:hAnsi="Times New Roman"/>
                <w:b/>
                <w:color w:val="auto"/>
                <w:spacing w:val="2"/>
                <w:sz w:val="20"/>
                <w:szCs w:val="20"/>
              </w:rPr>
              <w:t>прикладные программы</w:t>
            </w:r>
          </w:p>
        </w:tc>
      </w:tr>
      <w:tr w:rsidR="00391A4D" w:rsidRPr="00807CB4" w:rsidTr="00391A4D">
        <w:tc>
          <w:tcPr>
            <w:tcW w:w="10207" w:type="dxa"/>
          </w:tcPr>
          <w:p w:rsidR="00391A4D" w:rsidRPr="00807CB4" w:rsidRDefault="00391A4D" w:rsidP="00FA45FF">
            <w:pPr>
              <w:pStyle w:val="afff4"/>
              <w:jc w:val="center"/>
              <w:rPr>
                <w:rFonts w:ascii="Times New Roman" w:hAnsi="Times New Roman" w:cs="Times New Roman"/>
                <w:b/>
                <w:sz w:val="20"/>
                <w:szCs w:val="20"/>
              </w:rPr>
            </w:pPr>
            <w:r w:rsidRPr="00807CB4">
              <w:rPr>
                <w:rFonts w:ascii="Times New Roman" w:hAnsi="Times New Roman" w:cs="Times New Roman"/>
                <w:b/>
                <w:sz w:val="20"/>
                <w:szCs w:val="20"/>
              </w:rPr>
              <w:t>Программы внеурочной деятельности:</w:t>
            </w:r>
          </w:p>
          <w:p w:rsidR="00391A4D" w:rsidRPr="00807CB4" w:rsidRDefault="00391A4D" w:rsidP="00FA45FF">
            <w:pPr>
              <w:rPr>
                <w:sz w:val="20"/>
                <w:szCs w:val="20"/>
              </w:rPr>
            </w:pPr>
            <w:r w:rsidRPr="00807CB4">
              <w:rPr>
                <w:sz w:val="20"/>
                <w:szCs w:val="20"/>
              </w:rPr>
              <w:t>« Музей в твоем классе»</w:t>
            </w:r>
            <w:r>
              <w:rPr>
                <w:sz w:val="20"/>
                <w:szCs w:val="20"/>
              </w:rPr>
              <w:t xml:space="preserve">, </w:t>
            </w:r>
            <w:r w:rsidRPr="00807CB4">
              <w:rPr>
                <w:sz w:val="20"/>
                <w:szCs w:val="20"/>
              </w:rPr>
              <w:t>« Ключ и Заря»</w:t>
            </w:r>
            <w:r>
              <w:rPr>
                <w:sz w:val="20"/>
                <w:szCs w:val="20"/>
              </w:rPr>
              <w:t xml:space="preserve">, </w:t>
            </w:r>
            <w:r w:rsidRPr="00807CB4">
              <w:rPr>
                <w:sz w:val="20"/>
                <w:szCs w:val="20"/>
              </w:rPr>
              <w:t>« Расчетно-конструкторское бюро»</w:t>
            </w:r>
            <w:r>
              <w:rPr>
                <w:sz w:val="20"/>
                <w:szCs w:val="20"/>
              </w:rPr>
              <w:t xml:space="preserve">, </w:t>
            </w:r>
            <w:r w:rsidRPr="00807CB4">
              <w:rPr>
                <w:sz w:val="20"/>
                <w:szCs w:val="20"/>
              </w:rPr>
              <w:t>« Путешествие в компьютерную Долину»</w:t>
            </w:r>
            <w:r>
              <w:rPr>
                <w:sz w:val="20"/>
                <w:szCs w:val="20"/>
              </w:rPr>
              <w:t xml:space="preserve">, </w:t>
            </w:r>
            <w:r w:rsidRPr="00807CB4">
              <w:rPr>
                <w:sz w:val="20"/>
                <w:szCs w:val="20"/>
              </w:rPr>
              <w:t>« Изучение природы родного края»</w:t>
            </w:r>
            <w:r>
              <w:rPr>
                <w:sz w:val="20"/>
                <w:szCs w:val="20"/>
              </w:rPr>
              <w:t xml:space="preserve">, </w:t>
            </w:r>
            <w:r w:rsidRPr="00807CB4">
              <w:rPr>
                <w:sz w:val="20"/>
                <w:szCs w:val="20"/>
              </w:rPr>
              <w:t>«Мы и окружающий мир»</w:t>
            </w:r>
            <w:r>
              <w:rPr>
                <w:sz w:val="20"/>
                <w:szCs w:val="20"/>
              </w:rPr>
              <w:t xml:space="preserve">, </w:t>
            </w:r>
            <w:r w:rsidRPr="00807CB4">
              <w:rPr>
                <w:sz w:val="20"/>
                <w:szCs w:val="20"/>
              </w:rPr>
              <w:t>«Путешествие в мир экологии»</w:t>
            </w:r>
          </w:p>
          <w:p w:rsidR="00391A4D" w:rsidRPr="00807CB4" w:rsidRDefault="00391A4D" w:rsidP="00FA45FF">
            <w:pPr>
              <w:rPr>
                <w:sz w:val="20"/>
                <w:szCs w:val="20"/>
              </w:rPr>
            </w:pPr>
            <w:r w:rsidRPr="00807CB4">
              <w:rPr>
                <w:sz w:val="20"/>
                <w:szCs w:val="20"/>
              </w:rPr>
              <w:t>« Город мастеров»</w:t>
            </w:r>
          </w:p>
        </w:tc>
      </w:tr>
    </w:tbl>
    <w:p w:rsidR="00391A4D" w:rsidRDefault="00391A4D" w:rsidP="00391A4D">
      <w:pPr>
        <w:pStyle w:val="a3"/>
        <w:spacing w:line="276" w:lineRule="auto"/>
        <w:ind w:firstLine="851"/>
        <w:rPr>
          <w:rFonts w:ascii="Times New Roman" w:hAnsi="Times New Roman"/>
          <w:b/>
          <w:bCs/>
          <w:iCs/>
          <w:color w:val="auto"/>
          <w:spacing w:val="-4"/>
          <w:sz w:val="24"/>
          <w:szCs w:val="24"/>
        </w:rPr>
      </w:pPr>
    </w:p>
    <w:p w:rsidR="00391A4D" w:rsidRPr="00E77ABB" w:rsidRDefault="00391A4D" w:rsidP="00391A4D">
      <w:pPr>
        <w:pStyle w:val="a3"/>
        <w:spacing w:line="276" w:lineRule="auto"/>
        <w:ind w:firstLine="851"/>
        <w:rPr>
          <w:rFonts w:ascii="Times New Roman" w:hAnsi="Times New Roman"/>
          <w:color w:val="auto"/>
          <w:spacing w:val="-2"/>
          <w:sz w:val="24"/>
          <w:szCs w:val="24"/>
        </w:rPr>
      </w:pPr>
      <w:proofErr w:type="spellStart"/>
      <w:proofErr w:type="gramStart"/>
      <w:r w:rsidRPr="00E77ABB">
        <w:rPr>
          <w:rFonts w:ascii="Times New Roman" w:hAnsi="Times New Roman"/>
          <w:b/>
          <w:bCs/>
          <w:iCs/>
          <w:color w:val="auto"/>
          <w:spacing w:val="-4"/>
          <w:sz w:val="24"/>
          <w:szCs w:val="24"/>
        </w:rPr>
        <w:t>Учебно­методическое</w:t>
      </w:r>
      <w:proofErr w:type="spellEnd"/>
      <w:proofErr w:type="gramEnd"/>
      <w:r w:rsidRPr="00E77ABB">
        <w:rPr>
          <w:rFonts w:ascii="Times New Roman" w:hAnsi="Times New Roman"/>
          <w:b/>
          <w:bCs/>
          <w:iCs/>
          <w:color w:val="auto"/>
          <w:spacing w:val="-4"/>
          <w:sz w:val="24"/>
          <w:szCs w:val="24"/>
        </w:rPr>
        <w:t xml:space="preserve"> и информационное оснащени</w:t>
      </w:r>
      <w:r w:rsidRPr="00E77ABB">
        <w:rPr>
          <w:rFonts w:ascii="Times New Roman" w:hAnsi="Times New Roman"/>
          <w:b/>
          <w:bCs/>
          <w:iCs/>
          <w:color w:val="auto"/>
          <w:sz w:val="24"/>
          <w:szCs w:val="24"/>
        </w:rPr>
        <w:t>е об</w:t>
      </w:r>
      <w:r w:rsidRPr="00E77ABB">
        <w:rPr>
          <w:rFonts w:ascii="Times New Roman" w:hAnsi="Times New Roman"/>
          <w:b/>
          <w:bCs/>
          <w:iCs/>
          <w:color w:val="auto"/>
          <w:spacing w:val="-2"/>
          <w:sz w:val="24"/>
          <w:szCs w:val="24"/>
        </w:rPr>
        <w:t xml:space="preserve">разовательной деятельности </w:t>
      </w:r>
      <w:r w:rsidRPr="00E77ABB">
        <w:rPr>
          <w:rFonts w:ascii="Times New Roman" w:hAnsi="Times New Roman"/>
          <w:color w:val="auto"/>
          <w:spacing w:val="-2"/>
          <w:sz w:val="24"/>
          <w:szCs w:val="24"/>
        </w:rPr>
        <w:t>обеспечивает возможность:</w:t>
      </w:r>
    </w:p>
    <w:p w:rsidR="00391A4D" w:rsidRPr="00E77ABB" w:rsidRDefault="00391A4D" w:rsidP="00391A4D">
      <w:pPr>
        <w:pStyle w:val="21"/>
        <w:tabs>
          <w:tab w:val="left" w:pos="284"/>
        </w:tabs>
        <w:spacing w:line="276" w:lineRule="auto"/>
        <w:ind w:firstLine="0"/>
        <w:rPr>
          <w:sz w:val="24"/>
        </w:rPr>
      </w:pPr>
      <w:r w:rsidRPr="00E77ABB">
        <w:rPr>
          <w:spacing w:val="-2"/>
          <w:sz w:val="24"/>
        </w:rPr>
        <w:t>реализации индивидуальных образовательных планов обу</w:t>
      </w:r>
      <w:r w:rsidRPr="00E77ABB">
        <w:rPr>
          <w:sz w:val="24"/>
        </w:rPr>
        <w:t>чающихся, осуществления их самостоятельной образовательной деятельности;</w:t>
      </w:r>
    </w:p>
    <w:p w:rsidR="00391A4D" w:rsidRPr="00E77ABB" w:rsidRDefault="00391A4D" w:rsidP="00391A4D">
      <w:pPr>
        <w:pStyle w:val="21"/>
        <w:tabs>
          <w:tab w:val="left" w:pos="284"/>
        </w:tabs>
        <w:spacing w:line="276" w:lineRule="auto"/>
        <w:ind w:firstLine="0"/>
        <w:rPr>
          <w:sz w:val="24"/>
        </w:rPr>
      </w:pPr>
      <w:r w:rsidRPr="00E77ABB">
        <w:rPr>
          <w:sz w:val="24"/>
        </w:rPr>
        <w:t>ввода русского и иноязычного текста, распознавания сканированного текста; создания текста на основе расшифров</w:t>
      </w:r>
      <w:r w:rsidRPr="00E77ABB">
        <w:rPr>
          <w:spacing w:val="2"/>
          <w:sz w:val="24"/>
        </w:rPr>
        <w:t xml:space="preserve">ки аудиозаписи; использования средств орфографического </w:t>
      </w:r>
      <w:r w:rsidRPr="00E77ABB">
        <w:rPr>
          <w:sz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391A4D" w:rsidRPr="00E77ABB" w:rsidRDefault="00391A4D" w:rsidP="00391A4D">
      <w:pPr>
        <w:pStyle w:val="21"/>
        <w:tabs>
          <w:tab w:val="left" w:pos="284"/>
        </w:tabs>
        <w:spacing w:line="276" w:lineRule="auto"/>
        <w:ind w:firstLine="0"/>
        <w:rPr>
          <w:sz w:val="24"/>
        </w:rPr>
      </w:pPr>
      <w:r w:rsidRPr="00E77ABB">
        <w:rPr>
          <w:sz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трехмерные объекты) в цифровую среду (оцифровка, сканирование);</w:t>
      </w:r>
    </w:p>
    <w:p w:rsidR="00391A4D" w:rsidRPr="00E77ABB" w:rsidRDefault="00391A4D" w:rsidP="00391A4D">
      <w:pPr>
        <w:pStyle w:val="21"/>
        <w:tabs>
          <w:tab w:val="left" w:pos="284"/>
        </w:tabs>
        <w:spacing w:line="276" w:lineRule="auto"/>
        <w:ind w:firstLine="0"/>
        <w:rPr>
          <w:spacing w:val="-2"/>
          <w:sz w:val="24"/>
        </w:rPr>
      </w:pPr>
      <w:r w:rsidRPr="00E77ABB">
        <w:rPr>
          <w:sz w:val="24"/>
        </w:rPr>
        <w:t xml:space="preserve">создания и использования диаграмм различных видов, </w:t>
      </w:r>
      <w:r w:rsidRPr="00E77ABB">
        <w:rPr>
          <w:spacing w:val="-2"/>
          <w:sz w:val="24"/>
        </w:rPr>
        <w:t xml:space="preserve">специализированных географических (в ГИС) и исторических карт; </w:t>
      </w:r>
    </w:p>
    <w:p w:rsidR="00391A4D" w:rsidRPr="00E77ABB" w:rsidRDefault="00391A4D" w:rsidP="00391A4D">
      <w:pPr>
        <w:pStyle w:val="21"/>
        <w:tabs>
          <w:tab w:val="left" w:pos="284"/>
        </w:tabs>
        <w:spacing w:line="276" w:lineRule="auto"/>
        <w:ind w:firstLine="0"/>
        <w:rPr>
          <w:spacing w:val="-2"/>
          <w:sz w:val="24"/>
        </w:rPr>
      </w:pPr>
      <w:r w:rsidRPr="00E77ABB">
        <w:rPr>
          <w:spacing w:val="-2"/>
          <w:sz w:val="24"/>
        </w:rPr>
        <w:t>создания виртуальных геометрических объектов, графических сообщений с проведением рукой произвольных линий;</w:t>
      </w:r>
    </w:p>
    <w:p w:rsidR="00391A4D" w:rsidRPr="00E77ABB" w:rsidRDefault="00391A4D" w:rsidP="00391A4D">
      <w:pPr>
        <w:pStyle w:val="21"/>
        <w:tabs>
          <w:tab w:val="left" w:pos="284"/>
        </w:tabs>
        <w:spacing w:line="276" w:lineRule="auto"/>
        <w:ind w:firstLine="0"/>
        <w:rPr>
          <w:sz w:val="24"/>
        </w:rPr>
      </w:pPr>
      <w:r w:rsidRPr="00E77ABB">
        <w:rPr>
          <w:sz w:val="24"/>
        </w:rPr>
        <w:t xml:space="preserve">организации сообщения в виде линейного или включающего ссылки сопровождения выступления, сообщения для </w:t>
      </w:r>
      <w:r w:rsidRPr="00E77ABB">
        <w:rPr>
          <w:spacing w:val="2"/>
          <w:sz w:val="24"/>
        </w:rPr>
        <w:t xml:space="preserve">самостоятельного просмотра, в том числе видеомонтажа и </w:t>
      </w:r>
      <w:r w:rsidRPr="00E77ABB">
        <w:rPr>
          <w:sz w:val="24"/>
        </w:rPr>
        <w:t xml:space="preserve">озвучивания </w:t>
      </w:r>
      <w:proofErr w:type="spellStart"/>
      <w:r w:rsidRPr="00E77ABB">
        <w:rPr>
          <w:sz w:val="24"/>
        </w:rPr>
        <w:t>видеосообщений</w:t>
      </w:r>
      <w:proofErr w:type="spellEnd"/>
      <w:r w:rsidRPr="00E77ABB">
        <w:rPr>
          <w:sz w:val="24"/>
        </w:rPr>
        <w:t>;</w:t>
      </w:r>
    </w:p>
    <w:p w:rsidR="00391A4D" w:rsidRPr="00E77ABB" w:rsidRDefault="00391A4D" w:rsidP="00391A4D">
      <w:pPr>
        <w:pStyle w:val="21"/>
        <w:tabs>
          <w:tab w:val="left" w:pos="284"/>
        </w:tabs>
        <w:spacing w:line="276" w:lineRule="auto"/>
        <w:ind w:firstLine="0"/>
        <w:rPr>
          <w:sz w:val="24"/>
        </w:rPr>
      </w:pPr>
      <w:r w:rsidRPr="00E77ABB">
        <w:rPr>
          <w:sz w:val="24"/>
        </w:rPr>
        <w:t>выступления с аудио­, видео­ и графическим экранным сопровождением;</w:t>
      </w:r>
    </w:p>
    <w:p w:rsidR="00391A4D" w:rsidRPr="00E77ABB" w:rsidRDefault="00391A4D" w:rsidP="00391A4D">
      <w:pPr>
        <w:pStyle w:val="21"/>
        <w:tabs>
          <w:tab w:val="left" w:pos="284"/>
        </w:tabs>
        <w:spacing w:line="276" w:lineRule="auto"/>
        <w:ind w:firstLine="0"/>
        <w:rPr>
          <w:sz w:val="24"/>
        </w:rPr>
      </w:pPr>
      <w:r w:rsidRPr="00E77ABB">
        <w:rPr>
          <w:sz w:val="24"/>
        </w:rPr>
        <w:t>вывода информации на бумагу и</w:t>
      </w:r>
      <w:r w:rsidRPr="00E77ABB">
        <w:rPr>
          <w:sz w:val="24"/>
        </w:rPr>
        <w:t> </w:t>
      </w:r>
      <w:r w:rsidRPr="00E77ABB">
        <w:rPr>
          <w:sz w:val="24"/>
        </w:rPr>
        <w:t>т. п. и в трехмерную материальную среду (печать);</w:t>
      </w:r>
    </w:p>
    <w:p w:rsidR="00391A4D" w:rsidRPr="00E77ABB" w:rsidRDefault="00391A4D" w:rsidP="00391A4D">
      <w:pPr>
        <w:pStyle w:val="21"/>
        <w:tabs>
          <w:tab w:val="left" w:pos="284"/>
        </w:tabs>
        <w:spacing w:line="276" w:lineRule="auto"/>
        <w:ind w:firstLine="0"/>
        <w:rPr>
          <w:sz w:val="24"/>
        </w:rPr>
      </w:pPr>
      <w:r w:rsidRPr="00E77ABB">
        <w:rPr>
          <w:sz w:val="24"/>
        </w:rPr>
        <w:t xml:space="preserve">информационного подключения к локальной сети и глобальной сети Интернет, входа в информационную среду ОО, в том числе через сеть Интернет, размещения </w:t>
      </w:r>
      <w:proofErr w:type="spellStart"/>
      <w:r w:rsidRPr="00E77ABB">
        <w:rPr>
          <w:sz w:val="24"/>
        </w:rPr>
        <w:t>гипермедиасообщений</w:t>
      </w:r>
      <w:proofErr w:type="spellEnd"/>
      <w:r w:rsidRPr="00E77ABB">
        <w:rPr>
          <w:sz w:val="24"/>
        </w:rPr>
        <w:t xml:space="preserve"> в информационной среде организации, осуществляющей образовательную деятельность;</w:t>
      </w:r>
    </w:p>
    <w:p w:rsidR="00391A4D" w:rsidRPr="00E77ABB" w:rsidRDefault="00391A4D" w:rsidP="00391A4D">
      <w:pPr>
        <w:pStyle w:val="21"/>
        <w:tabs>
          <w:tab w:val="left" w:pos="284"/>
        </w:tabs>
        <w:spacing w:line="276" w:lineRule="auto"/>
        <w:ind w:firstLine="0"/>
        <w:rPr>
          <w:sz w:val="24"/>
        </w:rPr>
      </w:pPr>
      <w:r w:rsidRPr="00E77ABB">
        <w:rPr>
          <w:sz w:val="24"/>
        </w:rPr>
        <w:t>поиска и получения информации;</w:t>
      </w:r>
    </w:p>
    <w:p w:rsidR="00391A4D" w:rsidRPr="00E77ABB" w:rsidRDefault="00391A4D" w:rsidP="00391A4D">
      <w:pPr>
        <w:pStyle w:val="21"/>
        <w:tabs>
          <w:tab w:val="left" w:pos="284"/>
        </w:tabs>
        <w:spacing w:line="276" w:lineRule="auto"/>
        <w:ind w:firstLine="0"/>
        <w:rPr>
          <w:sz w:val="24"/>
        </w:rPr>
      </w:pPr>
      <w:r w:rsidRPr="00E77ABB">
        <w:rPr>
          <w:sz w:val="24"/>
        </w:rPr>
        <w:t>использования источников информации на бумажных и цифровых носителях (в том числе в справочниках, словарях, поисковых системах);</w:t>
      </w:r>
    </w:p>
    <w:p w:rsidR="00391A4D" w:rsidRPr="00E77ABB" w:rsidRDefault="00391A4D" w:rsidP="00391A4D">
      <w:pPr>
        <w:pStyle w:val="21"/>
        <w:tabs>
          <w:tab w:val="left" w:pos="284"/>
        </w:tabs>
        <w:spacing w:line="276" w:lineRule="auto"/>
        <w:ind w:firstLine="0"/>
        <w:rPr>
          <w:sz w:val="24"/>
        </w:rPr>
      </w:pPr>
      <w:r w:rsidRPr="00E77ABB">
        <w:rPr>
          <w:spacing w:val="2"/>
          <w:sz w:val="24"/>
        </w:rPr>
        <w:lastRenderedPageBreak/>
        <w:t>вещания (</w:t>
      </w:r>
      <w:proofErr w:type="spellStart"/>
      <w:r w:rsidRPr="00E77ABB">
        <w:rPr>
          <w:spacing w:val="2"/>
          <w:sz w:val="24"/>
        </w:rPr>
        <w:t>подкастинга</w:t>
      </w:r>
      <w:proofErr w:type="spellEnd"/>
      <w:r w:rsidRPr="00E77ABB">
        <w:rPr>
          <w:spacing w:val="2"/>
          <w:sz w:val="24"/>
        </w:rPr>
        <w:t>), использования аудио-, видео­ус</w:t>
      </w:r>
      <w:r w:rsidRPr="00E77ABB">
        <w:rPr>
          <w:sz w:val="24"/>
        </w:rPr>
        <w:t>трой</w:t>
      </w:r>
      <w:proofErr w:type="gramStart"/>
      <w:r w:rsidRPr="00E77ABB">
        <w:rPr>
          <w:sz w:val="24"/>
        </w:rPr>
        <w:t>ств дл</w:t>
      </w:r>
      <w:proofErr w:type="gramEnd"/>
      <w:r w:rsidRPr="00E77ABB">
        <w:rPr>
          <w:sz w:val="24"/>
        </w:rPr>
        <w:t>я учебной деятельности на уроке и вне урока;</w:t>
      </w:r>
    </w:p>
    <w:p w:rsidR="00391A4D" w:rsidRPr="00E77ABB" w:rsidRDefault="00391A4D" w:rsidP="00391A4D">
      <w:pPr>
        <w:pStyle w:val="21"/>
        <w:tabs>
          <w:tab w:val="left" w:pos="284"/>
        </w:tabs>
        <w:spacing w:line="276" w:lineRule="auto"/>
        <w:ind w:firstLine="0"/>
        <w:rPr>
          <w:sz w:val="24"/>
        </w:rPr>
      </w:pPr>
      <w:r w:rsidRPr="00E77ABB">
        <w:rPr>
          <w:spacing w:val="2"/>
          <w:sz w:val="24"/>
        </w:rPr>
        <w:t xml:space="preserve">общения в Интернете, взаимодействия в социальных </w:t>
      </w:r>
      <w:r w:rsidRPr="00E77ABB">
        <w:rPr>
          <w:sz w:val="24"/>
        </w:rPr>
        <w:t>группах и сетях, участия в форумах, групповой работы над сообщениями (вики);</w:t>
      </w:r>
    </w:p>
    <w:p w:rsidR="00391A4D" w:rsidRPr="00E77ABB" w:rsidRDefault="00391A4D" w:rsidP="00391A4D">
      <w:pPr>
        <w:pStyle w:val="21"/>
        <w:tabs>
          <w:tab w:val="left" w:pos="284"/>
        </w:tabs>
        <w:spacing w:line="276" w:lineRule="auto"/>
        <w:ind w:firstLine="0"/>
        <w:rPr>
          <w:sz w:val="24"/>
        </w:rPr>
      </w:pPr>
      <w:r w:rsidRPr="00E77ABB">
        <w:rPr>
          <w:sz w:val="24"/>
        </w:rPr>
        <w:t>создания, заполнения и анализа баз данных, в том числе определителей; их наглядного представления;</w:t>
      </w:r>
    </w:p>
    <w:p w:rsidR="00391A4D" w:rsidRPr="00E77ABB" w:rsidRDefault="00391A4D" w:rsidP="00391A4D">
      <w:pPr>
        <w:pStyle w:val="21"/>
        <w:tabs>
          <w:tab w:val="left" w:pos="284"/>
        </w:tabs>
        <w:spacing w:line="276" w:lineRule="auto"/>
        <w:ind w:firstLine="0"/>
        <w:rPr>
          <w:sz w:val="24"/>
        </w:rPr>
      </w:pPr>
      <w:r w:rsidRPr="00E77ABB">
        <w:rPr>
          <w:spacing w:val="2"/>
          <w:sz w:val="24"/>
        </w:rPr>
        <w:t>включения обучающихся в естественно­научную дея</w:t>
      </w:r>
      <w:r w:rsidRPr="00E77ABB">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E77ABB">
        <w:rPr>
          <w:spacing w:val="2"/>
          <w:sz w:val="24"/>
        </w:rPr>
        <w:t xml:space="preserve">включая определение местонахождения; виртуальных лабораторий, вещественных и </w:t>
      </w:r>
      <w:proofErr w:type="spellStart"/>
      <w:r w:rsidRPr="00E77ABB">
        <w:rPr>
          <w:spacing w:val="2"/>
          <w:sz w:val="24"/>
        </w:rPr>
        <w:t>виртуально­наглядных</w:t>
      </w:r>
      <w:proofErr w:type="spellEnd"/>
      <w:r w:rsidRPr="00E77ABB">
        <w:rPr>
          <w:spacing w:val="2"/>
          <w:sz w:val="24"/>
        </w:rPr>
        <w:t xml:space="preserve"> моделей и </w:t>
      </w:r>
      <w:r w:rsidRPr="00E77ABB">
        <w:rPr>
          <w:sz w:val="24"/>
        </w:rPr>
        <w:t>коллекций основных математических и естественно­научных объектов и явлений;</w:t>
      </w:r>
    </w:p>
    <w:p w:rsidR="00391A4D" w:rsidRPr="00E77ABB" w:rsidRDefault="00391A4D" w:rsidP="00391A4D">
      <w:pPr>
        <w:pStyle w:val="21"/>
        <w:tabs>
          <w:tab w:val="left" w:pos="284"/>
        </w:tabs>
        <w:spacing w:line="276" w:lineRule="auto"/>
        <w:ind w:firstLine="0"/>
        <w:rPr>
          <w:sz w:val="24"/>
        </w:rPr>
      </w:pPr>
      <w:r w:rsidRPr="00E77ABB">
        <w:rPr>
          <w:spacing w:val="2"/>
          <w:sz w:val="24"/>
        </w:rPr>
        <w:t xml:space="preserve">исполнения, сочинения и аранжировки музыкальных </w:t>
      </w:r>
      <w:r w:rsidRPr="00E77ABB">
        <w:rPr>
          <w:sz w:val="24"/>
        </w:rPr>
        <w:t>произведений с применением традиционных народных и со</w:t>
      </w:r>
      <w:r w:rsidRPr="00E77ABB">
        <w:rPr>
          <w:spacing w:val="2"/>
          <w:sz w:val="24"/>
        </w:rPr>
        <w:t>временных инструментов и цифровых технологий, исполь</w:t>
      </w:r>
      <w:r w:rsidRPr="00E77ABB">
        <w:rPr>
          <w:sz w:val="24"/>
        </w:rPr>
        <w:t>зования звуковых и музыкальных редакторов, клавишных и кинестетических синтезаторов;</w:t>
      </w:r>
    </w:p>
    <w:p w:rsidR="00391A4D" w:rsidRPr="00E77ABB" w:rsidRDefault="00391A4D" w:rsidP="00391A4D">
      <w:pPr>
        <w:pStyle w:val="21"/>
        <w:tabs>
          <w:tab w:val="left" w:pos="284"/>
        </w:tabs>
        <w:spacing w:line="276" w:lineRule="auto"/>
        <w:ind w:firstLine="0"/>
        <w:rPr>
          <w:sz w:val="24"/>
        </w:rPr>
      </w:pPr>
      <w:r w:rsidRPr="00E77ABB">
        <w:rPr>
          <w:spacing w:val="2"/>
          <w:sz w:val="24"/>
        </w:rPr>
        <w:t xml:space="preserve">художественного творчества с использованием ручных, электрических и </w:t>
      </w:r>
      <w:proofErr w:type="spellStart"/>
      <w:r w:rsidRPr="00E77ABB">
        <w:rPr>
          <w:spacing w:val="2"/>
          <w:sz w:val="24"/>
        </w:rPr>
        <w:t>ИКТ­инструментов</w:t>
      </w:r>
      <w:proofErr w:type="spellEnd"/>
      <w:r w:rsidRPr="00E77ABB">
        <w:rPr>
          <w:spacing w:val="2"/>
          <w:sz w:val="24"/>
        </w:rPr>
        <w:t xml:space="preserve">, реализации </w:t>
      </w:r>
      <w:proofErr w:type="spellStart"/>
      <w:r w:rsidRPr="00E77ABB">
        <w:rPr>
          <w:spacing w:val="2"/>
          <w:sz w:val="24"/>
        </w:rPr>
        <w:t>художественно­оформительских</w:t>
      </w:r>
      <w:proofErr w:type="spellEnd"/>
      <w:r w:rsidRPr="00E77ABB">
        <w:rPr>
          <w:spacing w:val="2"/>
          <w:sz w:val="24"/>
        </w:rPr>
        <w:t xml:space="preserve"> и издательских проектов, натурной </w:t>
      </w:r>
      <w:r w:rsidRPr="00E77ABB">
        <w:rPr>
          <w:sz w:val="24"/>
        </w:rPr>
        <w:t>и рисованной мультипликации;</w:t>
      </w:r>
    </w:p>
    <w:p w:rsidR="00391A4D" w:rsidRPr="00E77ABB" w:rsidRDefault="00391A4D" w:rsidP="00391A4D">
      <w:pPr>
        <w:pStyle w:val="21"/>
        <w:tabs>
          <w:tab w:val="left" w:pos="284"/>
        </w:tabs>
        <w:spacing w:line="276" w:lineRule="auto"/>
        <w:ind w:firstLine="0"/>
        <w:rPr>
          <w:spacing w:val="-2"/>
          <w:sz w:val="24"/>
        </w:rPr>
      </w:pPr>
      <w:r w:rsidRPr="00E77ABB">
        <w:rPr>
          <w:spacing w:val="2"/>
          <w:sz w:val="24"/>
        </w:rPr>
        <w:t>создания материальных и информационных объектов с использованием ручных и электроинструментов, применяе</w:t>
      </w:r>
      <w:r w:rsidRPr="00E77ABB">
        <w:rPr>
          <w:spacing w:val="-2"/>
          <w:sz w:val="24"/>
        </w:rPr>
        <w:t>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391A4D" w:rsidRPr="00E77ABB" w:rsidRDefault="00391A4D" w:rsidP="00391A4D">
      <w:pPr>
        <w:pStyle w:val="21"/>
        <w:tabs>
          <w:tab w:val="left" w:pos="284"/>
        </w:tabs>
        <w:spacing w:line="276" w:lineRule="auto"/>
        <w:ind w:firstLine="0"/>
        <w:rPr>
          <w:spacing w:val="-2"/>
          <w:sz w:val="24"/>
        </w:rPr>
      </w:pPr>
      <w:r w:rsidRPr="00E77ABB">
        <w:rPr>
          <w:spacing w:val="-2"/>
          <w:sz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391A4D" w:rsidRPr="00E77ABB" w:rsidRDefault="00391A4D" w:rsidP="00391A4D">
      <w:pPr>
        <w:pStyle w:val="21"/>
        <w:tabs>
          <w:tab w:val="left" w:pos="284"/>
        </w:tabs>
        <w:spacing w:line="276" w:lineRule="auto"/>
        <w:ind w:firstLine="0"/>
        <w:rPr>
          <w:sz w:val="24"/>
        </w:rPr>
      </w:pPr>
      <w:r w:rsidRPr="00E77ABB">
        <w:rPr>
          <w:sz w:val="24"/>
        </w:rPr>
        <w:t>занятий по изучению правил дорожного движения с использованием игр, оборудования, а также компьютерных тренажеров;</w:t>
      </w:r>
    </w:p>
    <w:p w:rsidR="00391A4D" w:rsidRPr="00E77ABB" w:rsidRDefault="00391A4D" w:rsidP="00391A4D">
      <w:pPr>
        <w:pStyle w:val="21"/>
        <w:tabs>
          <w:tab w:val="left" w:pos="284"/>
        </w:tabs>
        <w:spacing w:line="276" w:lineRule="auto"/>
        <w:ind w:firstLine="0"/>
        <w:rPr>
          <w:spacing w:val="-2"/>
          <w:sz w:val="24"/>
        </w:rPr>
      </w:pPr>
      <w:r w:rsidRPr="00E77ABB">
        <w:rPr>
          <w:spacing w:val="-2"/>
          <w:sz w:val="24"/>
        </w:rPr>
        <w:t xml:space="preserve">размещения продуктов познавательной, </w:t>
      </w:r>
      <w:proofErr w:type="spellStart"/>
      <w:proofErr w:type="gramStart"/>
      <w:r w:rsidRPr="00E77ABB">
        <w:rPr>
          <w:spacing w:val="-2"/>
          <w:sz w:val="24"/>
        </w:rPr>
        <w:t>учебно­исследовательской</w:t>
      </w:r>
      <w:proofErr w:type="spellEnd"/>
      <w:proofErr w:type="gramEnd"/>
      <w:r w:rsidRPr="00E77ABB">
        <w:rPr>
          <w:spacing w:val="-2"/>
          <w:sz w:val="24"/>
        </w:rPr>
        <w:t xml:space="preserve"> деятельности обучающихся в </w:t>
      </w:r>
      <w:proofErr w:type="spellStart"/>
      <w:r w:rsidRPr="00E77ABB">
        <w:rPr>
          <w:spacing w:val="-2"/>
          <w:sz w:val="24"/>
        </w:rPr>
        <w:t>информационно­образовательной</w:t>
      </w:r>
      <w:proofErr w:type="spellEnd"/>
      <w:r w:rsidRPr="00E77ABB">
        <w:rPr>
          <w:spacing w:val="-2"/>
          <w:sz w:val="24"/>
        </w:rPr>
        <w:t xml:space="preserve"> среде образовательной организации;</w:t>
      </w:r>
    </w:p>
    <w:p w:rsidR="00391A4D" w:rsidRPr="00E77ABB" w:rsidRDefault="00391A4D" w:rsidP="00391A4D">
      <w:pPr>
        <w:pStyle w:val="21"/>
        <w:tabs>
          <w:tab w:val="left" w:pos="284"/>
        </w:tabs>
        <w:spacing w:line="276" w:lineRule="auto"/>
        <w:ind w:firstLine="0"/>
        <w:rPr>
          <w:sz w:val="24"/>
        </w:rPr>
      </w:pPr>
      <w:r w:rsidRPr="00E77ABB">
        <w:rPr>
          <w:sz w:val="24"/>
        </w:rPr>
        <w:t xml:space="preserve">проектирования и организации индивидуальной и групповой деятельности, организации своего времени с использованием ИКТ; </w:t>
      </w:r>
    </w:p>
    <w:p w:rsidR="00391A4D" w:rsidRPr="00E77ABB" w:rsidRDefault="00391A4D" w:rsidP="00391A4D">
      <w:pPr>
        <w:pStyle w:val="21"/>
        <w:tabs>
          <w:tab w:val="left" w:pos="284"/>
        </w:tabs>
        <w:spacing w:line="276" w:lineRule="auto"/>
        <w:ind w:firstLine="0"/>
        <w:rPr>
          <w:sz w:val="24"/>
        </w:rPr>
      </w:pPr>
      <w:r w:rsidRPr="00E77ABB">
        <w:rPr>
          <w:sz w:val="24"/>
        </w:rPr>
        <w:t>планирования образовательной деятельности, фиксирования ее реализации в целом и отдельных этапов (выступлений, дискуссий, экспериментов);</w:t>
      </w:r>
    </w:p>
    <w:p w:rsidR="00391A4D" w:rsidRPr="00E77ABB" w:rsidRDefault="00391A4D" w:rsidP="00391A4D">
      <w:pPr>
        <w:pStyle w:val="21"/>
        <w:tabs>
          <w:tab w:val="left" w:pos="284"/>
        </w:tabs>
        <w:spacing w:line="276" w:lineRule="auto"/>
        <w:ind w:firstLine="0"/>
        <w:rPr>
          <w:sz w:val="24"/>
        </w:rPr>
      </w:pPr>
      <w:r w:rsidRPr="00E77ABB">
        <w:rPr>
          <w:sz w:val="24"/>
        </w:rPr>
        <w:t xml:space="preserve">обеспечения доступа в школьной библиотеке к информационным ресурсам сети Интернет, учебной и художественной литературе, коллекциям </w:t>
      </w:r>
      <w:proofErr w:type="spellStart"/>
      <w:r w:rsidRPr="00E77ABB">
        <w:rPr>
          <w:sz w:val="24"/>
        </w:rPr>
        <w:t>медиаресурсов</w:t>
      </w:r>
      <w:proofErr w:type="spellEnd"/>
      <w:r w:rsidRPr="00E77ABB">
        <w:rPr>
          <w:sz w:val="24"/>
        </w:rPr>
        <w:t xml:space="preserve"> на электронных носителях, множительной технике для тиражирования учебных и методических </w:t>
      </w:r>
      <w:proofErr w:type="spellStart"/>
      <w:r w:rsidRPr="00E77ABB">
        <w:rPr>
          <w:sz w:val="24"/>
        </w:rPr>
        <w:t>тексто­графических</w:t>
      </w:r>
      <w:proofErr w:type="spellEnd"/>
      <w:r w:rsidRPr="00E77ABB">
        <w:rPr>
          <w:sz w:val="24"/>
        </w:rPr>
        <w:t xml:space="preserve"> и аудио-, видеоматериалов, результатов творческой, </w:t>
      </w:r>
      <w:proofErr w:type="spellStart"/>
      <w:r w:rsidRPr="00E77ABB">
        <w:rPr>
          <w:sz w:val="24"/>
        </w:rPr>
        <w:t>научно­исследовательской</w:t>
      </w:r>
      <w:proofErr w:type="spellEnd"/>
      <w:r w:rsidRPr="00E77ABB">
        <w:rPr>
          <w:sz w:val="24"/>
        </w:rPr>
        <w:t xml:space="preserve"> и проектной деятельности обучающихся;</w:t>
      </w:r>
    </w:p>
    <w:p w:rsidR="00391A4D" w:rsidRPr="00E77ABB" w:rsidRDefault="00391A4D" w:rsidP="00391A4D">
      <w:pPr>
        <w:pStyle w:val="21"/>
        <w:tabs>
          <w:tab w:val="left" w:pos="284"/>
        </w:tabs>
        <w:spacing w:line="276" w:lineRule="auto"/>
        <w:ind w:firstLine="0"/>
        <w:rPr>
          <w:spacing w:val="-2"/>
          <w:sz w:val="24"/>
        </w:rPr>
      </w:pPr>
      <w:r w:rsidRPr="00E77ABB">
        <w:rPr>
          <w:spacing w:val="-2"/>
          <w:sz w:val="24"/>
        </w:rPr>
        <w:t>проведения массовых мероприятий, собраний, представле</w:t>
      </w:r>
      <w:r w:rsidRPr="00E77ABB">
        <w:rPr>
          <w:spacing w:val="-4"/>
          <w:sz w:val="24"/>
        </w:rPr>
        <w:t xml:space="preserve">ний; досуга и </w:t>
      </w:r>
      <w:proofErr w:type="gramStart"/>
      <w:r w:rsidRPr="00E77ABB">
        <w:rPr>
          <w:spacing w:val="-4"/>
          <w:sz w:val="24"/>
        </w:rPr>
        <w:t>общения</w:t>
      </w:r>
      <w:proofErr w:type="gramEnd"/>
      <w:r w:rsidRPr="00E77ABB">
        <w:rPr>
          <w:spacing w:val="-4"/>
          <w:sz w:val="24"/>
        </w:rPr>
        <w:t xml:space="preserve"> обучающихся с возможностью массово</w:t>
      </w:r>
      <w:r w:rsidRPr="00E77ABB">
        <w:rPr>
          <w:spacing w:val="-2"/>
          <w:sz w:val="24"/>
        </w:rPr>
        <w:t xml:space="preserve">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E77ABB">
        <w:rPr>
          <w:spacing w:val="-2"/>
          <w:sz w:val="24"/>
        </w:rPr>
        <w:t>мультимедиасопровождением</w:t>
      </w:r>
      <w:proofErr w:type="spellEnd"/>
      <w:r w:rsidRPr="00E77ABB">
        <w:rPr>
          <w:spacing w:val="-2"/>
          <w:sz w:val="24"/>
        </w:rPr>
        <w:t>;</w:t>
      </w:r>
    </w:p>
    <w:p w:rsidR="00391A4D" w:rsidRPr="00E77ABB" w:rsidRDefault="00391A4D" w:rsidP="00391A4D">
      <w:pPr>
        <w:pStyle w:val="21"/>
        <w:tabs>
          <w:tab w:val="left" w:pos="284"/>
        </w:tabs>
        <w:spacing w:line="276" w:lineRule="auto"/>
        <w:ind w:firstLine="0"/>
        <w:rPr>
          <w:sz w:val="24"/>
        </w:rPr>
      </w:pPr>
      <w:r w:rsidRPr="00E77ABB">
        <w:rPr>
          <w:sz w:val="24"/>
        </w:rPr>
        <w:t>выпуска школьных печатных изданий, работы школьного телевидения.</w:t>
      </w:r>
    </w:p>
    <w:p w:rsidR="00391A4D" w:rsidRPr="00E77ABB" w:rsidRDefault="00391A4D" w:rsidP="00391A4D">
      <w:pPr>
        <w:pStyle w:val="a3"/>
        <w:spacing w:line="276" w:lineRule="auto"/>
        <w:ind w:firstLine="851"/>
        <w:rPr>
          <w:rFonts w:ascii="Times New Roman" w:hAnsi="Times New Roman"/>
          <w:color w:val="auto"/>
          <w:sz w:val="24"/>
          <w:szCs w:val="24"/>
        </w:rPr>
      </w:pPr>
      <w:r w:rsidRPr="00E77ABB">
        <w:rPr>
          <w:rFonts w:ascii="Times New Roman" w:hAnsi="Times New Roman"/>
          <w:color w:val="auto"/>
          <w:sz w:val="24"/>
          <w:szCs w:val="24"/>
        </w:rPr>
        <w:t>Все указанные виды деятельности обеспечиваются расходными материалами.</w:t>
      </w:r>
    </w:p>
    <w:p w:rsidR="007011B4" w:rsidRDefault="007011B4" w:rsidP="00391A4D">
      <w:pPr>
        <w:pStyle w:val="a8"/>
        <w:spacing w:before="0" w:line="276" w:lineRule="auto"/>
        <w:rPr>
          <w:rFonts w:ascii="Times New Roman" w:hAnsi="Times New Roman"/>
          <w:color w:val="auto"/>
          <w:sz w:val="24"/>
          <w:szCs w:val="24"/>
        </w:rPr>
      </w:pPr>
    </w:p>
    <w:p w:rsidR="007011B4" w:rsidRDefault="007011B4" w:rsidP="00391A4D">
      <w:pPr>
        <w:pStyle w:val="a8"/>
        <w:spacing w:before="0" w:line="276" w:lineRule="auto"/>
        <w:rPr>
          <w:rFonts w:ascii="Times New Roman" w:hAnsi="Times New Roman"/>
          <w:color w:val="auto"/>
          <w:sz w:val="24"/>
          <w:szCs w:val="24"/>
        </w:rPr>
      </w:pPr>
    </w:p>
    <w:p w:rsidR="007011B4" w:rsidRDefault="007011B4" w:rsidP="00391A4D">
      <w:pPr>
        <w:pStyle w:val="a8"/>
        <w:spacing w:before="0" w:line="276" w:lineRule="auto"/>
        <w:rPr>
          <w:rFonts w:ascii="Times New Roman" w:hAnsi="Times New Roman"/>
          <w:color w:val="auto"/>
          <w:sz w:val="24"/>
          <w:szCs w:val="24"/>
        </w:rPr>
      </w:pPr>
    </w:p>
    <w:p w:rsidR="007011B4" w:rsidRDefault="007011B4" w:rsidP="00391A4D">
      <w:pPr>
        <w:pStyle w:val="a8"/>
        <w:spacing w:before="0" w:line="276" w:lineRule="auto"/>
        <w:rPr>
          <w:rFonts w:ascii="Times New Roman" w:hAnsi="Times New Roman"/>
          <w:color w:val="auto"/>
          <w:sz w:val="24"/>
          <w:szCs w:val="24"/>
        </w:rPr>
      </w:pPr>
    </w:p>
    <w:p w:rsidR="007011B4" w:rsidRDefault="007011B4" w:rsidP="00391A4D">
      <w:pPr>
        <w:pStyle w:val="a8"/>
        <w:spacing w:before="0" w:line="276" w:lineRule="auto"/>
        <w:rPr>
          <w:rFonts w:ascii="Times New Roman" w:hAnsi="Times New Roman"/>
          <w:color w:val="auto"/>
          <w:sz w:val="24"/>
          <w:szCs w:val="24"/>
        </w:rPr>
      </w:pPr>
    </w:p>
    <w:p w:rsidR="003453D2" w:rsidRDefault="003453D2" w:rsidP="006D2C16">
      <w:pPr>
        <w:jc w:val="center"/>
        <w:rPr>
          <w:b/>
          <w:color w:val="000001"/>
          <w:sz w:val="28"/>
          <w:szCs w:val="28"/>
        </w:rPr>
      </w:pPr>
    </w:p>
    <w:p w:rsidR="006D2C16" w:rsidRDefault="006D2C16" w:rsidP="006D2C16">
      <w:pPr>
        <w:jc w:val="center"/>
        <w:rPr>
          <w:b/>
          <w:color w:val="000001"/>
          <w:sz w:val="28"/>
          <w:szCs w:val="28"/>
        </w:rPr>
      </w:pPr>
      <w:r>
        <w:rPr>
          <w:b/>
          <w:color w:val="000001"/>
          <w:sz w:val="28"/>
          <w:szCs w:val="28"/>
        </w:rPr>
        <w:lastRenderedPageBreak/>
        <w:t>О</w:t>
      </w:r>
      <w:r w:rsidRPr="003C6879">
        <w:rPr>
          <w:b/>
          <w:color w:val="000001"/>
          <w:sz w:val="28"/>
          <w:szCs w:val="28"/>
        </w:rPr>
        <w:t xml:space="preserve">боснование необходимых изменений в имеющихся условиях в соответствии с приоритетами основной образовательной программы </w:t>
      </w:r>
      <w:r>
        <w:rPr>
          <w:b/>
          <w:color w:val="000001"/>
          <w:sz w:val="28"/>
          <w:szCs w:val="28"/>
        </w:rPr>
        <w:t>НОО</w:t>
      </w:r>
    </w:p>
    <w:p w:rsidR="006D2C16" w:rsidRDefault="006D2C16" w:rsidP="006D2C16">
      <w:pPr>
        <w:rPr>
          <w:color w:val="000001"/>
        </w:rPr>
      </w:pPr>
      <w:r>
        <w:rPr>
          <w:color w:val="000001"/>
        </w:rPr>
        <w:t>В школе созданы необходимые условия для реализации ООП НОО, но есть ещё не решённые проблемы. Необходимы дальнейшие изменения.</w:t>
      </w:r>
    </w:p>
    <w:p w:rsidR="006D2C16" w:rsidRDefault="006D2C16" w:rsidP="006D2C16">
      <w:pPr>
        <w:rPr>
          <w:color w:val="000001"/>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6"/>
        <w:gridCol w:w="3160"/>
        <w:gridCol w:w="5374"/>
      </w:tblGrid>
      <w:tr w:rsidR="006D2C16" w:rsidRPr="00FE3DE3" w:rsidTr="006D2C16">
        <w:tc>
          <w:tcPr>
            <w:tcW w:w="1456" w:type="dxa"/>
          </w:tcPr>
          <w:p w:rsidR="006D2C16" w:rsidRPr="00FE3DE3" w:rsidRDefault="006D2C16" w:rsidP="00411BB8">
            <w:pPr>
              <w:rPr>
                <w:b/>
              </w:rPr>
            </w:pPr>
            <w:r w:rsidRPr="00FE3DE3">
              <w:rPr>
                <w:b/>
                <w:sz w:val="22"/>
                <w:szCs w:val="22"/>
              </w:rPr>
              <w:t>Условия</w:t>
            </w:r>
          </w:p>
        </w:tc>
        <w:tc>
          <w:tcPr>
            <w:tcW w:w="3160" w:type="dxa"/>
          </w:tcPr>
          <w:p w:rsidR="006D2C16" w:rsidRPr="00FE3DE3" w:rsidRDefault="006D2C16" w:rsidP="00411BB8">
            <w:pPr>
              <w:rPr>
                <w:b/>
              </w:rPr>
            </w:pPr>
            <w:r w:rsidRPr="00FE3DE3">
              <w:rPr>
                <w:b/>
                <w:sz w:val="22"/>
                <w:szCs w:val="22"/>
              </w:rPr>
              <w:t>Требования</w:t>
            </w:r>
          </w:p>
        </w:tc>
        <w:tc>
          <w:tcPr>
            <w:tcW w:w="5374" w:type="dxa"/>
          </w:tcPr>
          <w:p w:rsidR="006D2C16" w:rsidRPr="00FE3DE3" w:rsidRDefault="006D2C16" w:rsidP="00411BB8">
            <w:pPr>
              <w:rPr>
                <w:b/>
              </w:rPr>
            </w:pPr>
            <w:r w:rsidRPr="00FE3DE3">
              <w:rPr>
                <w:b/>
                <w:sz w:val="22"/>
                <w:szCs w:val="22"/>
              </w:rPr>
              <w:t>Что необходимо изменять</w:t>
            </w:r>
            <w:r w:rsidR="003453D2">
              <w:rPr>
                <w:b/>
                <w:sz w:val="22"/>
                <w:szCs w:val="22"/>
              </w:rPr>
              <w:t xml:space="preserve"> в начальной школе</w:t>
            </w:r>
          </w:p>
        </w:tc>
      </w:tr>
      <w:tr w:rsidR="006D2C16" w:rsidRPr="00FE3DE3" w:rsidTr="006D2C16">
        <w:tc>
          <w:tcPr>
            <w:tcW w:w="1456" w:type="dxa"/>
          </w:tcPr>
          <w:p w:rsidR="006D2C16" w:rsidRPr="00FE3DE3" w:rsidRDefault="006D2C16" w:rsidP="00411BB8">
            <w:r w:rsidRPr="00FE3DE3">
              <w:rPr>
                <w:color w:val="000001"/>
                <w:sz w:val="22"/>
                <w:szCs w:val="22"/>
              </w:rPr>
              <w:t>кадровые</w:t>
            </w:r>
          </w:p>
        </w:tc>
        <w:tc>
          <w:tcPr>
            <w:tcW w:w="3160" w:type="dxa"/>
          </w:tcPr>
          <w:p w:rsidR="006D2C16" w:rsidRPr="00FE3DE3" w:rsidRDefault="006D2C16" w:rsidP="00411BB8">
            <w:r w:rsidRPr="00FE3DE3">
              <w:rPr>
                <w:sz w:val="22"/>
                <w:szCs w:val="22"/>
              </w:rPr>
              <w:t>Преподавательский состав  обязан не реже чем раз в 3 лет повышать свою квалификацию</w:t>
            </w:r>
          </w:p>
        </w:tc>
        <w:tc>
          <w:tcPr>
            <w:tcW w:w="5374" w:type="dxa"/>
          </w:tcPr>
          <w:p w:rsidR="003453D2" w:rsidRPr="00FE3DE3" w:rsidRDefault="006D2C16" w:rsidP="003453D2">
            <w:r w:rsidRPr="00FE3DE3">
              <w:rPr>
                <w:sz w:val="22"/>
                <w:szCs w:val="22"/>
              </w:rPr>
              <w:t xml:space="preserve">Повысить квалификацию педагогов в области ИКТ </w:t>
            </w:r>
            <w:proofErr w:type="gramStart"/>
            <w:r w:rsidRPr="00FE3DE3">
              <w:rPr>
                <w:sz w:val="22"/>
                <w:szCs w:val="22"/>
              </w:rPr>
              <w:t>–т</w:t>
            </w:r>
            <w:proofErr w:type="gramEnd"/>
            <w:r w:rsidRPr="00FE3DE3">
              <w:rPr>
                <w:sz w:val="22"/>
                <w:szCs w:val="22"/>
              </w:rPr>
              <w:t xml:space="preserve">ехнологий, через </w:t>
            </w:r>
            <w:r w:rsidR="003453D2">
              <w:rPr>
                <w:sz w:val="22"/>
                <w:szCs w:val="22"/>
              </w:rPr>
              <w:t>прохождение курсовой подготовки и квалификацию в области оценки образовательных результатов обучающихся</w:t>
            </w:r>
          </w:p>
        </w:tc>
      </w:tr>
      <w:tr w:rsidR="006D2C16" w:rsidRPr="00FE3DE3" w:rsidTr="006D2C16">
        <w:tc>
          <w:tcPr>
            <w:tcW w:w="1456" w:type="dxa"/>
          </w:tcPr>
          <w:p w:rsidR="006D2C16" w:rsidRPr="00FE3DE3" w:rsidRDefault="006D2C16" w:rsidP="00411BB8">
            <w:r w:rsidRPr="00FE3DE3">
              <w:rPr>
                <w:color w:val="000001"/>
                <w:sz w:val="22"/>
                <w:szCs w:val="22"/>
              </w:rPr>
              <w:t>финансовые</w:t>
            </w:r>
          </w:p>
        </w:tc>
        <w:tc>
          <w:tcPr>
            <w:tcW w:w="3160" w:type="dxa"/>
          </w:tcPr>
          <w:p w:rsidR="006D2C16" w:rsidRPr="00FE3DE3" w:rsidRDefault="006D2C16" w:rsidP="00411BB8">
            <w:r w:rsidRPr="00FE3DE3">
              <w:rPr>
                <w:sz w:val="22"/>
                <w:szCs w:val="22"/>
              </w:rPr>
              <w:t>Исходя из нормативов.</w:t>
            </w:r>
          </w:p>
        </w:tc>
        <w:tc>
          <w:tcPr>
            <w:tcW w:w="5374" w:type="dxa"/>
          </w:tcPr>
          <w:p w:rsidR="006D2C16" w:rsidRPr="00FE3DE3" w:rsidRDefault="006D2C16" w:rsidP="00411BB8">
            <w:r w:rsidRPr="00FE3DE3">
              <w:rPr>
                <w:sz w:val="22"/>
                <w:szCs w:val="22"/>
              </w:rPr>
              <w:t>Ежемесячное стимулирование педагогических работников за высокие результативност</w:t>
            </w:r>
            <w:r>
              <w:rPr>
                <w:sz w:val="22"/>
                <w:szCs w:val="22"/>
              </w:rPr>
              <w:t xml:space="preserve">ь </w:t>
            </w:r>
            <w:r w:rsidRPr="00FE3DE3">
              <w:rPr>
                <w:sz w:val="22"/>
                <w:szCs w:val="22"/>
              </w:rPr>
              <w:t>работы</w:t>
            </w:r>
            <w:r>
              <w:rPr>
                <w:sz w:val="22"/>
                <w:szCs w:val="22"/>
              </w:rPr>
              <w:t xml:space="preserve"> не представляется возможным, т.к. нет части стимулирующей из фонда, т.к. есть классы, где наполняемость менее 25 человек. Необходимо повысить наполняемость классов, чтобы фонд расходовался более рационально</w:t>
            </w:r>
          </w:p>
        </w:tc>
      </w:tr>
      <w:tr w:rsidR="006D2C16" w:rsidRPr="00FE3DE3" w:rsidTr="006D2C16">
        <w:tc>
          <w:tcPr>
            <w:tcW w:w="1456" w:type="dxa"/>
          </w:tcPr>
          <w:p w:rsidR="006D2C16" w:rsidRPr="00FE3DE3" w:rsidRDefault="006D2C16" w:rsidP="00411BB8">
            <w:r w:rsidRPr="00FE3DE3">
              <w:rPr>
                <w:color w:val="000001"/>
                <w:sz w:val="22"/>
                <w:szCs w:val="22"/>
              </w:rPr>
              <w:t>материально-технические</w:t>
            </w:r>
          </w:p>
        </w:tc>
        <w:tc>
          <w:tcPr>
            <w:tcW w:w="3160" w:type="dxa"/>
          </w:tcPr>
          <w:p w:rsidR="006D2C16" w:rsidRPr="00FE3DE3" w:rsidRDefault="003453D2" w:rsidP="00411BB8">
            <w:pPr>
              <w:pStyle w:val="aff1"/>
              <w:spacing w:before="0" w:beforeAutospacing="0" w:after="0"/>
              <w:jc w:val="both"/>
            </w:pPr>
            <w:r>
              <w:rPr>
                <w:sz w:val="22"/>
                <w:szCs w:val="22"/>
              </w:rPr>
              <w:t>-МТБ</w:t>
            </w:r>
            <w:r w:rsidR="006D2C16" w:rsidRPr="00FE3DE3">
              <w:rPr>
                <w:sz w:val="22"/>
                <w:szCs w:val="22"/>
              </w:rPr>
              <w:t xml:space="preserve">, </w:t>
            </w:r>
            <w:proofErr w:type="gramStart"/>
            <w:r w:rsidR="006D2C16" w:rsidRPr="00FE3DE3">
              <w:rPr>
                <w:sz w:val="22"/>
                <w:szCs w:val="22"/>
              </w:rPr>
              <w:t>соотве</w:t>
            </w:r>
            <w:r>
              <w:rPr>
                <w:sz w:val="22"/>
                <w:szCs w:val="22"/>
              </w:rPr>
              <w:t>тствующая</w:t>
            </w:r>
            <w:proofErr w:type="gramEnd"/>
            <w:r>
              <w:rPr>
                <w:sz w:val="22"/>
                <w:szCs w:val="22"/>
              </w:rPr>
              <w:t xml:space="preserve"> действующим санитарным и </w:t>
            </w:r>
            <w:r w:rsidR="006D2C16" w:rsidRPr="00FE3DE3">
              <w:rPr>
                <w:sz w:val="22"/>
                <w:szCs w:val="22"/>
              </w:rPr>
              <w:t>техническим нормам;</w:t>
            </w:r>
          </w:p>
          <w:p w:rsidR="006D2C16" w:rsidRPr="00FE3DE3" w:rsidRDefault="003453D2" w:rsidP="003453D2">
            <w:pPr>
              <w:pStyle w:val="aff1"/>
              <w:spacing w:before="0" w:beforeAutospacing="0" w:after="0"/>
              <w:jc w:val="both"/>
            </w:pPr>
            <w:r>
              <w:rPr>
                <w:sz w:val="22"/>
                <w:szCs w:val="22"/>
              </w:rPr>
              <w:t>-</w:t>
            </w:r>
            <w:r w:rsidR="006D2C16" w:rsidRPr="00FE3DE3">
              <w:rPr>
                <w:sz w:val="22"/>
                <w:szCs w:val="22"/>
              </w:rPr>
              <w:t xml:space="preserve">обеспечение качества организации </w:t>
            </w:r>
            <w:r>
              <w:rPr>
                <w:sz w:val="22"/>
                <w:szCs w:val="22"/>
              </w:rPr>
              <w:t>образовательного процесса средствами укрепления МТБ</w:t>
            </w:r>
          </w:p>
        </w:tc>
        <w:tc>
          <w:tcPr>
            <w:tcW w:w="5374" w:type="dxa"/>
          </w:tcPr>
          <w:p w:rsidR="006D2C16" w:rsidRPr="00FE3DE3" w:rsidRDefault="006D2C16" w:rsidP="00411BB8">
            <w:r w:rsidRPr="00FE3DE3">
              <w:rPr>
                <w:sz w:val="22"/>
                <w:szCs w:val="22"/>
              </w:rPr>
              <w:t>Безусловное выполнение всех санитарно-технических норм.</w:t>
            </w:r>
          </w:p>
          <w:p w:rsidR="006D2C16" w:rsidRPr="00FE3DE3" w:rsidRDefault="006D2C16" w:rsidP="00645EF9">
            <w:proofErr w:type="gramStart"/>
            <w:r w:rsidRPr="00FE3DE3">
              <w:rPr>
                <w:sz w:val="22"/>
                <w:szCs w:val="22"/>
              </w:rPr>
              <w:t>Оснащение всех кабинетов начальной школы интерактивным оборудованием</w:t>
            </w:r>
            <w:r w:rsidR="003453D2">
              <w:rPr>
                <w:sz w:val="22"/>
                <w:szCs w:val="22"/>
              </w:rPr>
              <w:t xml:space="preserve"> (на этот год </w:t>
            </w:r>
            <w:r w:rsidRPr="00FE3DE3">
              <w:rPr>
                <w:sz w:val="22"/>
                <w:szCs w:val="22"/>
              </w:rPr>
              <w:t>Оборудование отдельных помещений для за</w:t>
            </w:r>
            <w:r w:rsidR="003453D2">
              <w:rPr>
                <w:sz w:val="22"/>
                <w:szCs w:val="22"/>
              </w:rPr>
              <w:t>нятий внеурочной деятельностью.</w:t>
            </w:r>
            <w:proofErr w:type="gramEnd"/>
          </w:p>
        </w:tc>
      </w:tr>
      <w:tr w:rsidR="006D2C16" w:rsidRPr="00FE3DE3" w:rsidTr="006D2C16">
        <w:tc>
          <w:tcPr>
            <w:tcW w:w="1456" w:type="dxa"/>
          </w:tcPr>
          <w:p w:rsidR="006D2C16" w:rsidRPr="00FE3DE3" w:rsidRDefault="006D2C16" w:rsidP="00411BB8">
            <w:r w:rsidRPr="00FE3DE3">
              <w:rPr>
                <w:color w:val="000001"/>
                <w:sz w:val="22"/>
                <w:szCs w:val="22"/>
              </w:rPr>
              <w:t>учебно-методическое и информационное обеспечения</w:t>
            </w:r>
          </w:p>
        </w:tc>
        <w:tc>
          <w:tcPr>
            <w:tcW w:w="3160" w:type="dxa"/>
          </w:tcPr>
          <w:p w:rsidR="006D2C16" w:rsidRPr="00FE3DE3" w:rsidRDefault="006D2C16" w:rsidP="00411BB8">
            <w:pPr>
              <w:pStyle w:val="aff1"/>
              <w:spacing w:before="0" w:beforeAutospacing="0" w:after="0"/>
              <w:jc w:val="both"/>
            </w:pPr>
            <w:r w:rsidRPr="00FE3DE3">
              <w:rPr>
                <w:sz w:val="22"/>
                <w:szCs w:val="22"/>
              </w:rPr>
              <w:t>Наличие в библиотечном фонде учебной и методической литературы и других изданий, необходимых для освоения в полном объеме образовательного минимума образовательной программы Обеспеченность всех модулей учебного плана учебно-методической документацией.</w:t>
            </w:r>
          </w:p>
        </w:tc>
        <w:tc>
          <w:tcPr>
            <w:tcW w:w="5374" w:type="dxa"/>
          </w:tcPr>
          <w:p w:rsidR="006D2C16" w:rsidRPr="00FE3DE3" w:rsidRDefault="006D2C16" w:rsidP="00411BB8">
            <w:r w:rsidRPr="00FE3DE3">
              <w:rPr>
                <w:sz w:val="22"/>
                <w:szCs w:val="22"/>
              </w:rPr>
              <w:t xml:space="preserve">Пополнение школьной библиотеки, </w:t>
            </w:r>
            <w:proofErr w:type="spellStart"/>
            <w:r w:rsidRPr="00FE3DE3">
              <w:rPr>
                <w:sz w:val="22"/>
                <w:szCs w:val="22"/>
              </w:rPr>
              <w:t>медиатеки</w:t>
            </w:r>
            <w:proofErr w:type="spellEnd"/>
            <w:r w:rsidRPr="00FE3DE3">
              <w:rPr>
                <w:sz w:val="22"/>
                <w:szCs w:val="22"/>
              </w:rPr>
              <w:t xml:space="preserve">, </w:t>
            </w:r>
            <w:proofErr w:type="spellStart"/>
            <w:r w:rsidRPr="00FE3DE3">
              <w:rPr>
                <w:sz w:val="22"/>
                <w:szCs w:val="22"/>
              </w:rPr>
              <w:t>медиатек</w:t>
            </w:r>
            <w:proofErr w:type="spellEnd"/>
            <w:r w:rsidRPr="00FE3DE3">
              <w:rPr>
                <w:sz w:val="22"/>
                <w:szCs w:val="22"/>
              </w:rPr>
              <w:t xml:space="preserve"> учителей ЭОР и ЦОР, приобретение учебников с электронным приложением.</w:t>
            </w:r>
          </w:p>
          <w:p w:rsidR="006D2C16" w:rsidRPr="00FE3DE3" w:rsidRDefault="006D2C16" w:rsidP="00411BB8">
            <w:r w:rsidRPr="00FE3DE3">
              <w:rPr>
                <w:sz w:val="22"/>
                <w:szCs w:val="22"/>
              </w:rPr>
              <w:t>Приобретение методической и учебной литературы соответствующей ФГОС.</w:t>
            </w:r>
          </w:p>
          <w:p w:rsidR="006D2C16" w:rsidRPr="00FE3DE3" w:rsidRDefault="006D2C16" w:rsidP="00411BB8">
            <w:r w:rsidRPr="00FE3DE3">
              <w:rPr>
                <w:sz w:val="22"/>
                <w:szCs w:val="22"/>
              </w:rPr>
              <w:t>Расширение школьной библиотеки до информационно-учебного центра.</w:t>
            </w:r>
          </w:p>
          <w:p w:rsidR="006D2C16" w:rsidRPr="00FE3DE3" w:rsidRDefault="006D2C16" w:rsidP="00411BB8"/>
        </w:tc>
      </w:tr>
    </w:tbl>
    <w:p w:rsidR="006D2C16" w:rsidRPr="003C6879" w:rsidRDefault="006D2C16" w:rsidP="006D2C16"/>
    <w:p w:rsidR="006D2C16" w:rsidRPr="006D2C16" w:rsidRDefault="006D2C16" w:rsidP="006D2C16">
      <w:pPr>
        <w:pStyle w:val="4"/>
        <w:spacing w:before="0"/>
        <w:rPr>
          <w:rFonts w:ascii="Times New Roman" w:hAnsi="Times New Roman" w:cs="Times New Roman"/>
          <w:i w:val="0"/>
          <w:color w:val="auto"/>
          <w:spacing w:val="-6"/>
        </w:rPr>
      </w:pPr>
      <w:r w:rsidRPr="006D2C16">
        <w:rPr>
          <w:rFonts w:ascii="Times New Roman" w:hAnsi="Times New Roman" w:cs="Times New Roman"/>
          <w:b/>
          <w:i w:val="0"/>
          <w:color w:val="auto"/>
          <w:spacing w:val="-6"/>
        </w:rPr>
        <w:t xml:space="preserve">Все условия важны, но на первом месте стоят кадровые условия, важно изменить отношение педагогов к своей работе. Современное образование предъявляет новые </w:t>
      </w:r>
      <w:r w:rsidRPr="006D2C16">
        <w:rPr>
          <w:rFonts w:ascii="Times New Roman" w:hAnsi="Times New Roman" w:cs="Times New Roman"/>
          <w:i w:val="0"/>
          <w:color w:val="auto"/>
          <w:spacing w:val="-6"/>
        </w:rPr>
        <w:t>требования к уровню подготовки педагогических работников.</w:t>
      </w:r>
    </w:p>
    <w:p w:rsidR="006D2C16" w:rsidRDefault="006D2C16" w:rsidP="006D2C16">
      <w:pPr>
        <w:pStyle w:val="4"/>
        <w:spacing w:before="0"/>
        <w:rPr>
          <w:spacing w:val="-6"/>
        </w:rPr>
      </w:pPr>
    </w:p>
    <w:p w:rsidR="00391A4D" w:rsidRPr="00391A4D" w:rsidRDefault="00391A4D" w:rsidP="00391A4D"/>
    <w:sectPr w:rsidR="00391A4D" w:rsidRPr="00391A4D" w:rsidSect="00391A4D">
      <w:pgSz w:w="11906" w:h="16838" w:code="9"/>
      <w:pgMar w:top="284" w:right="424" w:bottom="426" w:left="1418" w:header="294" w:footer="40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E34" w:rsidRDefault="00B44E34" w:rsidP="00827A7E">
      <w:r>
        <w:separator/>
      </w:r>
    </w:p>
  </w:endnote>
  <w:endnote w:type="continuationSeparator" w:id="1">
    <w:p w:rsidR="00B44E34" w:rsidRDefault="00B44E34" w:rsidP="00827A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E34" w:rsidRDefault="00E82B5B" w:rsidP="00827A7E">
    <w:pPr>
      <w:pStyle w:val="af5"/>
      <w:framePr w:wrap="around" w:vAnchor="text" w:hAnchor="margin" w:xAlign="right" w:y="1"/>
      <w:rPr>
        <w:rStyle w:val="af7"/>
      </w:rPr>
    </w:pPr>
    <w:r>
      <w:rPr>
        <w:rStyle w:val="af7"/>
      </w:rPr>
      <w:fldChar w:fldCharType="begin"/>
    </w:r>
    <w:r w:rsidR="00B44E34">
      <w:rPr>
        <w:rStyle w:val="af7"/>
      </w:rPr>
      <w:instrText xml:space="preserve">PAGE  </w:instrText>
    </w:r>
    <w:r>
      <w:rPr>
        <w:rStyle w:val="af7"/>
      </w:rPr>
      <w:fldChar w:fldCharType="separate"/>
    </w:r>
    <w:r w:rsidR="00B44E34">
      <w:rPr>
        <w:rStyle w:val="af7"/>
        <w:noProof/>
      </w:rPr>
      <w:t>3</w:t>
    </w:r>
    <w:r>
      <w:rPr>
        <w:rStyle w:val="af7"/>
      </w:rPr>
      <w:fldChar w:fldCharType="end"/>
    </w:r>
  </w:p>
  <w:p w:rsidR="00B44E34" w:rsidRDefault="00B44E34" w:rsidP="00827A7E">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E34" w:rsidRDefault="00E82B5B" w:rsidP="00827A7E">
    <w:pPr>
      <w:pStyle w:val="af5"/>
      <w:framePr w:wrap="around" w:vAnchor="text" w:hAnchor="margin" w:xAlign="right" w:y="1"/>
      <w:rPr>
        <w:rStyle w:val="af7"/>
      </w:rPr>
    </w:pPr>
    <w:r>
      <w:rPr>
        <w:rStyle w:val="af7"/>
      </w:rPr>
      <w:fldChar w:fldCharType="begin"/>
    </w:r>
    <w:r w:rsidR="00B44E34">
      <w:rPr>
        <w:rStyle w:val="af7"/>
      </w:rPr>
      <w:instrText xml:space="preserve">PAGE  </w:instrText>
    </w:r>
    <w:r>
      <w:rPr>
        <w:rStyle w:val="af7"/>
      </w:rPr>
      <w:fldChar w:fldCharType="separate"/>
    </w:r>
    <w:r w:rsidR="00F62812">
      <w:rPr>
        <w:rStyle w:val="af7"/>
        <w:noProof/>
      </w:rPr>
      <w:t>5</w:t>
    </w:r>
    <w:r>
      <w:rPr>
        <w:rStyle w:val="af7"/>
      </w:rPr>
      <w:fldChar w:fldCharType="end"/>
    </w:r>
  </w:p>
  <w:p w:rsidR="00B44E34" w:rsidRDefault="00B44E34" w:rsidP="00827A7E">
    <w:pPr>
      <w:pStyle w:val="af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E34" w:rsidRDefault="00E82B5B" w:rsidP="00E76320">
    <w:pPr>
      <w:pStyle w:val="af5"/>
      <w:framePr w:wrap="around" w:vAnchor="text" w:hAnchor="margin" w:xAlign="right" w:y="1"/>
      <w:rPr>
        <w:rStyle w:val="af7"/>
      </w:rPr>
    </w:pPr>
    <w:r>
      <w:rPr>
        <w:rStyle w:val="af7"/>
      </w:rPr>
      <w:fldChar w:fldCharType="begin"/>
    </w:r>
    <w:r w:rsidR="00B44E34">
      <w:rPr>
        <w:rStyle w:val="af7"/>
      </w:rPr>
      <w:instrText xml:space="preserve">PAGE  </w:instrText>
    </w:r>
    <w:r>
      <w:rPr>
        <w:rStyle w:val="af7"/>
      </w:rPr>
      <w:fldChar w:fldCharType="separate"/>
    </w:r>
    <w:r w:rsidR="00B44E34">
      <w:rPr>
        <w:rStyle w:val="af7"/>
        <w:noProof/>
      </w:rPr>
      <w:t>107</w:t>
    </w:r>
    <w:r>
      <w:rPr>
        <w:rStyle w:val="af7"/>
      </w:rPr>
      <w:fldChar w:fldCharType="end"/>
    </w:r>
  </w:p>
  <w:p w:rsidR="00B44E34" w:rsidRDefault="00B44E34" w:rsidP="00E76320">
    <w:pPr>
      <w:pStyle w:val="af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E34" w:rsidRDefault="00E82B5B" w:rsidP="00E76320">
    <w:pPr>
      <w:pStyle w:val="af5"/>
      <w:framePr w:wrap="around" w:vAnchor="text" w:hAnchor="margin" w:xAlign="right" w:y="1"/>
      <w:rPr>
        <w:rStyle w:val="af7"/>
      </w:rPr>
    </w:pPr>
    <w:r>
      <w:rPr>
        <w:rStyle w:val="af7"/>
      </w:rPr>
      <w:fldChar w:fldCharType="begin"/>
    </w:r>
    <w:r w:rsidR="00B44E34">
      <w:rPr>
        <w:rStyle w:val="af7"/>
      </w:rPr>
      <w:instrText xml:space="preserve">PAGE  </w:instrText>
    </w:r>
    <w:r>
      <w:rPr>
        <w:rStyle w:val="af7"/>
      </w:rPr>
      <w:fldChar w:fldCharType="separate"/>
    </w:r>
    <w:r w:rsidR="00F62812">
      <w:rPr>
        <w:rStyle w:val="af7"/>
        <w:noProof/>
      </w:rPr>
      <w:t>69</w:t>
    </w:r>
    <w:r>
      <w:rPr>
        <w:rStyle w:val="af7"/>
      </w:rPr>
      <w:fldChar w:fldCharType="end"/>
    </w:r>
  </w:p>
  <w:p w:rsidR="00B44E34" w:rsidRDefault="00B44E34" w:rsidP="00E76320">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E34" w:rsidRDefault="00B44E34" w:rsidP="00827A7E">
      <w:r>
        <w:separator/>
      </w:r>
    </w:p>
  </w:footnote>
  <w:footnote w:type="continuationSeparator" w:id="1">
    <w:p w:rsidR="00B44E34" w:rsidRDefault="00B44E34" w:rsidP="00827A7E">
      <w:r>
        <w:continuationSeparator/>
      </w:r>
    </w:p>
  </w:footnote>
  <w:footnote w:id="2">
    <w:p w:rsidR="00B44E34" w:rsidRPr="00A94410" w:rsidRDefault="00B44E34" w:rsidP="00827A7E">
      <w:pPr>
        <w:pStyle w:val="affc"/>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B44E34" w:rsidRPr="00BD7394" w:rsidRDefault="00B44E34" w:rsidP="00827A7E">
      <w:pPr>
        <w:pStyle w:val="af4"/>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 xml:space="preserve">др.), материалы, используемые в </w:t>
      </w:r>
      <w:proofErr w:type="spellStart"/>
      <w:r w:rsidRPr="00BD7394">
        <w:rPr>
          <w:rFonts w:ascii="Times New Roman" w:hAnsi="Times New Roman"/>
          <w:sz w:val="20"/>
          <w:szCs w:val="20"/>
        </w:rPr>
        <w:t>декоративно­прикладном</w:t>
      </w:r>
      <w:proofErr w:type="spellEnd"/>
      <w:r w:rsidRPr="00BD7394">
        <w:rPr>
          <w:rFonts w:ascii="Times New Roman" w:hAnsi="Times New Roman"/>
          <w:sz w:val="20"/>
          <w:szCs w:val="20"/>
        </w:rPr>
        <w:t xml:space="preserve"> творчестве региона, в котором проживают школьники.</w:t>
      </w:r>
    </w:p>
  </w:footnote>
  <w:footnote w:id="4">
    <w:p w:rsidR="00B44E34" w:rsidRPr="00413904" w:rsidRDefault="00B44E34" w:rsidP="00827A7E">
      <w:pPr>
        <w:pStyle w:val="affc"/>
        <w:rPr>
          <w:sz w:val="20"/>
          <w:szCs w:val="20"/>
        </w:rPr>
      </w:pPr>
      <w:r w:rsidRPr="002F30AF">
        <w:rPr>
          <w:rStyle w:val="affe"/>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2F30AF">
        <w:rPr>
          <w:sz w:val="20"/>
          <w:szCs w:val="20"/>
        </w:rPr>
        <w:t>климато-географических</w:t>
      </w:r>
      <w:proofErr w:type="spellEnd"/>
      <w:proofErr w:type="gramEnd"/>
      <w:r w:rsidRPr="002F30AF">
        <w:rPr>
          <w:sz w:val="20"/>
          <w:szCs w:val="20"/>
        </w:rPr>
        <w:t xml:space="preserve"> и региональных особенностей.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E34" w:rsidRDefault="00B44E34" w:rsidP="006139E8">
    <w:pPr>
      <w:pStyle w:val="aff7"/>
      <w:tabs>
        <w:tab w:val="clear" w:pos="4677"/>
        <w:tab w:val="clear" w:pos="9355"/>
        <w:tab w:val="left" w:pos="279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C26FDF"/>
    <w:multiLevelType w:val="hybridMultilevel"/>
    <w:tmpl w:val="09207AD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05B349F3"/>
    <w:multiLevelType w:val="hybridMultilevel"/>
    <w:tmpl w:val="59DCC51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91F2B25"/>
    <w:multiLevelType w:val="hybridMultilevel"/>
    <w:tmpl w:val="1056E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9373D5"/>
    <w:multiLevelType w:val="hybridMultilevel"/>
    <w:tmpl w:val="FB32314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0B524E2"/>
    <w:multiLevelType w:val="multilevel"/>
    <w:tmpl w:val="32926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141304"/>
    <w:multiLevelType w:val="hybridMultilevel"/>
    <w:tmpl w:val="644E991A"/>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783546"/>
    <w:multiLevelType w:val="hybridMultilevel"/>
    <w:tmpl w:val="3E1E516C"/>
    <w:lvl w:ilvl="0" w:tplc="B786203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62D10"/>
    <w:multiLevelType w:val="hybridMultilevel"/>
    <w:tmpl w:val="D5465E10"/>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E765BD"/>
    <w:multiLevelType w:val="hybridMultilevel"/>
    <w:tmpl w:val="7D38627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25F00FDB"/>
    <w:multiLevelType w:val="hybridMultilevel"/>
    <w:tmpl w:val="A34063A4"/>
    <w:lvl w:ilvl="0" w:tplc="44FE1CDC">
      <w:numFmt w:val="bullet"/>
      <w:lvlText w:val="–"/>
      <w:lvlJc w:val="left"/>
      <w:pPr>
        <w:ind w:left="1003" w:hanging="360"/>
      </w:pPr>
      <w:rPr>
        <w:rFonts w:ascii="Times New Roman" w:eastAsia="MS Mincho" w:hAnsi="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6">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34ED276C"/>
    <w:multiLevelType w:val="hybridMultilevel"/>
    <w:tmpl w:val="2D9408F8"/>
    <w:lvl w:ilvl="0" w:tplc="728E0BDA">
      <w:start w:val="7"/>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6B15A2C"/>
    <w:multiLevelType w:val="hybridMultilevel"/>
    <w:tmpl w:val="D0EEE6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nsid w:val="3CCD50A6"/>
    <w:multiLevelType w:val="multilevel"/>
    <w:tmpl w:val="891E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29156B"/>
    <w:multiLevelType w:val="hybridMultilevel"/>
    <w:tmpl w:val="AC70EA08"/>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54A7454"/>
    <w:multiLevelType w:val="hybridMultilevel"/>
    <w:tmpl w:val="F7B474EC"/>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9C1521"/>
    <w:multiLevelType w:val="hybridMultilevel"/>
    <w:tmpl w:val="71D8F6F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6C07EE4"/>
    <w:multiLevelType w:val="multilevel"/>
    <w:tmpl w:val="71E49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84F303B"/>
    <w:multiLevelType w:val="hybridMultilevel"/>
    <w:tmpl w:val="126AAD8C"/>
    <w:lvl w:ilvl="0" w:tplc="B02E6EF4">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A3477E7"/>
    <w:multiLevelType w:val="hybridMultilevel"/>
    <w:tmpl w:val="D83E722E"/>
    <w:lvl w:ilvl="0" w:tplc="FCF256A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E331B6"/>
    <w:multiLevelType w:val="hybridMultilevel"/>
    <w:tmpl w:val="8D28C9D0"/>
    <w:lvl w:ilvl="0" w:tplc="33A6BF6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3">
    <w:nsid w:val="4FC208E2"/>
    <w:multiLevelType w:val="hybridMultilevel"/>
    <w:tmpl w:val="D3FCE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676BFB"/>
    <w:multiLevelType w:val="hybridMultilevel"/>
    <w:tmpl w:val="B01A658C"/>
    <w:lvl w:ilvl="0" w:tplc="4178EE5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7E94F65"/>
    <w:multiLevelType w:val="hybridMultilevel"/>
    <w:tmpl w:val="2D8EF3A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58841840"/>
    <w:multiLevelType w:val="hybridMultilevel"/>
    <w:tmpl w:val="182E22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DD1CD1"/>
    <w:multiLevelType w:val="hybridMultilevel"/>
    <w:tmpl w:val="727EA69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5BFA3DCD"/>
    <w:multiLevelType w:val="hybridMultilevel"/>
    <w:tmpl w:val="24DEB776"/>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5F3A7300"/>
    <w:multiLevelType w:val="multilevel"/>
    <w:tmpl w:val="33A00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3">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660E633A"/>
    <w:multiLevelType w:val="hybridMultilevel"/>
    <w:tmpl w:val="E3D61CE6"/>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63A1A67"/>
    <w:multiLevelType w:val="hybridMultilevel"/>
    <w:tmpl w:val="3F807B1E"/>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nsid w:val="6C3F0593"/>
    <w:multiLevelType w:val="hybridMultilevel"/>
    <w:tmpl w:val="30F8E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C4859BE"/>
    <w:multiLevelType w:val="multilevel"/>
    <w:tmpl w:val="1744D3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nsid w:val="6ECD04F7"/>
    <w:multiLevelType w:val="multilevel"/>
    <w:tmpl w:val="4AEEF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4E375A5"/>
    <w:multiLevelType w:val="hybridMultilevel"/>
    <w:tmpl w:val="C3B6A47E"/>
    <w:lvl w:ilvl="0" w:tplc="2494CDA6">
      <w:start w:val="1"/>
      <w:numFmt w:val="decimal"/>
      <w:lvlText w:val="%1."/>
      <w:lvlJc w:val="left"/>
      <w:pPr>
        <w:ind w:left="360" w:hanging="360"/>
      </w:pPr>
      <w:rPr>
        <w:b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nsid w:val="79CE352F"/>
    <w:multiLevelType w:val="hybridMultilevel"/>
    <w:tmpl w:val="F402907C"/>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7D55721E"/>
    <w:multiLevelType w:val="multilevel"/>
    <w:tmpl w:val="5F3A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DB02774"/>
    <w:multiLevelType w:val="hybridMultilevel"/>
    <w:tmpl w:val="81FC201A"/>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DFB531D"/>
    <w:multiLevelType w:val="hybridMultilevel"/>
    <w:tmpl w:val="270C415A"/>
    <w:lvl w:ilvl="0" w:tplc="502616B2">
      <w:start w:val="1"/>
      <w:numFmt w:val="decimal"/>
      <w:lvlText w:val="%1."/>
      <w:lvlJc w:val="left"/>
      <w:pPr>
        <w:ind w:left="290" w:hanging="360"/>
      </w:pPr>
      <w:rPr>
        <w:rFonts w:hint="default"/>
        <w:b/>
      </w:rPr>
    </w:lvl>
    <w:lvl w:ilvl="1" w:tplc="04190019" w:tentative="1">
      <w:start w:val="1"/>
      <w:numFmt w:val="lowerLetter"/>
      <w:lvlText w:val="%2."/>
      <w:lvlJc w:val="left"/>
      <w:pPr>
        <w:ind w:left="1010" w:hanging="360"/>
      </w:pPr>
    </w:lvl>
    <w:lvl w:ilvl="2" w:tplc="0419001B" w:tentative="1">
      <w:start w:val="1"/>
      <w:numFmt w:val="lowerRoman"/>
      <w:lvlText w:val="%3."/>
      <w:lvlJc w:val="right"/>
      <w:pPr>
        <w:ind w:left="1730" w:hanging="180"/>
      </w:pPr>
    </w:lvl>
    <w:lvl w:ilvl="3" w:tplc="0419000F" w:tentative="1">
      <w:start w:val="1"/>
      <w:numFmt w:val="decimal"/>
      <w:lvlText w:val="%4."/>
      <w:lvlJc w:val="left"/>
      <w:pPr>
        <w:ind w:left="2450" w:hanging="360"/>
      </w:pPr>
    </w:lvl>
    <w:lvl w:ilvl="4" w:tplc="04190019" w:tentative="1">
      <w:start w:val="1"/>
      <w:numFmt w:val="lowerLetter"/>
      <w:lvlText w:val="%5."/>
      <w:lvlJc w:val="left"/>
      <w:pPr>
        <w:ind w:left="3170" w:hanging="360"/>
      </w:pPr>
    </w:lvl>
    <w:lvl w:ilvl="5" w:tplc="0419001B" w:tentative="1">
      <w:start w:val="1"/>
      <w:numFmt w:val="lowerRoman"/>
      <w:lvlText w:val="%6."/>
      <w:lvlJc w:val="right"/>
      <w:pPr>
        <w:ind w:left="3890" w:hanging="180"/>
      </w:pPr>
    </w:lvl>
    <w:lvl w:ilvl="6" w:tplc="0419000F" w:tentative="1">
      <w:start w:val="1"/>
      <w:numFmt w:val="decimal"/>
      <w:lvlText w:val="%7."/>
      <w:lvlJc w:val="left"/>
      <w:pPr>
        <w:ind w:left="4610" w:hanging="360"/>
      </w:pPr>
    </w:lvl>
    <w:lvl w:ilvl="7" w:tplc="04190019" w:tentative="1">
      <w:start w:val="1"/>
      <w:numFmt w:val="lowerLetter"/>
      <w:lvlText w:val="%8."/>
      <w:lvlJc w:val="left"/>
      <w:pPr>
        <w:ind w:left="5330" w:hanging="360"/>
      </w:pPr>
    </w:lvl>
    <w:lvl w:ilvl="8" w:tplc="0419001B" w:tentative="1">
      <w:start w:val="1"/>
      <w:numFmt w:val="lowerRoman"/>
      <w:lvlText w:val="%9."/>
      <w:lvlJc w:val="right"/>
      <w:pPr>
        <w:ind w:left="6050" w:hanging="180"/>
      </w:pPr>
    </w:lvl>
  </w:abstractNum>
  <w:abstractNum w:abstractNumId="58">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0"/>
  </w:num>
  <w:num w:numId="3">
    <w:abstractNumId w:val="8"/>
  </w:num>
  <w:num w:numId="4">
    <w:abstractNumId w:val="14"/>
  </w:num>
  <w:num w:numId="5">
    <w:abstractNumId w:val="46"/>
  </w:num>
  <w:num w:numId="6">
    <w:abstractNumId w:val="3"/>
  </w:num>
  <w:num w:numId="7">
    <w:abstractNumId w:val="23"/>
  </w:num>
  <w:num w:numId="8">
    <w:abstractNumId w:val="40"/>
  </w:num>
  <w:num w:numId="9">
    <w:abstractNumId w:val="2"/>
  </w:num>
  <w:num w:numId="10">
    <w:abstractNumId w:val="20"/>
  </w:num>
  <w:num w:numId="11">
    <w:abstractNumId w:val="43"/>
  </w:num>
  <w:num w:numId="12">
    <w:abstractNumId w:val="37"/>
  </w:num>
  <w:num w:numId="13">
    <w:abstractNumId w:val="19"/>
  </w:num>
  <w:num w:numId="14">
    <w:abstractNumId w:val="17"/>
  </w:num>
  <w:num w:numId="15">
    <w:abstractNumId w:val="16"/>
  </w:num>
  <w:num w:numId="16">
    <w:abstractNumId w:val="59"/>
  </w:num>
  <w:num w:numId="17">
    <w:abstractNumId w:val="42"/>
  </w:num>
  <w:num w:numId="18">
    <w:abstractNumId w:val="58"/>
  </w:num>
  <w:num w:numId="19">
    <w:abstractNumId w:val="9"/>
  </w:num>
  <w:num w:numId="20">
    <w:abstractNumId w:val="31"/>
  </w:num>
  <w:num w:numId="21">
    <w:abstractNumId w:val="18"/>
  </w:num>
  <w:num w:numId="22">
    <w:abstractNumId w:val="54"/>
  </w:num>
  <w:num w:numId="23">
    <w:abstractNumId w:val="21"/>
  </w:num>
  <w:num w:numId="24">
    <w:abstractNumId w:val="36"/>
  </w:num>
  <w:num w:numId="25">
    <w:abstractNumId w:val="1"/>
  </w:num>
  <w:num w:numId="26">
    <w:abstractNumId w:val="29"/>
  </w:num>
  <w:num w:numId="27">
    <w:abstractNumId w:val="13"/>
  </w:num>
  <w:num w:numId="28">
    <w:abstractNumId w:val="56"/>
  </w:num>
  <w:num w:numId="29">
    <w:abstractNumId w:val="12"/>
  </w:num>
  <w:num w:numId="30">
    <w:abstractNumId w:val="44"/>
  </w:num>
  <w:num w:numId="31">
    <w:abstractNumId w:val="26"/>
  </w:num>
  <w:num w:numId="32">
    <w:abstractNumId w:val="53"/>
  </w:num>
  <w:num w:numId="33">
    <w:abstractNumId w:val="10"/>
  </w:num>
  <w:num w:numId="34">
    <w:abstractNumId w:val="45"/>
  </w:num>
  <w:num w:numId="35">
    <w:abstractNumId w:val="15"/>
  </w:num>
  <w:num w:numId="36">
    <w:abstractNumId w:val="39"/>
  </w:num>
  <w:num w:numId="37">
    <w:abstractNumId w:val="34"/>
  </w:num>
  <w:num w:numId="38">
    <w:abstractNumId w:val="49"/>
  </w:num>
  <w:num w:numId="39">
    <w:abstractNumId w:val="32"/>
  </w:num>
  <w:num w:numId="40">
    <w:abstractNumId w:val="25"/>
  </w:num>
  <w:num w:numId="41">
    <w:abstractNumId w:val="11"/>
  </w:num>
  <w:num w:numId="42">
    <w:abstractNumId w:val="30"/>
  </w:num>
  <w:num w:numId="43">
    <w:abstractNumId w:val="4"/>
  </w:num>
  <w:num w:numId="44">
    <w:abstractNumId w:val="38"/>
  </w:num>
  <w:num w:numId="45">
    <w:abstractNumId w:val="27"/>
  </w:num>
  <w:num w:numId="46">
    <w:abstractNumId w:val="6"/>
  </w:num>
  <w:num w:numId="47">
    <w:abstractNumId w:val="35"/>
  </w:num>
  <w:num w:numId="48">
    <w:abstractNumId w:val="52"/>
  </w:num>
  <w:num w:numId="49">
    <w:abstractNumId w:val="22"/>
  </w:num>
  <w:num w:numId="50">
    <w:abstractNumId w:val="47"/>
  </w:num>
  <w:num w:numId="51">
    <w:abstractNumId w:val="33"/>
  </w:num>
  <w:num w:numId="52">
    <w:abstractNumId w:val="5"/>
  </w:num>
  <w:num w:numId="53">
    <w:abstractNumId w:val="57"/>
  </w:num>
  <w:num w:numId="54">
    <w:abstractNumId w:val="48"/>
  </w:num>
  <w:num w:numId="55">
    <w:abstractNumId w:val="55"/>
  </w:num>
  <w:num w:numId="56">
    <w:abstractNumId w:val="51"/>
  </w:num>
  <w:num w:numId="57">
    <w:abstractNumId w:val="7"/>
  </w:num>
  <w:num w:numId="58">
    <w:abstractNumId w:val="24"/>
  </w:num>
  <w:num w:numId="59">
    <w:abstractNumId w:val="41"/>
  </w:num>
  <w:num w:numId="60">
    <w:abstractNumId w:val="28"/>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3"/>
  </w:hdrShapeDefaults>
  <w:footnotePr>
    <w:footnote w:id="0"/>
    <w:footnote w:id="1"/>
  </w:footnotePr>
  <w:endnotePr>
    <w:endnote w:id="0"/>
    <w:endnote w:id="1"/>
  </w:endnotePr>
  <w:compat/>
  <w:rsids>
    <w:rsidRoot w:val="00827A7E"/>
    <w:rsid w:val="00097E43"/>
    <w:rsid w:val="000C14E6"/>
    <w:rsid w:val="000E06FE"/>
    <w:rsid w:val="000F6DE6"/>
    <w:rsid w:val="00126BE0"/>
    <w:rsid w:val="00135DBE"/>
    <w:rsid w:val="00141AE1"/>
    <w:rsid w:val="0014237E"/>
    <w:rsid w:val="0014795E"/>
    <w:rsid w:val="00171BBC"/>
    <w:rsid w:val="00183613"/>
    <w:rsid w:val="001959C1"/>
    <w:rsid w:val="001C1470"/>
    <w:rsid w:val="001C6A9E"/>
    <w:rsid w:val="001D28EF"/>
    <w:rsid w:val="001E41F1"/>
    <w:rsid w:val="001E60BB"/>
    <w:rsid w:val="001F3FB8"/>
    <w:rsid w:val="00282B78"/>
    <w:rsid w:val="00291007"/>
    <w:rsid w:val="00296188"/>
    <w:rsid w:val="002B4599"/>
    <w:rsid w:val="002C1861"/>
    <w:rsid w:val="002D3F07"/>
    <w:rsid w:val="002D457A"/>
    <w:rsid w:val="002E1B1C"/>
    <w:rsid w:val="00303103"/>
    <w:rsid w:val="00306433"/>
    <w:rsid w:val="0031215B"/>
    <w:rsid w:val="00313C27"/>
    <w:rsid w:val="003453D2"/>
    <w:rsid w:val="003464EC"/>
    <w:rsid w:val="00355E71"/>
    <w:rsid w:val="00364171"/>
    <w:rsid w:val="003654DA"/>
    <w:rsid w:val="00370C20"/>
    <w:rsid w:val="00391A4D"/>
    <w:rsid w:val="00396C91"/>
    <w:rsid w:val="003C7A0E"/>
    <w:rsid w:val="003D11A7"/>
    <w:rsid w:val="00410CAE"/>
    <w:rsid w:val="00411BB8"/>
    <w:rsid w:val="00411BE6"/>
    <w:rsid w:val="00420A2E"/>
    <w:rsid w:val="00455181"/>
    <w:rsid w:val="0048193C"/>
    <w:rsid w:val="00486FDE"/>
    <w:rsid w:val="00496D58"/>
    <w:rsid w:val="004A2CF2"/>
    <w:rsid w:val="00510129"/>
    <w:rsid w:val="00512A4E"/>
    <w:rsid w:val="00526715"/>
    <w:rsid w:val="00534920"/>
    <w:rsid w:val="00573B38"/>
    <w:rsid w:val="0058583A"/>
    <w:rsid w:val="005931F6"/>
    <w:rsid w:val="00595470"/>
    <w:rsid w:val="005B1EEC"/>
    <w:rsid w:val="005E313B"/>
    <w:rsid w:val="005F5192"/>
    <w:rsid w:val="006056F1"/>
    <w:rsid w:val="006139E8"/>
    <w:rsid w:val="00645EF9"/>
    <w:rsid w:val="00661625"/>
    <w:rsid w:val="00676EC9"/>
    <w:rsid w:val="006A2454"/>
    <w:rsid w:val="006C64D2"/>
    <w:rsid w:val="006D12FC"/>
    <w:rsid w:val="006D2C16"/>
    <w:rsid w:val="007011B4"/>
    <w:rsid w:val="00710701"/>
    <w:rsid w:val="0073502F"/>
    <w:rsid w:val="007607F4"/>
    <w:rsid w:val="00771C90"/>
    <w:rsid w:val="007C68D4"/>
    <w:rsid w:val="007D67E8"/>
    <w:rsid w:val="007D6A44"/>
    <w:rsid w:val="007F262E"/>
    <w:rsid w:val="008178E3"/>
    <w:rsid w:val="00827A7E"/>
    <w:rsid w:val="00834999"/>
    <w:rsid w:val="00842C62"/>
    <w:rsid w:val="00870B59"/>
    <w:rsid w:val="00872E22"/>
    <w:rsid w:val="0088056A"/>
    <w:rsid w:val="008E30B8"/>
    <w:rsid w:val="008E35A3"/>
    <w:rsid w:val="008E4B02"/>
    <w:rsid w:val="008E6A9C"/>
    <w:rsid w:val="00906496"/>
    <w:rsid w:val="009660DA"/>
    <w:rsid w:val="009802D1"/>
    <w:rsid w:val="009D232E"/>
    <w:rsid w:val="009F7B84"/>
    <w:rsid w:val="00A056F8"/>
    <w:rsid w:val="00A12D46"/>
    <w:rsid w:val="00A150B1"/>
    <w:rsid w:val="00A27636"/>
    <w:rsid w:val="00A7424A"/>
    <w:rsid w:val="00A76C25"/>
    <w:rsid w:val="00AA3769"/>
    <w:rsid w:val="00AB1DB6"/>
    <w:rsid w:val="00B27E6D"/>
    <w:rsid w:val="00B44E34"/>
    <w:rsid w:val="00B61E84"/>
    <w:rsid w:val="00B750A8"/>
    <w:rsid w:val="00BA7770"/>
    <w:rsid w:val="00BB7B80"/>
    <w:rsid w:val="00BF3FA5"/>
    <w:rsid w:val="00C048FB"/>
    <w:rsid w:val="00C1679A"/>
    <w:rsid w:val="00C22D9F"/>
    <w:rsid w:val="00C42E2A"/>
    <w:rsid w:val="00C62585"/>
    <w:rsid w:val="00C867E4"/>
    <w:rsid w:val="00CC1BC4"/>
    <w:rsid w:val="00CE7A40"/>
    <w:rsid w:val="00CF09DB"/>
    <w:rsid w:val="00D018B8"/>
    <w:rsid w:val="00D02921"/>
    <w:rsid w:val="00D03325"/>
    <w:rsid w:val="00D074B5"/>
    <w:rsid w:val="00D36CFD"/>
    <w:rsid w:val="00D44BA9"/>
    <w:rsid w:val="00DB3814"/>
    <w:rsid w:val="00DC19D7"/>
    <w:rsid w:val="00E009AD"/>
    <w:rsid w:val="00E327E9"/>
    <w:rsid w:val="00E35C61"/>
    <w:rsid w:val="00E76320"/>
    <w:rsid w:val="00E82B5B"/>
    <w:rsid w:val="00E85B14"/>
    <w:rsid w:val="00EA3FCD"/>
    <w:rsid w:val="00ED0EF1"/>
    <w:rsid w:val="00ED7A13"/>
    <w:rsid w:val="00EE6EA4"/>
    <w:rsid w:val="00EF6F15"/>
    <w:rsid w:val="00F13172"/>
    <w:rsid w:val="00F174B7"/>
    <w:rsid w:val="00F2154C"/>
    <w:rsid w:val="00F43038"/>
    <w:rsid w:val="00F46235"/>
    <w:rsid w:val="00F570BA"/>
    <w:rsid w:val="00F62812"/>
    <w:rsid w:val="00F779B1"/>
    <w:rsid w:val="00FA45FF"/>
    <w:rsid w:val="00FB477E"/>
    <w:rsid w:val="00FC1E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7" type="connector" idref="#Прямая со стрелкой 34"/>
        <o:r id="V:Rule8" type="connector" idref="#Прямая со стрелкой 39"/>
        <o:r id="V:Rule9" type="connector" idref="#Прямая со стрелкой 37"/>
        <o:r id="V:Rule10" type="connector" idref="#Прямая со стрелкой 38"/>
        <o:r id="V:Rule11" type="connector" idref="#Прямая со стрелкой 36"/>
        <o:r id="V:Rule12" type="connector" idref="#Прямая со стрелкой 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Message Header"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A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27A7E"/>
    <w:pPr>
      <w:keepNext/>
      <w:spacing w:line="360" w:lineRule="auto"/>
      <w:outlineLvl w:val="0"/>
    </w:pPr>
    <w:rPr>
      <w:rFonts w:eastAsia="MS Gothic"/>
      <w:b/>
      <w:bCs/>
      <w:caps/>
      <w:kern w:val="32"/>
      <w:sz w:val="28"/>
      <w:szCs w:val="28"/>
    </w:rPr>
  </w:style>
  <w:style w:type="paragraph" w:styleId="2">
    <w:name w:val="heading 2"/>
    <w:basedOn w:val="a"/>
    <w:next w:val="a"/>
    <w:link w:val="20"/>
    <w:qFormat/>
    <w:rsid w:val="00827A7E"/>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827A7E"/>
    <w:pPr>
      <w:keepNext/>
      <w:spacing w:before="240" w:after="60"/>
      <w:jc w:val="center"/>
      <w:outlineLvl w:val="2"/>
    </w:pPr>
    <w:rPr>
      <w:b/>
      <w:bCs/>
      <w:sz w:val="28"/>
      <w:szCs w:val="28"/>
    </w:rPr>
  </w:style>
  <w:style w:type="paragraph" w:styleId="4">
    <w:name w:val="heading 4"/>
    <w:basedOn w:val="a"/>
    <w:next w:val="a"/>
    <w:link w:val="40"/>
    <w:uiPriority w:val="9"/>
    <w:semiHidden/>
    <w:unhideWhenUsed/>
    <w:qFormat/>
    <w:rsid w:val="006D2C1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7A7E"/>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rsid w:val="00827A7E"/>
    <w:rPr>
      <w:rFonts w:ascii="Calibri" w:eastAsia="MS Gothic" w:hAnsi="Calibri" w:cs="Times New Roman"/>
      <w:b/>
      <w:bCs/>
      <w:i/>
      <w:iCs/>
      <w:sz w:val="28"/>
      <w:szCs w:val="28"/>
      <w:lang w:eastAsia="ru-RU"/>
    </w:rPr>
  </w:style>
  <w:style w:type="character" w:customStyle="1" w:styleId="30">
    <w:name w:val="Заголовок 3 Знак"/>
    <w:basedOn w:val="a0"/>
    <w:link w:val="3"/>
    <w:rsid w:val="00827A7E"/>
    <w:rPr>
      <w:rFonts w:ascii="Times New Roman" w:eastAsia="Times New Roman" w:hAnsi="Times New Roman" w:cs="Times New Roman"/>
      <w:b/>
      <w:bCs/>
      <w:sz w:val="28"/>
      <w:szCs w:val="28"/>
      <w:lang w:eastAsia="ru-RU"/>
    </w:rPr>
  </w:style>
  <w:style w:type="paragraph" w:customStyle="1" w:styleId="a3">
    <w:name w:val="Основной"/>
    <w:basedOn w:val="a"/>
    <w:link w:val="a4"/>
    <w:rsid w:val="00827A7E"/>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827A7E"/>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rsid w:val="00827A7E"/>
    <w:pPr>
      <w:jc w:val="center"/>
    </w:pPr>
    <w:rPr>
      <w:b/>
      <w:bCs/>
    </w:rPr>
  </w:style>
  <w:style w:type="character" w:customStyle="1" w:styleId="a7">
    <w:name w:val="Шапка Знак"/>
    <w:basedOn w:val="a0"/>
    <w:link w:val="a6"/>
    <w:rsid w:val="00827A7E"/>
    <w:rPr>
      <w:rFonts w:ascii="NewtonCSanPin" w:eastAsia="Times New Roman" w:hAnsi="NewtonCSanPin" w:cs="Times New Roman"/>
      <w:b/>
      <w:bCs/>
      <w:color w:val="000000"/>
      <w:sz w:val="19"/>
      <w:szCs w:val="19"/>
      <w:lang w:eastAsia="ru-RU"/>
    </w:rPr>
  </w:style>
  <w:style w:type="paragraph" w:customStyle="1" w:styleId="a8">
    <w:name w:val="Название таблицы"/>
    <w:basedOn w:val="a3"/>
    <w:rsid w:val="00827A7E"/>
    <w:pPr>
      <w:spacing w:before="113"/>
      <w:ind w:firstLine="0"/>
      <w:jc w:val="center"/>
    </w:pPr>
    <w:rPr>
      <w:b/>
      <w:bCs/>
    </w:rPr>
  </w:style>
  <w:style w:type="paragraph" w:customStyle="1" w:styleId="a9">
    <w:name w:val="Приложение"/>
    <w:basedOn w:val="11"/>
    <w:rsid w:val="00827A7E"/>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827A7E"/>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link w:val="ab"/>
    <w:rsid w:val="00827A7E"/>
    <w:pPr>
      <w:spacing w:before="57" w:line="194" w:lineRule="atLeast"/>
      <w:ind w:firstLine="0"/>
      <w:jc w:val="center"/>
    </w:pPr>
    <w:rPr>
      <w:sz w:val="19"/>
      <w:szCs w:val="19"/>
    </w:rPr>
  </w:style>
  <w:style w:type="character" w:customStyle="1" w:styleId="ab">
    <w:name w:val="Подпись Знак"/>
    <w:basedOn w:val="a0"/>
    <w:link w:val="aa"/>
    <w:rsid w:val="00827A7E"/>
    <w:rPr>
      <w:rFonts w:ascii="NewtonCSanPin" w:eastAsia="Times New Roman" w:hAnsi="NewtonCSanPin" w:cs="Times New Roman"/>
      <w:color w:val="000000"/>
      <w:sz w:val="19"/>
      <w:szCs w:val="19"/>
      <w:lang w:eastAsia="ru-RU"/>
    </w:rPr>
  </w:style>
  <w:style w:type="paragraph" w:customStyle="1" w:styleId="ac">
    <w:name w:val="В скобках"/>
    <w:basedOn w:val="aa"/>
    <w:rsid w:val="00827A7E"/>
    <w:pPr>
      <w:spacing w:line="174" w:lineRule="atLeast"/>
    </w:pPr>
    <w:rPr>
      <w:sz w:val="17"/>
      <w:szCs w:val="17"/>
    </w:rPr>
  </w:style>
  <w:style w:type="paragraph" w:customStyle="1" w:styleId="12">
    <w:name w:val="Содержание 1"/>
    <w:basedOn w:val="a3"/>
    <w:rsid w:val="00827A7E"/>
    <w:pPr>
      <w:suppressAutoHyphens/>
      <w:ind w:firstLine="0"/>
    </w:pPr>
    <w:rPr>
      <w:rFonts w:ascii="Times New Roman" w:hAnsi="Times New Roman"/>
      <w:lang w:val="en-US"/>
    </w:rPr>
  </w:style>
  <w:style w:type="paragraph" w:customStyle="1" w:styleId="BasicParagraph">
    <w:name w:val="[Basic Paragraph]"/>
    <w:basedOn w:val="NoParagraphStyle"/>
    <w:rsid w:val="00827A7E"/>
  </w:style>
  <w:style w:type="paragraph" w:customStyle="1" w:styleId="NoParagraphStyle">
    <w:name w:val="[No Paragraph Style]"/>
    <w:rsid w:val="00827A7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d">
    <w:name w:val="Буллит"/>
    <w:basedOn w:val="a3"/>
    <w:link w:val="ae"/>
    <w:rsid w:val="00827A7E"/>
    <w:pPr>
      <w:ind w:firstLine="244"/>
    </w:pPr>
  </w:style>
  <w:style w:type="paragraph" w:customStyle="1" w:styleId="22">
    <w:name w:val="Заг 2"/>
    <w:basedOn w:val="11"/>
    <w:rsid w:val="00827A7E"/>
    <w:pPr>
      <w:pageBreakBefore w:val="0"/>
      <w:spacing w:before="283"/>
    </w:pPr>
    <w:rPr>
      <w:caps w:val="0"/>
    </w:rPr>
  </w:style>
  <w:style w:type="paragraph" w:customStyle="1" w:styleId="31">
    <w:name w:val="Заг 3"/>
    <w:basedOn w:val="22"/>
    <w:rsid w:val="00827A7E"/>
    <w:pPr>
      <w:spacing w:before="255" w:after="113" w:line="240" w:lineRule="atLeast"/>
    </w:pPr>
    <w:rPr>
      <w:i/>
      <w:iCs/>
      <w:sz w:val="23"/>
      <w:szCs w:val="23"/>
    </w:rPr>
  </w:style>
  <w:style w:type="paragraph" w:customStyle="1" w:styleId="41">
    <w:name w:val="Заг 4"/>
    <w:basedOn w:val="31"/>
    <w:rsid w:val="00827A7E"/>
    <w:rPr>
      <w:b w:val="0"/>
      <w:bCs w:val="0"/>
    </w:rPr>
  </w:style>
  <w:style w:type="paragraph" w:customStyle="1" w:styleId="af">
    <w:name w:val="Курсив"/>
    <w:basedOn w:val="a3"/>
    <w:rsid w:val="00827A7E"/>
    <w:rPr>
      <w:i/>
      <w:iCs/>
    </w:rPr>
  </w:style>
  <w:style w:type="paragraph" w:customStyle="1" w:styleId="af0">
    <w:name w:val="Буллит Курсив"/>
    <w:basedOn w:val="ad"/>
    <w:link w:val="af1"/>
    <w:uiPriority w:val="99"/>
    <w:rsid w:val="00827A7E"/>
    <w:rPr>
      <w:i/>
      <w:iCs/>
    </w:rPr>
  </w:style>
  <w:style w:type="paragraph" w:customStyle="1" w:styleId="af2">
    <w:name w:val="Подзаг"/>
    <w:basedOn w:val="a3"/>
    <w:rsid w:val="00827A7E"/>
    <w:pPr>
      <w:spacing w:before="113" w:after="28"/>
      <w:jc w:val="center"/>
    </w:pPr>
    <w:rPr>
      <w:b/>
      <w:bCs/>
      <w:i/>
      <w:iCs/>
    </w:rPr>
  </w:style>
  <w:style w:type="paragraph" w:customStyle="1" w:styleId="af3">
    <w:name w:val="Пж Курсив"/>
    <w:basedOn w:val="a3"/>
    <w:rsid w:val="00827A7E"/>
    <w:rPr>
      <w:b/>
      <w:bCs/>
      <w:i/>
      <w:iCs/>
    </w:rPr>
  </w:style>
  <w:style w:type="paragraph" w:customStyle="1" w:styleId="af4">
    <w:name w:val="Сноска"/>
    <w:basedOn w:val="a3"/>
    <w:rsid w:val="00827A7E"/>
    <w:pPr>
      <w:spacing w:line="174" w:lineRule="atLeast"/>
    </w:pPr>
    <w:rPr>
      <w:sz w:val="17"/>
      <w:szCs w:val="17"/>
    </w:rPr>
  </w:style>
  <w:style w:type="character" w:customStyle="1" w:styleId="13">
    <w:name w:val="Сноска1"/>
    <w:rsid w:val="00827A7E"/>
    <w:rPr>
      <w:rFonts w:ascii="Times New Roman" w:hAnsi="Times New Roman" w:cs="Times New Roman"/>
      <w:vertAlign w:val="superscript"/>
    </w:rPr>
  </w:style>
  <w:style w:type="character" w:customStyle="1" w:styleId="Zag11">
    <w:name w:val="Zag_11"/>
    <w:rsid w:val="00827A7E"/>
    <w:rPr>
      <w:color w:val="000000"/>
      <w:w w:val="100"/>
    </w:rPr>
  </w:style>
  <w:style w:type="paragraph" w:styleId="af5">
    <w:name w:val="footer"/>
    <w:basedOn w:val="a"/>
    <w:link w:val="af6"/>
    <w:rsid w:val="00827A7E"/>
    <w:pPr>
      <w:tabs>
        <w:tab w:val="center" w:pos="4677"/>
        <w:tab w:val="right" w:pos="9355"/>
      </w:tabs>
    </w:pPr>
  </w:style>
  <w:style w:type="character" w:customStyle="1" w:styleId="af6">
    <w:name w:val="Нижний колонтитул Знак"/>
    <w:basedOn w:val="a0"/>
    <w:link w:val="af5"/>
    <w:rsid w:val="00827A7E"/>
    <w:rPr>
      <w:rFonts w:ascii="Times New Roman" w:eastAsia="Times New Roman" w:hAnsi="Times New Roman" w:cs="Times New Roman"/>
      <w:sz w:val="24"/>
      <w:szCs w:val="24"/>
      <w:lang w:eastAsia="ru-RU"/>
    </w:rPr>
  </w:style>
  <w:style w:type="character" w:styleId="af7">
    <w:name w:val="page number"/>
    <w:rsid w:val="00827A7E"/>
  </w:style>
  <w:style w:type="paragraph" w:styleId="af8">
    <w:name w:val="Balloon Text"/>
    <w:basedOn w:val="a"/>
    <w:link w:val="af9"/>
    <w:rsid w:val="00827A7E"/>
    <w:rPr>
      <w:rFonts w:ascii="Lucida Grande CY" w:hAnsi="Lucida Grande CY"/>
      <w:sz w:val="18"/>
      <w:szCs w:val="18"/>
    </w:rPr>
  </w:style>
  <w:style w:type="character" w:customStyle="1" w:styleId="af9">
    <w:name w:val="Текст выноски Знак"/>
    <w:basedOn w:val="a0"/>
    <w:link w:val="af8"/>
    <w:rsid w:val="00827A7E"/>
    <w:rPr>
      <w:rFonts w:ascii="Lucida Grande CY" w:eastAsia="Times New Roman" w:hAnsi="Lucida Grande CY" w:cs="Times New Roman"/>
      <w:sz w:val="18"/>
      <w:szCs w:val="18"/>
      <w:lang w:eastAsia="ru-RU"/>
    </w:rPr>
  </w:style>
  <w:style w:type="character" w:styleId="afa">
    <w:name w:val="annotation reference"/>
    <w:uiPriority w:val="99"/>
    <w:rsid w:val="00827A7E"/>
    <w:rPr>
      <w:sz w:val="16"/>
      <w:szCs w:val="16"/>
    </w:rPr>
  </w:style>
  <w:style w:type="paragraph" w:styleId="afb">
    <w:name w:val="annotation text"/>
    <w:basedOn w:val="a"/>
    <w:link w:val="afc"/>
    <w:uiPriority w:val="99"/>
    <w:rsid w:val="00827A7E"/>
    <w:rPr>
      <w:sz w:val="20"/>
      <w:szCs w:val="20"/>
    </w:rPr>
  </w:style>
  <w:style w:type="character" w:customStyle="1" w:styleId="afc">
    <w:name w:val="Текст примечания Знак"/>
    <w:basedOn w:val="a0"/>
    <w:link w:val="afb"/>
    <w:uiPriority w:val="99"/>
    <w:rsid w:val="00827A7E"/>
    <w:rPr>
      <w:rFonts w:ascii="Times New Roman" w:eastAsia="Times New Roman" w:hAnsi="Times New Roman" w:cs="Times New Roman"/>
      <w:sz w:val="20"/>
      <w:szCs w:val="20"/>
      <w:lang w:eastAsia="ru-RU"/>
    </w:rPr>
  </w:style>
  <w:style w:type="paragraph" w:styleId="afd">
    <w:name w:val="annotation subject"/>
    <w:basedOn w:val="afb"/>
    <w:next w:val="afb"/>
    <w:link w:val="afe"/>
    <w:rsid w:val="00827A7E"/>
    <w:rPr>
      <w:b/>
      <w:bCs/>
    </w:rPr>
  </w:style>
  <w:style w:type="character" w:customStyle="1" w:styleId="afe">
    <w:name w:val="Тема примечания Знак"/>
    <w:basedOn w:val="afc"/>
    <w:link w:val="afd"/>
    <w:rsid w:val="00827A7E"/>
    <w:rPr>
      <w:rFonts w:ascii="Times New Roman" w:eastAsia="Times New Roman" w:hAnsi="Times New Roman" w:cs="Times New Roman"/>
      <w:b/>
      <w:bCs/>
      <w:sz w:val="20"/>
      <w:szCs w:val="20"/>
      <w:lang w:eastAsia="ru-RU"/>
    </w:rPr>
  </w:style>
  <w:style w:type="paragraph" w:styleId="aff">
    <w:name w:val="Subtitle"/>
    <w:basedOn w:val="a"/>
    <w:next w:val="a"/>
    <w:link w:val="aff0"/>
    <w:qFormat/>
    <w:rsid w:val="00827A7E"/>
    <w:pPr>
      <w:spacing w:line="360" w:lineRule="auto"/>
      <w:outlineLvl w:val="1"/>
    </w:pPr>
    <w:rPr>
      <w:rFonts w:eastAsia="MS Gothic"/>
      <w:b/>
      <w:sz w:val="28"/>
    </w:rPr>
  </w:style>
  <w:style w:type="character" w:customStyle="1" w:styleId="aff0">
    <w:name w:val="Подзаголовок Знак"/>
    <w:basedOn w:val="a0"/>
    <w:link w:val="aff"/>
    <w:rsid w:val="00827A7E"/>
    <w:rPr>
      <w:rFonts w:ascii="Times New Roman" w:eastAsia="MS Gothic" w:hAnsi="Times New Roman" w:cs="Times New Roman"/>
      <w:b/>
      <w:sz w:val="28"/>
      <w:szCs w:val="24"/>
      <w:lang w:eastAsia="ru-RU"/>
    </w:rPr>
  </w:style>
  <w:style w:type="paragraph" w:customStyle="1" w:styleId="-31">
    <w:name w:val="Темный список - Акцент 31"/>
    <w:hidden/>
    <w:uiPriority w:val="71"/>
    <w:rsid w:val="00827A7E"/>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827A7E"/>
    <w:pPr>
      <w:numPr>
        <w:numId w:val="1"/>
      </w:numPr>
      <w:spacing w:line="360" w:lineRule="auto"/>
      <w:contextualSpacing/>
      <w:jc w:val="both"/>
      <w:outlineLvl w:val="1"/>
    </w:pPr>
    <w:rPr>
      <w:sz w:val="28"/>
    </w:rPr>
  </w:style>
  <w:style w:type="paragraph" w:styleId="14">
    <w:name w:val="toc 1"/>
    <w:basedOn w:val="a"/>
    <w:next w:val="a"/>
    <w:autoRedefine/>
    <w:uiPriority w:val="39"/>
    <w:rsid w:val="00F62812"/>
    <w:pPr>
      <w:tabs>
        <w:tab w:val="left" w:pos="0"/>
        <w:tab w:val="right" w:leader="dot" w:pos="10065"/>
      </w:tabs>
      <w:jc w:val="center"/>
    </w:pPr>
    <w:rPr>
      <w:rFonts w:ascii="Cambria" w:hAnsi="Cambria"/>
      <w:b/>
      <w:sz w:val="32"/>
    </w:rPr>
  </w:style>
  <w:style w:type="paragraph" w:styleId="23">
    <w:name w:val="toc 2"/>
    <w:basedOn w:val="a"/>
    <w:next w:val="a"/>
    <w:autoRedefine/>
    <w:uiPriority w:val="39"/>
    <w:rsid w:val="00827A7E"/>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827A7E"/>
    <w:pPr>
      <w:ind w:left="480"/>
    </w:pPr>
    <w:rPr>
      <w:rFonts w:ascii="Cambria" w:hAnsi="Cambria"/>
      <w:sz w:val="22"/>
      <w:szCs w:val="22"/>
    </w:rPr>
  </w:style>
  <w:style w:type="paragraph" w:styleId="42">
    <w:name w:val="toc 4"/>
    <w:basedOn w:val="a"/>
    <w:next w:val="a"/>
    <w:autoRedefine/>
    <w:uiPriority w:val="39"/>
    <w:rsid w:val="00827A7E"/>
    <w:pPr>
      <w:ind w:left="720"/>
    </w:pPr>
    <w:rPr>
      <w:rFonts w:ascii="Cambria" w:hAnsi="Cambria"/>
      <w:sz w:val="20"/>
      <w:szCs w:val="20"/>
    </w:rPr>
  </w:style>
  <w:style w:type="paragraph" w:styleId="5">
    <w:name w:val="toc 5"/>
    <w:basedOn w:val="a"/>
    <w:next w:val="a"/>
    <w:autoRedefine/>
    <w:uiPriority w:val="39"/>
    <w:rsid w:val="00827A7E"/>
    <w:pPr>
      <w:ind w:left="960"/>
    </w:pPr>
    <w:rPr>
      <w:rFonts w:ascii="Cambria" w:hAnsi="Cambria"/>
      <w:sz w:val="20"/>
      <w:szCs w:val="20"/>
    </w:rPr>
  </w:style>
  <w:style w:type="paragraph" w:styleId="6">
    <w:name w:val="toc 6"/>
    <w:basedOn w:val="a"/>
    <w:next w:val="a"/>
    <w:autoRedefine/>
    <w:uiPriority w:val="39"/>
    <w:rsid w:val="00827A7E"/>
    <w:pPr>
      <w:ind w:left="1200"/>
    </w:pPr>
    <w:rPr>
      <w:rFonts w:ascii="Cambria" w:hAnsi="Cambria"/>
      <w:sz w:val="20"/>
      <w:szCs w:val="20"/>
    </w:rPr>
  </w:style>
  <w:style w:type="paragraph" w:styleId="7">
    <w:name w:val="toc 7"/>
    <w:basedOn w:val="a"/>
    <w:next w:val="a"/>
    <w:autoRedefine/>
    <w:uiPriority w:val="39"/>
    <w:rsid w:val="00827A7E"/>
    <w:pPr>
      <w:ind w:left="1440"/>
    </w:pPr>
    <w:rPr>
      <w:rFonts w:ascii="Cambria" w:hAnsi="Cambria"/>
      <w:sz w:val="20"/>
      <w:szCs w:val="20"/>
    </w:rPr>
  </w:style>
  <w:style w:type="paragraph" w:styleId="8">
    <w:name w:val="toc 8"/>
    <w:basedOn w:val="a"/>
    <w:next w:val="a"/>
    <w:autoRedefine/>
    <w:uiPriority w:val="39"/>
    <w:rsid w:val="00827A7E"/>
    <w:pPr>
      <w:ind w:left="1680"/>
    </w:pPr>
    <w:rPr>
      <w:rFonts w:ascii="Cambria" w:hAnsi="Cambria"/>
      <w:sz w:val="20"/>
      <w:szCs w:val="20"/>
    </w:rPr>
  </w:style>
  <w:style w:type="paragraph" w:styleId="9">
    <w:name w:val="toc 9"/>
    <w:basedOn w:val="a"/>
    <w:next w:val="a"/>
    <w:autoRedefine/>
    <w:uiPriority w:val="39"/>
    <w:rsid w:val="00827A7E"/>
    <w:pPr>
      <w:ind w:left="1920"/>
    </w:pPr>
    <w:rPr>
      <w:rFonts w:ascii="Cambria" w:hAnsi="Cambria"/>
      <w:sz w:val="20"/>
      <w:szCs w:val="20"/>
    </w:rPr>
  </w:style>
  <w:style w:type="paragraph" w:styleId="aff1">
    <w:name w:val="Normal (Web)"/>
    <w:aliases w:val="Normal (Web) Char"/>
    <w:basedOn w:val="a"/>
    <w:link w:val="aff2"/>
    <w:unhideWhenUsed/>
    <w:rsid w:val="00827A7E"/>
    <w:pPr>
      <w:spacing w:before="100" w:beforeAutospacing="1" w:after="119"/>
    </w:pPr>
  </w:style>
  <w:style w:type="paragraph" w:customStyle="1" w:styleId="1-21">
    <w:name w:val="Средняя сетка 1 - Акцент 21"/>
    <w:basedOn w:val="a"/>
    <w:link w:val="1-2"/>
    <w:uiPriority w:val="34"/>
    <w:qFormat/>
    <w:rsid w:val="00827A7E"/>
    <w:pPr>
      <w:ind w:left="720"/>
      <w:contextualSpacing/>
    </w:pPr>
    <w:rPr>
      <w:rFonts w:ascii="Calibri" w:eastAsia="Calibri" w:hAnsi="Calibri"/>
    </w:rPr>
  </w:style>
  <w:style w:type="character" w:customStyle="1" w:styleId="1-2">
    <w:name w:val="Средняя сетка 1 - Акцент 2 Знак"/>
    <w:link w:val="1-21"/>
    <w:uiPriority w:val="34"/>
    <w:locked/>
    <w:rsid w:val="00827A7E"/>
    <w:rPr>
      <w:rFonts w:ascii="Calibri" w:eastAsia="Calibri" w:hAnsi="Calibri" w:cs="Times New Roman"/>
      <w:sz w:val="24"/>
      <w:szCs w:val="24"/>
      <w:lang w:eastAsia="ru-RU"/>
    </w:rPr>
  </w:style>
  <w:style w:type="paragraph" w:styleId="aff3">
    <w:name w:val="Body Text"/>
    <w:basedOn w:val="a"/>
    <w:link w:val="aff4"/>
    <w:rsid w:val="00827A7E"/>
    <w:pPr>
      <w:jc w:val="both"/>
    </w:pPr>
    <w:rPr>
      <w:sz w:val="28"/>
    </w:rPr>
  </w:style>
  <w:style w:type="character" w:customStyle="1" w:styleId="aff4">
    <w:name w:val="Основной текст Знак"/>
    <w:basedOn w:val="a0"/>
    <w:link w:val="aff3"/>
    <w:rsid w:val="00827A7E"/>
    <w:rPr>
      <w:rFonts w:ascii="Times New Roman" w:eastAsia="Times New Roman" w:hAnsi="Times New Roman" w:cs="Times New Roman"/>
      <w:sz w:val="28"/>
      <w:szCs w:val="24"/>
      <w:lang w:eastAsia="ru-RU"/>
    </w:rPr>
  </w:style>
  <w:style w:type="paragraph" w:customStyle="1" w:styleId="Zag1">
    <w:name w:val="Zag_1"/>
    <w:basedOn w:val="a"/>
    <w:uiPriority w:val="99"/>
    <w:rsid w:val="00827A7E"/>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5">
    <w:name w:val="О_Т"/>
    <w:basedOn w:val="a"/>
    <w:link w:val="aff6"/>
    <w:rsid w:val="00827A7E"/>
    <w:pPr>
      <w:spacing w:line="288" w:lineRule="auto"/>
      <w:ind w:firstLine="539"/>
      <w:jc w:val="both"/>
    </w:pPr>
    <w:rPr>
      <w:rFonts w:ascii="Arial" w:hAnsi="Arial"/>
      <w:sz w:val="28"/>
      <w:szCs w:val="28"/>
    </w:rPr>
  </w:style>
  <w:style w:type="character" w:customStyle="1" w:styleId="aff6">
    <w:name w:val="О_Т Знак"/>
    <w:link w:val="aff5"/>
    <w:rsid w:val="00827A7E"/>
    <w:rPr>
      <w:rFonts w:ascii="Arial" w:eastAsia="Times New Roman" w:hAnsi="Arial" w:cs="Times New Roman"/>
      <w:sz w:val="28"/>
      <w:szCs w:val="28"/>
      <w:lang w:eastAsia="ru-RU"/>
    </w:rPr>
  </w:style>
  <w:style w:type="character" w:customStyle="1" w:styleId="a4">
    <w:name w:val="Основной Знак"/>
    <w:link w:val="a3"/>
    <w:rsid w:val="00827A7E"/>
    <w:rPr>
      <w:rFonts w:ascii="NewtonCSanPin" w:eastAsia="Times New Roman" w:hAnsi="NewtonCSanPin" w:cs="Times New Roman"/>
      <w:color w:val="000000"/>
      <w:sz w:val="21"/>
      <w:szCs w:val="21"/>
      <w:lang w:eastAsia="ru-RU"/>
    </w:rPr>
  </w:style>
  <w:style w:type="character" w:customStyle="1" w:styleId="ae">
    <w:name w:val="Буллит Знак"/>
    <w:basedOn w:val="a4"/>
    <w:link w:val="ad"/>
    <w:rsid w:val="00827A7E"/>
    <w:rPr>
      <w:rFonts w:ascii="NewtonCSanPin" w:eastAsia="Times New Roman" w:hAnsi="NewtonCSanPin" w:cs="Times New Roman"/>
      <w:color w:val="000000"/>
      <w:sz w:val="21"/>
      <w:szCs w:val="21"/>
      <w:lang w:eastAsia="ru-RU"/>
    </w:rPr>
  </w:style>
  <w:style w:type="paragraph" w:customStyle="1" w:styleId="dash041e005f0431005f044b005f0447005f043d005f044b005f0439">
    <w:name w:val="dash041e_005f0431_005f044b_005f0447_005f043d_005f044b_005f0439"/>
    <w:basedOn w:val="a"/>
    <w:rsid w:val="00827A7E"/>
    <w:rPr>
      <w:rFonts w:eastAsia="Calibri"/>
    </w:rPr>
  </w:style>
  <w:style w:type="character" w:customStyle="1" w:styleId="dash041e005f0431005f044b005f0447005f043d005f044b005f0439005f005fchar1char1">
    <w:name w:val="dash041e_005f0431_005f044b_005f0447_005f043d_005f044b_005f0439_005f_005fchar1__char1"/>
    <w:rsid w:val="00827A7E"/>
  </w:style>
  <w:style w:type="paragraph" w:customStyle="1" w:styleId="-12">
    <w:name w:val="Цветной список - Акцент 12"/>
    <w:basedOn w:val="a"/>
    <w:qFormat/>
    <w:rsid w:val="00827A7E"/>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827A7E"/>
    <w:rPr>
      <w:rFonts w:ascii="Times New Roman" w:hAnsi="Times New Roman" w:cs="Times New Roman" w:hint="default"/>
      <w:strike w:val="0"/>
      <w:dstrike w:val="0"/>
      <w:sz w:val="24"/>
      <w:szCs w:val="24"/>
      <w:u w:val="none"/>
      <w:effect w:val="none"/>
    </w:rPr>
  </w:style>
  <w:style w:type="paragraph" w:customStyle="1" w:styleId="Osnova">
    <w:name w:val="Osnova"/>
    <w:basedOn w:val="a"/>
    <w:rsid w:val="00827A7E"/>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7">
    <w:name w:val="header"/>
    <w:basedOn w:val="a"/>
    <w:link w:val="aff8"/>
    <w:rsid w:val="00827A7E"/>
    <w:pPr>
      <w:tabs>
        <w:tab w:val="center" w:pos="4677"/>
        <w:tab w:val="right" w:pos="9355"/>
      </w:tabs>
    </w:pPr>
  </w:style>
  <w:style w:type="character" w:customStyle="1" w:styleId="aff8">
    <w:name w:val="Верхний колонтитул Знак"/>
    <w:basedOn w:val="a0"/>
    <w:link w:val="aff7"/>
    <w:rsid w:val="00827A7E"/>
    <w:rPr>
      <w:rFonts w:ascii="Times New Roman" w:eastAsia="Times New Roman" w:hAnsi="Times New Roman" w:cs="Times New Roman"/>
      <w:sz w:val="24"/>
      <w:szCs w:val="24"/>
      <w:lang w:eastAsia="ru-RU"/>
    </w:rPr>
  </w:style>
  <w:style w:type="paragraph" w:customStyle="1" w:styleId="-11">
    <w:name w:val="Цветная заливка - Акцент 11"/>
    <w:hidden/>
    <w:uiPriority w:val="99"/>
    <w:semiHidden/>
    <w:rsid w:val="00827A7E"/>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827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uiPriority w:val="99"/>
    <w:rsid w:val="00827A7E"/>
    <w:pPr>
      <w:widowControl w:val="0"/>
      <w:autoSpaceDE w:val="0"/>
      <w:autoSpaceDN w:val="0"/>
      <w:adjustRightInd w:val="0"/>
      <w:spacing w:after="68" w:line="282" w:lineRule="exact"/>
      <w:jc w:val="center"/>
    </w:pPr>
    <w:rPr>
      <w:i/>
      <w:iCs/>
      <w:color w:val="000000"/>
      <w:lang w:val="en-US"/>
    </w:rPr>
  </w:style>
  <w:style w:type="paragraph" w:customStyle="1" w:styleId="aff9">
    <w:name w:val="Ξαϋχνϋι"/>
    <w:basedOn w:val="a"/>
    <w:uiPriority w:val="99"/>
    <w:rsid w:val="00827A7E"/>
    <w:pPr>
      <w:widowControl w:val="0"/>
      <w:autoSpaceDE w:val="0"/>
      <w:autoSpaceDN w:val="0"/>
      <w:adjustRightInd w:val="0"/>
    </w:pPr>
    <w:rPr>
      <w:color w:val="000000"/>
      <w:lang w:val="en-US"/>
    </w:rPr>
  </w:style>
  <w:style w:type="paragraph" w:customStyle="1" w:styleId="affa">
    <w:name w:val="Νξβϋι"/>
    <w:basedOn w:val="a"/>
    <w:uiPriority w:val="99"/>
    <w:rsid w:val="00827A7E"/>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27A7E"/>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27A7E"/>
    <w:rPr>
      <w:rFonts w:ascii="Calibri" w:eastAsia="Calibri" w:hAnsi="Calibri" w:cs="Times New Roman"/>
    </w:rPr>
  </w:style>
  <w:style w:type="character" w:customStyle="1" w:styleId="33">
    <w:name w:val="Основной текст + Курсив3"/>
    <w:uiPriority w:val="99"/>
    <w:rsid w:val="00827A7E"/>
    <w:rPr>
      <w:rFonts w:ascii="Times New Roman" w:hAnsi="Times New Roman" w:cs="Times New Roman"/>
      <w:i/>
      <w:iCs/>
      <w:spacing w:val="0"/>
      <w:sz w:val="18"/>
      <w:szCs w:val="18"/>
    </w:rPr>
  </w:style>
  <w:style w:type="character" w:customStyle="1" w:styleId="af1">
    <w:name w:val="Буллит Курсив Знак"/>
    <w:link w:val="af0"/>
    <w:uiPriority w:val="99"/>
    <w:rsid w:val="00827A7E"/>
    <w:rPr>
      <w:rFonts w:ascii="NewtonCSanPin" w:eastAsia="Times New Roman" w:hAnsi="NewtonCSanPin" w:cs="Times New Roman"/>
      <w:i/>
      <w:iCs/>
      <w:color w:val="000000"/>
      <w:sz w:val="21"/>
      <w:szCs w:val="21"/>
      <w:lang w:eastAsia="ru-RU"/>
    </w:rPr>
  </w:style>
  <w:style w:type="character" w:customStyle="1" w:styleId="affb">
    <w:name w:val="Основной текст_"/>
    <w:link w:val="80"/>
    <w:locked/>
    <w:rsid w:val="00827A7E"/>
    <w:rPr>
      <w:rFonts w:ascii="Courier New" w:eastAsia="Courier New" w:hAnsi="Courier New"/>
      <w:spacing w:val="-20"/>
      <w:sz w:val="28"/>
      <w:szCs w:val="28"/>
      <w:shd w:val="clear" w:color="auto" w:fill="FFFFFF"/>
    </w:rPr>
  </w:style>
  <w:style w:type="paragraph" w:customStyle="1" w:styleId="80">
    <w:name w:val="Основной текст8"/>
    <w:basedOn w:val="a"/>
    <w:link w:val="affb"/>
    <w:rsid w:val="00827A7E"/>
    <w:pPr>
      <w:shd w:val="clear" w:color="auto" w:fill="FFFFFF"/>
      <w:spacing w:before="600" w:after="60" w:line="0" w:lineRule="atLeast"/>
      <w:ind w:hanging="2080"/>
    </w:pPr>
    <w:rPr>
      <w:rFonts w:ascii="Courier New" w:eastAsia="Courier New" w:hAnsi="Courier New" w:cstheme="minorBidi"/>
      <w:spacing w:val="-20"/>
      <w:sz w:val="28"/>
      <w:szCs w:val="28"/>
      <w:lang w:eastAsia="en-US"/>
    </w:rPr>
  </w:style>
  <w:style w:type="character" w:customStyle="1" w:styleId="aff2">
    <w:name w:val="Обычный (веб) Знак"/>
    <w:aliases w:val="Normal (Web) Char Знак"/>
    <w:link w:val="aff1"/>
    <w:uiPriority w:val="99"/>
    <w:rsid w:val="00827A7E"/>
    <w:rPr>
      <w:rFonts w:ascii="Times New Roman" w:eastAsia="Times New Roman" w:hAnsi="Times New Roman" w:cs="Times New Roman"/>
      <w:sz w:val="24"/>
      <w:szCs w:val="24"/>
      <w:lang w:eastAsia="ru-RU"/>
    </w:rPr>
  </w:style>
  <w:style w:type="paragraph" w:styleId="affc">
    <w:name w:val="footnote text"/>
    <w:basedOn w:val="a"/>
    <w:link w:val="affd"/>
    <w:uiPriority w:val="99"/>
    <w:rsid w:val="00827A7E"/>
  </w:style>
  <w:style w:type="character" w:customStyle="1" w:styleId="affd">
    <w:name w:val="Текст сноски Знак"/>
    <w:basedOn w:val="a0"/>
    <w:link w:val="affc"/>
    <w:uiPriority w:val="99"/>
    <w:rsid w:val="00827A7E"/>
    <w:rPr>
      <w:rFonts w:ascii="Times New Roman" w:eastAsia="Times New Roman" w:hAnsi="Times New Roman" w:cs="Times New Roman"/>
      <w:sz w:val="24"/>
      <w:szCs w:val="24"/>
      <w:lang w:eastAsia="ru-RU"/>
    </w:rPr>
  </w:style>
  <w:style w:type="character" w:styleId="affe">
    <w:name w:val="footnote reference"/>
    <w:uiPriority w:val="99"/>
    <w:rsid w:val="00827A7E"/>
    <w:rPr>
      <w:vertAlign w:val="superscript"/>
    </w:rPr>
  </w:style>
  <w:style w:type="paragraph" w:customStyle="1" w:styleId="220">
    <w:name w:val="Основной текст 22"/>
    <w:basedOn w:val="a"/>
    <w:rsid w:val="00827A7E"/>
    <w:pPr>
      <w:ind w:firstLine="709"/>
      <w:jc w:val="both"/>
    </w:pPr>
  </w:style>
  <w:style w:type="paragraph" w:customStyle="1" w:styleId="zag4">
    <w:name w:val="zag_4"/>
    <w:basedOn w:val="a"/>
    <w:uiPriority w:val="99"/>
    <w:rsid w:val="00827A7E"/>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f">
    <w:name w:val="List Paragraph"/>
    <w:basedOn w:val="a"/>
    <w:link w:val="afff0"/>
    <w:uiPriority w:val="34"/>
    <w:qFormat/>
    <w:rsid w:val="00827A7E"/>
    <w:pPr>
      <w:spacing w:after="200" w:line="276" w:lineRule="auto"/>
      <w:ind w:left="720"/>
      <w:contextualSpacing/>
    </w:pPr>
    <w:rPr>
      <w:rFonts w:ascii="Calibri" w:eastAsia="Calibri" w:hAnsi="Calibri"/>
      <w:sz w:val="22"/>
      <w:szCs w:val="22"/>
      <w:lang w:eastAsia="en-US"/>
    </w:rPr>
  </w:style>
  <w:style w:type="character" w:customStyle="1" w:styleId="afff0">
    <w:name w:val="Абзац списка Знак"/>
    <w:link w:val="afff"/>
    <w:uiPriority w:val="99"/>
    <w:locked/>
    <w:rsid w:val="00827A7E"/>
    <w:rPr>
      <w:rFonts w:ascii="Calibri" w:eastAsia="Calibri" w:hAnsi="Calibri" w:cs="Times New Roman"/>
    </w:rPr>
  </w:style>
  <w:style w:type="paragraph" w:customStyle="1" w:styleId="Zag2">
    <w:name w:val="Zag_2"/>
    <w:basedOn w:val="a"/>
    <w:rsid w:val="00827A7E"/>
    <w:pPr>
      <w:widowControl w:val="0"/>
      <w:autoSpaceDE w:val="0"/>
      <w:autoSpaceDN w:val="0"/>
      <w:adjustRightInd w:val="0"/>
      <w:spacing w:after="129" w:line="291" w:lineRule="exact"/>
      <w:ind w:firstLine="709"/>
      <w:jc w:val="center"/>
    </w:pPr>
    <w:rPr>
      <w:rFonts w:eastAsia="Calibri"/>
      <w:b/>
      <w:bCs/>
      <w:color w:val="000000"/>
      <w:sz w:val="28"/>
      <w:lang w:val="en-US"/>
    </w:rPr>
  </w:style>
  <w:style w:type="table" w:styleId="afff1">
    <w:name w:val="Table Grid"/>
    <w:basedOn w:val="a1"/>
    <w:uiPriority w:val="59"/>
    <w:rsid w:val="00735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5">
    <w:name w:val="A15"/>
    <w:rsid w:val="00A150B1"/>
    <w:rPr>
      <w:color w:val="000000"/>
      <w:sz w:val="22"/>
      <w:szCs w:val="22"/>
    </w:rPr>
  </w:style>
  <w:style w:type="paragraph" w:customStyle="1" w:styleId="Pa24">
    <w:name w:val="Pa24"/>
    <w:basedOn w:val="a"/>
    <w:next w:val="a"/>
    <w:rsid w:val="00A150B1"/>
    <w:pPr>
      <w:autoSpaceDE w:val="0"/>
      <w:autoSpaceDN w:val="0"/>
      <w:adjustRightInd w:val="0"/>
      <w:spacing w:line="241" w:lineRule="atLeast"/>
    </w:pPr>
  </w:style>
  <w:style w:type="paragraph" w:customStyle="1" w:styleId="p6">
    <w:name w:val="p6"/>
    <w:basedOn w:val="a"/>
    <w:rsid w:val="00A150B1"/>
    <w:pPr>
      <w:spacing w:before="100" w:beforeAutospacing="1" w:after="100" w:afterAutospacing="1"/>
    </w:pPr>
  </w:style>
  <w:style w:type="character" w:customStyle="1" w:styleId="s6">
    <w:name w:val="s6"/>
    <w:basedOn w:val="a0"/>
    <w:rsid w:val="00A150B1"/>
  </w:style>
  <w:style w:type="character" w:customStyle="1" w:styleId="s7">
    <w:name w:val="s7"/>
    <w:basedOn w:val="a0"/>
    <w:rsid w:val="00A150B1"/>
  </w:style>
  <w:style w:type="character" w:customStyle="1" w:styleId="apple-converted-space">
    <w:name w:val="apple-converted-space"/>
    <w:basedOn w:val="a0"/>
    <w:rsid w:val="00A150B1"/>
  </w:style>
  <w:style w:type="paragraph" w:customStyle="1" w:styleId="p7">
    <w:name w:val="p7"/>
    <w:basedOn w:val="a"/>
    <w:rsid w:val="00A150B1"/>
    <w:pPr>
      <w:spacing w:before="100" w:beforeAutospacing="1" w:after="100" w:afterAutospacing="1"/>
    </w:pPr>
  </w:style>
  <w:style w:type="paragraph" w:customStyle="1" w:styleId="p8">
    <w:name w:val="p8"/>
    <w:basedOn w:val="a"/>
    <w:rsid w:val="00A150B1"/>
    <w:pPr>
      <w:spacing w:before="100" w:beforeAutospacing="1" w:after="100" w:afterAutospacing="1"/>
    </w:pPr>
  </w:style>
  <w:style w:type="character" w:customStyle="1" w:styleId="s8">
    <w:name w:val="s8"/>
    <w:basedOn w:val="a0"/>
    <w:rsid w:val="00A150B1"/>
  </w:style>
  <w:style w:type="character" w:customStyle="1" w:styleId="s9">
    <w:name w:val="s9"/>
    <w:basedOn w:val="a0"/>
    <w:rsid w:val="00A150B1"/>
  </w:style>
  <w:style w:type="character" w:styleId="afff2">
    <w:name w:val="Strong"/>
    <w:basedOn w:val="a0"/>
    <w:uiPriority w:val="22"/>
    <w:qFormat/>
    <w:rsid w:val="00A150B1"/>
    <w:rPr>
      <w:b/>
      <w:bCs/>
    </w:rPr>
  </w:style>
  <w:style w:type="character" w:customStyle="1" w:styleId="c2">
    <w:name w:val="c2"/>
    <w:basedOn w:val="a0"/>
    <w:rsid w:val="00C22D9F"/>
  </w:style>
  <w:style w:type="paragraph" w:customStyle="1" w:styleId="15">
    <w:name w:val="Обычный1"/>
    <w:rsid w:val="00C22D9F"/>
    <w:pPr>
      <w:widowControl w:val="0"/>
      <w:spacing w:after="0" w:line="240" w:lineRule="auto"/>
      <w:jc w:val="both"/>
    </w:pPr>
    <w:rPr>
      <w:rFonts w:ascii="Times New Roman" w:eastAsia="Times New Roman" w:hAnsi="Times New Roman" w:cs="Times New Roman"/>
      <w:sz w:val="20"/>
      <w:szCs w:val="20"/>
      <w:lang w:eastAsia="ru-RU"/>
    </w:rPr>
  </w:style>
  <w:style w:type="paragraph" w:styleId="34">
    <w:name w:val="Body Text 3"/>
    <w:basedOn w:val="a"/>
    <w:link w:val="35"/>
    <w:uiPriority w:val="99"/>
    <w:semiHidden/>
    <w:unhideWhenUsed/>
    <w:rsid w:val="007F262E"/>
    <w:pPr>
      <w:spacing w:after="120"/>
    </w:pPr>
    <w:rPr>
      <w:sz w:val="16"/>
      <w:szCs w:val="16"/>
    </w:rPr>
  </w:style>
  <w:style w:type="character" w:customStyle="1" w:styleId="35">
    <w:name w:val="Основной текст 3 Знак"/>
    <w:basedOn w:val="a0"/>
    <w:link w:val="34"/>
    <w:uiPriority w:val="99"/>
    <w:semiHidden/>
    <w:rsid w:val="007F262E"/>
    <w:rPr>
      <w:rFonts w:ascii="Times New Roman" w:eastAsia="Times New Roman" w:hAnsi="Times New Roman" w:cs="Times New Roman"/>
      <w:sz w:val="16"/>
      <w:szCs w:val="16"/>
      <w:lang w:eastAsia="ru-RU"/>
    </w:rPr>
  </w:style>
  <w:style w:type="paragraph" w:styleId="24">
    <w:name w:val="Body Text 2"/>
    <w:basedOn w:val="a"/>
    <w:link w:val="25"/>
    <w:uiPriority w:val="99"/>
    <w:unhideWhenUsed/>
    <w:rsid w:val="007F262E"/>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0"/>
    <w:link w:val="24"/>
    <w:uiPriority w:val="99"/>
    <w:rsid w:val="007F262E"/>
  </w:style>
  <w:style w:type="numbering" w:customStyle="1" w:styleId="16">
    <w:name w:val="Нет списка1"/>
    <w:next w:val="a2"/>
    <w:uiPriority w:val="99"/>
    <w:semiHidden/>
    <w:unhideWhenUsed/>
    <w:rsid w:val="007F262E"/>
  </w:style>
  <w:style w:type="character" w:styleId="afff3">
    <w:name w:val="Hyperlink"/>
    <w:basedOn w:val="a0"/>
    <w:uiPriority w:val="99"/>
    <w:semiHidden/>
    <w:unhideWhenUsed/>
    <w:rsid w:val="007F262E"/>
    <w:rPr>
      <w:strike w:val="0"/>
      <w:dstrike w:val="0"/>
      <w:color w:val="0000FF"/>
      <w:u w:val="none"/>
      <w:effect w:val="none"/>
    </w:rPr>
  </w:style>
  <w:style w:type="character" w:customStyle="1" w:styleId="17">
    <w:name w:val="Просмотренная гиперссылка1"/>
    <w:basedOn w:val="a0"/>
    <w:uiPriority w:val="99"/>
    <w:semiHidden/>
    <w:unhideWhenUsed/>
    <w:rsid w:val="007F262E"/>
    <w:rPr>
      <w:color w:val="800080"/>
      <w:u w:val="single"/>
    </w:rPr>
  </w:style>
  <w:style w:type="paragraph" w:styleId="afff4">
    <w:name w:val="No Spacing"/>
    <w:uiPriority w:val="1"/>
    <w:qFormat/>
    <w:rsid w:val="007F262E"/>
    <w:pPr>
      <w:spacing w:after="0" w:line="240" w:lineRule="auto"/>
    </w:pPr>
    <w:rPr>
      <w:rFonts w:ascii="Calibri" w:eastAsia="Times New Roman" w:hAnsi="Calibri" w:cs="Calibri"/>
      <w:lang w:eastAsia="ru-RU"/>
    </w:rPr>
  </w:style>
  <w:style w:type="paragraph" w:customStyle="1" w:styleId="ConsPlusNonformat">
    <w:name w:val="ConsPlusNonformat"/>
    <w:uiPriority w:val="99"/>
    <w:semiHidden/>
    <w:rsid w:val="007F26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8">
    <w:name w:val="Абзац списка1"/>
    <w:basedOn w:val="a"/>
    <w:uiPriority w:val="99"/>
    <w:semiHidden/>
    <w:rsid w:val="007F262E"/>
    <w:pPr>
      <w:ind w:left="720"/>
    </w:pPr>
    <w:rPr>
      <w:rFonts w:ascii="Calibri" w:eastAsia="Calibri" w:hAnsi="Calibri"/>
      <w:lang w:val="en-US" w:eastAsia="en-US"/>
    </w:rPr>
  </w:style>
  <w:style w:type="character" w:styleId="afff5">
    <w:name w:val="FollowedHyperlink"/>
    <w:basedOn w:val="a0"/>
    <w:uiPriority w:val="99"/>
    <w:semiHidden/>
    <w:unhideWhenUsed/>
    <w:rsid w:val="007F262E"/>
    <w:rPr>
      <w:color w:val="954F72" w:themeColor="followedHyperlink"/>
      <w:u w:val="single"/>
    </w:rPr>
  </w:style>
  <w:style w:type="character" w:customStyle="1" w:styleId="articleseparator">
    <w:name w:val="article_separator"/>
    <w:basedOn w:val="a0"/>
    <w:rsid w:val="00F570BA"/>
  </w:style>
  <w:style w:type="character" w:customStyle="1" w:styleId="40">
    <w:name w:val="Заголовок 4 Знак"/>
    <w:basedOn w:val="a0"/>
    <w:link w:val="4"/>
    <w:uiPriority w:val="9"/>
    <w:semiHidden/>
    <w:rsid w:val="006D2C16"/>
    <w:rPr>
      <w:rFonts w:asciiTheme="majorHAnsi" w:eastAsiaTheme="majorEastAsia" w:hAnsiTheme="majorHAnsi" w:cstheme="majorBidi"/>
      <w:i/>
      <w:iCs/>
      <w:color w:val="2E74B5" w:themeColor="accent1" w:themeShade="BF"/>
      <w:sz w:val="24"/>
      <w:szCs w:val="24"/>
      <w:lang w:eastAsia="ru-RU"/>
    </w:rPr>
  </w:style>
</w:styles>
</file>

<file path=word/webSettings.xml><?xml version="1.0" encoding="utf-8"?>
<w:webSettings xmlns:r="http://schemas.openxmlformats.org/officeDocument/2006/relationships" xmlns:w="http://schemas.openxmlformats.org/wordprocessingml/2006/main">
  <w:divs>
    <w:div w:id="248269606">
      <w:bodyDiv w:val="1"/>
      <w:marLeft w:val="0"/>
      <w:marRight w:val="0"/>
      <w:marTop w:val="0"/>
      <w:marBottom w:val="0"/>
      <w:divBdr>
        <w:top w:val="none" w:sz="0" w:space="0" w:color="auto"/>
        <w:left w:val="none" w:sz="0" w:space="0" w:color="auto"/>
        <w:bottom w:val="none" w:sz="0" w:space="0" w:color="auto"/>
        <w:right w:val="none" w:sz="0" w:space="0" w:color="auto"/>
      </w:divBdr>
      <w:divsChild>
        <w:div w:id="400718797">
          <w:marLeft w:val="0"/>
          <w:marRight w:val="0"/>
          <w:marTop w:val="0"/>
          <w:marBottom w:val="0"/>
          <w:divBdr>
            <w:top w:val="none" w:sz="0" w:space="0" w:color="auto"/>
            <w:left w:val="none" w:sz="0" w:space="0" w:color="auto"/>
            <w:bottom w:val="none" w:sz="0" w:space="0" w:color="auto"/>
            <w:right w:val="none" w:sz="0" w:space="0" w:color="auto"/>
          </w:divBdr>
          <w:divsChild>
            <w:div w:id="136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yperlink" Target="http://ru.wikipedia.org/" TargetMode="External"/><Relationship Id="rId3" Type="http://schemas.openxmlformats.org/officeDocument/2006/relationships/styles" Target="styles.xml"/><Relationship Id="rId21" Type="http://schemas.openxmlformats.org/officeDocument/2006/relationships/hyperlink" Target="http://vidahl.agava.r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edic.ru/" TargetMode="External"/><Relationship Id="rId2" Type="http://schemas.openxmlformats.org/officeDocument/2006/relationships/numbering" Target="numbering.xml"/><Relationship Id="rId16" Type="http://schemas.openxmlformats.org/officeDocument/2006/relationships/hyperlink" Target="http://nsc.1september.ru/" TargetMode="External"/><Relationship Id="rId20" Type="http://schemas.openxmlformats.org/officeDocument/2006/relationships/hyperlink" Target="http://www.rubrico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achalka.info/"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megabook.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chportal.ru/" TargetMode="External"/><Relationship Id="rId22" Type="http://schemas.openxmlformats.org/officeDocument/2006/relationships/hyperlink" Target="http://slovari.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76D8E-9EAD-4405-82D9-C00A82602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69</Pages>
  <Words>33740</Words>
  <Characters>192322</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№1</dc:creator>
  <cp:lastModifiedBy>Windows User</cp:lastModifiedBy>
  <cp:revision>4</cp:revision>
  <cp:lastPrinted>2017-04-05T17:40:00Z</cp:lastPrinted>
  <dcterms:created xsi:type="dcterms:W3CDTF">2017-08-16T17:53:00Z</dcterms:created>
  <dcterms:modified xsi:type="dcterms:W3CDTF">2021-04-17T08:17:00Z</dcterms:modified>
</cp:coreProperties>
</file>