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785" w:rsidRDefault="00E502BE" w:rsidP="00E502BE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</w:t>
      </w:r>
    </w:p>
    <w:p w:rsidR="00F81785" w:rsidRDefault="00F81785" w:rsidP="00E502BE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color w:val="000000"/>
          <w:sz w:val="21"/>
          <w:szCs w:val="21"/>
        </w:rPr>
      </w:pPr>
    </w:p>
    <w:p w:rsidR="00F81785" w:rsidRDefault="00F81785" w:rsidP="00E502BE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color w:val="000000"/>
          <w:sz w:val="21"/>
          <w:szCs w:val="21"/>
        </w:rPr>
      </w:pPr>
    </w:p>
    <w:p w:rsidR="00F81785" w:rsidRDefault="00F81785" w:rsidP="00E502BE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color w:val="000000"/>
          <w:sz w:val="21"/>
          <w:szCs w:val="21"/>
        </w:rPr>
      </w:pPr>
    </w:p>
    <w:p w:rsidR="00F81785" w:rsidRDefault="00F81785" w:rsidP="00E502BE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color w:val="000000"/>
          <w:sz w:val="21"/>
          <w:szCs w:val="21"/>
        </w:rPr>
      </w:pPr>
    </w:p>
    <w:p w:rsidR="00F81785" w:rsidRDefault="00F81785" w:rsidP="00E502BE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color w:val="000000"/>
          <w:sz w:val="21"/>
          <w:szCs w:val="21"/>
        </w:rPr>
      </w:pPr>
    </w:p>
    <w:p w:rsidR="00F81785" w:rsidRDefault="00F81785" w:rsidP="00E502BE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color w:val="000000"/>
          <w:sz w:val="21"/>
          <w:szCs w:val="21"/>
        </w:rPr>
      </w:pPr>
    </w:p>
    <w:p w:rsidR="00F81785" w:rsidRDefault="00F81785" w:rsidP="00E502BE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color w:val="000000"/>
          <w:sz w:val="21"/>
          <w:szCs w:val="21"/>
        </w:rPr>
      </w:pPr>
    </w:p>
    <w:p w:rsidR="00F81785" w:rsidRDefault="00F81785" w:rsidP="00E502BE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color w:val="000000"/>
          <w:sz w:val="21"/>
          <w:szCs w:val="21"/>
        </w:rPr>
      </w:pPr>
    </w:p>
    <w:p w:rsidR="00F81785" w:rsidRDefault="00F81785" w:rsidP="00E502BE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color w:val="000000"/>
          <w:sz w:val="21"/>
          <w:szCs w:val="21"/>
        </w:rPr>
      </w:pPr>
    </w:p>
    <w:p w:rsidR="00F81785" w:rsidRDefault="00F81785" w:rsidP="00E502BE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color w:val="000000"/>
          <w:sz w:val="21"/>
          <w:szCs w:val="21"/>
        </w:rPr>
      </w:pPr>
    </w:p>
    <w:p w:rsidR="00F81785" w:rsidRDefault="00F81785" w:rsidP="00E502BE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color w:val="000000"/>
          <w:sz w:val="21"/>
          <w:szCs w:val="21"/>
        </w:rPr>
      </w:pPr>
    </w:p>
    <w:p w:rsidR="00F81785" w:rsidRPr="008E333D" w:rsidRDefault="008E333D" w:rsidP="008E333D">
      <w:pPr>
        <w:pStyle w:val="a3"/>
        <w:shd w:val="clear" w:color="auto" w:fill="FFFFFF"/>
        <w:spacing w:before="0" w:beforeAutospacing="0" w:after="0" w:afterAutospacing="0" w:line="375" w:lineRule="atLeast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196328" wp14:editId="62FDBD1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E333D" w:rsidRPr="008E333D" w:rsidRDefault="008E333D" w:rsidP="008E333D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 w:line="375" w:lineRule="atLeast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E333D">
                              <w:rPr>
                                <w:rFonts w:ascii="Arial" w:hAnsi="Arial" w:cs="Arial"/>
                                <w:b/>
                                <w:color w:val="000000"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Доброта спасет мир</w:t>
                            </w:r>
                          </w:p>
                          <w:p w:rsidR="008E333D" w:rsidRPr="008E333D" w:rsidRDefault="008E333D" w:rsidP="008E333D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 w:line="375" w:lineRule="atLeast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E333D">
                              <w:rPr>
                                <w:rFonts w:ascii="Arial" w:hAnsi="Arial" w:cs="Arial"/>
                                <w:b/>
                                <w:color w:val="000000"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Справка</w:t>
                            </w:r>
                          </w:p>
                          <w:p w:rsidR="008E333D" w:rsidRPr="008E333D" w:rsidRDefault="008E333D" w:rsidP="008E333D">
                            <w:pPr>
                              <w:pStyle w:val="a3"/>
                              <w:shd w:val="clear" w:color="auto" w:fill="FFFFFF"/>
                              <w:spacing w:after="0" w:line="375" w:lineRule="atLeast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E333D">
                              <w:rPr>
                                <w:rFonts w:ascii="Arial" w:hAnsi="Arial" w:cs="Arial"/>
                                <w:b/>
                                <w:color w:val="000000"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3 декабрь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" filled="f" stroked="f">
                <v:textbox style="mso-fit-shape-to-text:t">
                  <w:txbxContent>
                    <w:p w:rsidR="008E333D" w:rsidRPr="008E333D" w:rsidRDefault="008E333D" w:rsidP="008E333D">
                      <w:pPr>
                        <w:pStyle w:val="a3"/>
                        <w:shd w:val="clear" w:color="auto" w:fill="FFFFFF"/>
                        <w:spacing w:before="0" w:beforeAutospacing="0" w:after="0" w:afterAutospacing="0" w:line="375" w:lineRule="atLeast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E333D">
                        <w:rPr>
                          <w:rFonts w:ascii="Arial" w:hAnsi="Arial" w:cs="Arial"/>
                          <w:b/>
                          <w:color w:val="000000"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Доброта спасет мир</w:t>
                      </w:r>
                    </w:p>
                    <w:p w:rsidR="008E333D" w:rsidRPr="008E333D" w:rsidRDefault="008E333D" w:rsidP="008E333D">
                      <w:pPr>
                        <w:pStyle w:val="a3"/>
                        <w:shd w:val="clear" w:color="auto" w:fill="FFFFFF"/>
                        <w:spacing w:before="0" w:beforeAutospacing="0" w:after="0" w:afterAutospacing="0" w:line="375" w:lineRule="atLeast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E333D">
                        <w:rPr>
                          <w:rFonts w:ascii="Arial" w:hAnsi="Arial" w:cs="Arial"/>
                          <w:b/>
                          <w:color w:val="000000"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Справка</w:t>
                      </w:r>
                    </w:p>
                    <w:p w:rsidR="008E333D" w:rsidRPr="008E333D" w:rsidRDefault="008E333D" w:rsidP="008E333D">
                      <w:pPr>
                        <w:pStyle w:val="a3"/>
                        <w:shd w:val="clear" w:color="auto" w:fill="FFFFFF"/>
                        <w:spacing w:after="0" w:line="375" w:lineRule="atLeast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E333D">
                        <w:rPr>
                          <w:rFonts w:ascii="Arial" w:hAnsi="Arial" w:cs="Arial"/>
                          <w:b/>
                          <w:color w:val="000000"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3 декабрь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81785" w:rsidRDefault="00F81785" w:rsidP="00E502BE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color w:val="000000"/>
          <w:sz w:val="21"/>
          <w:szCs w:val="21"/>
        </w:rPr>
      </w:pPr>
    </w:p>
    <w:p w:rsidR="00F81785" w:rsidRDefault="00F81785" w:rsidP="00E502BE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color w:val="000000"/>
          <w:sz w:val="21"/>
          <w:szCs w:val="21"/>
        </w:rPr>
      </w:pPr>
    </w:p>
    <w:p w:rsidR="00F81785" w:rsidRDefault="00F81785" w:rsidP="00E502BE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color w:val="000000"/>
          <w:sz w:val="21"/>
          <w:szCs w:val="21"/>
        </w:rPr>
      </w:pPr>
    </w:p>
    <w:p w:rsidR="00F81785" w:rsidRDefault="00F81785" w:rsidP="00E502BE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color w:val="000000"/>
          <w:sz w:val="21"/>
          <w:szCs w:val="21"/>
        </w:rPr>
      </w:pPr>
    </w:p>
    <w:p w:rsidR="00F81785" w:rsidRDefault="00F81785" w:rsidP="00E502BE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color w:val="000000"/>
          <w:sz w:val="21"/>
          <w:szCs w:val="21"/>
        </w:rPr>
      </w:pPr>
    </w:p>
    <w:p w:rsidR="00F81785" w:rsidRDefault="00F81785" w:rsidP="00E502BE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color w:val="000000"/>
          <w:sz w:val="21"/>
          <w:szCs w:val="21"/>
        </w:rPr>
      </w:pPr>
    </w:p>
    <w:p w:rsidR="00F81785" w:rsidRDefault="00F81785" w:rsidP="00E502BE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color w:val="000000"/>
          <w:sz w:val="21"/>
          <w:szCs w:val="21"/>
        </w:rPr>
      </w:pPr>
    </w:p>
    <w:p w:rsidR="00F81785" w:rsidRDefault="00F81785" w:rsidP="00E502BE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color w:val="000000"/>
          <w:sz w:val="21"/>
          <w:szCs w:val="21"/>
        </w:rPr>
      </w:pPr>
    </w:p>
    <w:p w:rsidR="00F81785" w:rsidRDefault="00F81785" w:rsidP="00E502BE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color w:val="000000"/>
          <w:sz w:val="21"/>
          <w:szCs w:val="21"/>
        </w:rPr>
      </w:pPr>
    </w:p>
    <w:p w:rsidR="00F81785" w:rsidRDefault="00F81785" w:rsidP="00E502BE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color w:val="000000"/>
          <w:sz w:val="21"/>
          <w:szCs w:val="21"/>
        </w:rPr>
      </w:pPr>
    </w:p>
    <w:p w:rsidR="00F81785" w:rsidRDefault="00F81785" w:rsidP="00E502BE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color w:val="000000"/>
          <w:sz w:val="21"/>
          <w:szCs w:val="21"/>
        </w:rPr>
      </w:pPr>
    </w:p>
    <w:p w:rsidR="00F81785" w:rsidRDefault="00F81785" w:rsidP="00E502BE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color w:val="000000"/>
          <w:sz w:val="21"/>
          <w:szCs w:val="21"/>
        </w:rPr>
      </w:pPr>
    </w:p>
    <w:p w:rsidR="00F81785" w:rsidRDefault="00F81785" w:rsidP="00E502BE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color w:val="000000"/>
          <w:sz w:val="21"/>
          <w:szCs w:val="21"/>
        </w:rPr>
      </w:pPr>
    </w:p>
    <w:p w:rsidR="00F81785" w:rsidRDefault="00F81785" w:rsidP="00E502BE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color w:val="000000"/>
          <w:sz w:val="21"/>
          <w:szCs w:val="21"/>
        </w:rPr>
      </w:pPr>
    </w:p>
    <w:p w:rsidR="00F81785" w:rsidRDefault="00F81785" w:rsidP="00E502BE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color w:val="000000"/>
          <w:sz w:val="21"/>
          <w:szCs w:val="21"/>
        </w:rPr>
      </w:pPr>
    </w:p>
    <w:p w:rsidR="00F81785" w:rsidRDefault="00F81785" w:rsidP="00E502BE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color w:val="000000"/>
          <w:sz w:val="21"/>
          <w:szCs w:val="21"/>
        </w:rPr>
      </w:pPr>
    </w:p>
    <w:p w:rsidR="00F81785" w:rsidRDefault="00F81785" w:rsidP="00E502BE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color w:val="000000"/>
          <w:sz w:val="21"/>
          <w:szCs w:val="21"/>
        </w:rPr>
      </w:pPr>
    </w:p>
    <w:p w:rsidR="00F81785" w:rsidRDefault="00F81785" w:rsidP="00E502BE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color w:val="000000"/>
          <w:sz w:val="21"/>
          <w:szCs w:val="21"/>
        </w:rPr>
      </w:pPr>
    </w:p>
    <w:p w:rsidR="00F81785" w:rsidRDefault="00F81785" w:rsidP="00E502BE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color w:val="000000"/>
          <w:sz w:val="21"/>
          <w:szCs w:val="21"/>
        </w:rPr>
      </w:pPr>
    </w:p>
    <w:p w:rsidR="00F81785" w:rsidRDefault="00F81785" w:rsidP="00E502BE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color w:val="000000"/>
          <w:sz w:val="21"/>
          <w:szCs w:val="21"/>
        </w:rPr>
      </w:pPr>
    </w:p>
    <w:p w:rsidR="00F81785" w:rsidRDefault="00F81785" w:rsidP="00E502BE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color w:val="000000"/>
          <w:sz w:val="21"/>
          <w:szCs w:val="21"/>
        </w:rPr>
      </w:pPr>
    </w:p>
    <w:p w:rsidR="008E333D" w:rsidRDefault="008E333D" w:rsidP="00E502BE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color w:val="000000"/>
          <w:sz w:val="21"/>
          <w:szCs w:val="21"/>
        </w:rPr>
      </w:pPr>
    </w:p>
    <w:p w:rsidR="008E333D" w:rsidRDefault="008E333D" w:rsidP="00E502BE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color w:val="000000"/>
          <w:sz w:val="21"/>
          <w:szCs w:val="21"/>
        </w:rPr>
      </w:pPr>
    </w:p>
    <w:p w:rsidR="008E333D" w:rsidRDefault="008E333D" w:rsidP="00E502BE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color w:val="000000"/>
          <w:sz w:val="21"/>
          <w:szCs w:val="21"/>
        </w:rPr>
      </w:pPr>
    </w:p>
    <w:p w:rsidR="00E502BE" w:rsidRDefault="008E333D" w:rsidP="00E502BE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 xml:space="preserve"> 3 декабря  были проведены классные часы,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беседы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в ходе которых ребята </w:t>
      </w:r>
      <w:r w:rsidR="00E502BE">
        <w:rPr>
          <w:rFonts w:ascii="Arial" w:hAnsi="Arial" w:cs="Arial"/>
          <w:color w:val="000000"/>
          <w:sz w:val="21"/>
          <w:szCs w:val="21"/>
        </w:rPr>
        <w:t>познакомились с постановлением Генеральной Ассамблеи  ООН о введении 3 декабря 1992 года Международного дня инвалидов, что в этот день принято привлекать внимание к проблемам инвалидов, к защите их достоинства, прав и благополучия.</w:t>
      </w:r>
    </w:p>
    <w:p w:rsidR="00E502BE" w:rsidRDefault="00E502BE" w:rsidP="00E502BE">
      <w:pPr>
        <w:pStyle w:val="a3"/>
        <w:shd w:val="clear" w:color="auto" w:fill="FFFFFF"/>
        <w:spacing w:before="0" w:beforeAutospacing="0" w:after="0" w:afterAutospacing="0" w:line="375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E502BE" w:rsidRDefault="00E502BE" w:rsidP="00E502BE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Особое внимание учащихся было обращено на то, что люди с ограниченными возможностями здоровья очень талантливы, имеющие огромное стремление к жизни, занятия творчеством, спортом!  В ходе мероприятия с ребятами проводились тренинги, которые помогли испытать на себе тяжесть и жизненное неудобство людей с ограниченными возможностями здоровья.</w:t>
      </w:r>
    </w:p>
    <w:p w:rsidR="00E502BE" w:rsidRDefault="00E502BE" w:rsidP="00E502BE">
      <w:pPr>
        <w:pStyle w:val="a3"/>
        <w:shd w:val="clear" w:color="auto" w:fill="FFFFFF"/>
        <w:spacing w:before="0" w:beforeAutospacing="0" w:after="0" w:afterAutospacing="0" w:line="37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E502BE" w:rsidRDefault="00E502BE" w:rsidP="00E502BE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3 декабря  посетили дом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Хуруховой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Замиры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Р. </w:t>
      </w:r>
    </w:p>
    <w:p w:rsidR="008E333D" w:rsidRDefault="008E333D" w:rsidP="008E333D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заключение мероприятия ребята на бумажных сердечках письменно выразили своё отношение к инвалидам: «Я переживаю за вас…!», «Я всегда готов вам, помочь!».</w:t>
      </w:r>
    </w:p>
    <w:p w:rsidR="008E333D" w:rsidRDefault="008E333D" w:rsidP="008E333D">
      <w:pPr>
        <w:pStyle w:val="a3"/>
        <w:shd w:val="clear" w:color="auto" w:fill="FFFFFF"/>
        <w:spacing w:before="0" w:beforeAutospacing="0" w:after="0" w:afterAutospacing="0" w:line="375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8E333D" w:rsidRDefault="008E333D" w:rsidP="00E502BE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color w:val="000000"/>
          <w:sz w:val="21"/>
          <w:szCs w:val="21"/>
        </w:rPr>
      </w:pPr>
    </w:p>
    <w:p w:rsidR="00E502BE" w:rsidRDefault="00E502BE" w:rsidP="00E502BE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 Неделя Добра, приуроченная к Международному дню инвалидов, позволила провести 9 декабря серию классных и воспитательских часов: «Добру откроются сердца», «Добро сеять - добро и пожинать». Они помогли раскрыть вопросы:  Что, значит, быть милосердным и добрым? Как  почувствовать чужое горе и пожертвовать чем-то для людей? Как не жалеть тепла своей души для окружающих, нуждающихся в особой заботе?</w:t>
      </w:r>
    </w:p>
    <w:p w:rsidR="00E502BE" w:rsidRDefault="00E502BE" w:rsidP="00E502BE">
      <w:pPr>
        <w:pStyle w:val="a3"/>
        <w:shd w:val="clear" w:color="auto" w:fill="FFFFFF"/>
        <w:spacing w:before="0" w:beforeAutospacing="0" w:after="0" w:afterAutospacing="0" w:line="37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</w:t>
      </w:r>
    </w:p>
    <w:p w:rsidR="00E502BE" w:rsidRDefault="00E502BE" w:rsidP="00E502BE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Игровая программа «Путешествие  в страну доброты» 4 декабря позволили ответить на вопросы: Связаны ли наши желания с другими людьми? Готовы ли мы делать добрые дела для других?</w:t>
      </w:r>
    </w:p>
    <w:p w:rsidR="00E502BE" w:rsidRDefault="00E502BE" w:rsidP="005A264A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Все часы общения раскрывали понимание понятий «толерантность,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эмпатия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человек с ограниченными возможностями здоровья», кто и в чем его ограничивает? Позволяли   ощутить   на себе мир человека с ограниченными возможностями</w:t>
      </w:r>
    </w:p>
    <w:p w:rsidR="005A264A" w:rsidRDefault="005A264A" w:rsidP="00111874">
      <w:pPr>
        <w:pStyle w:val="a3"/>
        <w:shd w:val="clear" w:color="auto" w:fill="FFFFFF"/>
        <w:spacing w:before="0" w:beforeAutospacing="0" w:after="0" w:afterAutospacing="0" w:line="375" w:lineRule="atLeast"/>
        <w:ind w:left="-709"/>
        <w:rPr>
          <w:rFonts w:ascii="Arial" w:hAnsi="Arial" w:cs="Arial"/>
          <w:color w:val="000000"/>
          <w:sz w:val="21"/>
          <w:szCs w:val="21"/>
        </w:rPr>
      </w:pPr>
      <w:r>
        <w:rPr>
          <w:noProof/>
        </w:rPr>
        <w:lastRenderedPageBreak/>
        <w:drawing>
          <wp:inline distT="0" distB="0" distL="0" distR="0">
            <wp:extent cx="2790908" cy="2735247"/>
            <wp:effectExtent l="0" t="0" r="0" b="8255"/>
            <wp:docPr id="1" name="Рисунок 1" descr="C:\Users\Aminat\AppData\Local\Microsoft\Windows\INetCache\Content.Word\IMG_20201204_1333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inat\AppData\Local\Microsoft\Windows\INetCache\Content.Word\IMG_20201204_1333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908" cy="2735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1785">
        <w:rPr>
          <w:noProof/>
        </w:rPr>
        <w:drawing>
          <wp:inline distT="0" distB="0" distL="0" distR="0" wp14:anchorId="4B0EBBE1" wp14:editId="0F4A7857">
            <wp:extent cx="3237186" cy="2740963"/>
            <wp:effectExtent l="0" t="0" r="1905" b="2540"/>
            <wp:docPr id="2" name="Рисунок 2" descr="C:\Users\Aminat\AppData\Local\Microsoft\Windows\INetCache\Content.Word\IMG_20201204_1345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minat\AppData\Local\Microsoft\Windows\INetCache\Content.Word\IMG_20201204_13455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6634" cy="2740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A264A" w:rsidRDefault="00F81785" w:rsidP="00111874">
      <w:pPr>
        <w:pStyle w:val="a3"/>
        <w:shd w:val="clear" w:color="auto" w:fill="FFFFFF"/>
        <w:spacing w:before="0" w:beforeAutospacing="0" w:after="0" w:afterAutospacing="0" w:line="375" w:lineRule="atLeast"/>
        <w:ind w:left="-567" w:hanging="142"/>
        <w:rPr>
          <w:rFonts w:ascii="Arial" w:hAnsi="Arial" w:cs="Arial"/>
          <w:color w:val="000000"/>
          <w:sz w:val="21"/>
          <w:szCs w:val="21"/>
        </w:rPr>
      </w:pPr>
      <w:r>
        <w:rPr>
          <w:noProof/>
        </w:rPr>
        <w:drawing>
          <wp:inline distT="0" distB="0" distL="0" distR="0" wp14:anchorId="5C8D54DD" wp14:editId="34FD9394">
            <wp:extent cx="2869324" cy="3162150"/>
            <wp:effectExtent l="0" t="0" r="7620" b="635"/>
            <wp:docPr id="3" name="Рисунок 3" descr="C:\Users\Aminat\AppData\Local\Microsoft\Windows\INetCache\Content.Word\IMG_20201204_1354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minat\AppData\Local\Microsoft\Windows\INetCache\Content.Word\IMG_20201204_1354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329" cy="3165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F7557B3" wp14:editId="03B25116">
            <wp:extent cx="3142593" cy="3163614"/>
            <wp:effectExtent l="0" t="0" r="1270" b="0"/>
            <wp:docPr id="4" name="Рисунок 4" descr="C:\Users\Aminat\AppData\Local\Microsoft\Windows\INetCache\Content.Word\IMG_20201204_1345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minat\AppData\Local\Microsoft\Windows\INetCache\Content.Word\IMG_20201204_13450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2637" cy="3163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264A" w:rsidRDefault="005A264A" w:rsidP="005A264A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color w:val="000000"/>
          <w:sz w:val="21"/>
          <w:szCs w:val="21"/>
        </w:rPr>
      </w:pPr>
    </w:p>
    <w:p w:rsidR="00175CAC" w:rsidRDefault="00175CAC"/>
    <w:sectPr w:rsidR="00175CAC" w:rsidSect="008E333D">
      <w:pgSz w:w="11906" w:h="16838"/>
      <w:pgMar w:top="1134" w:right="850" w:bottom="1134" w:left="1701" w:header="708" w:footer="708" w:gutter="0"/>
      <w:pgBorders w:display="firstPage" w:offsetFrom="page">
        <w:top w:val="palmsColor" w:sz="31" w:space="24" w:color="auto"/>
        <w:left w:val="palmsColor" w:sz="31" w:space="24" w:color="auto"/>
        <w:bottom w:val="palmsColor" w:sz="31" w:space="24" w:color="auto"/>
        <w:right w:val="palmsColor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2BE"/>
    <w:rsid w:val="00111874"/>
    <w:rsid w:val="00175CAC"/>
    <w:rsid w:val="003A3E8B"/>
    <w:rsid w:val="005A264A"/>
    <w:rsid w:val="008E333D"/>
    <w:rsid w:val="00A15401"/>
    <w:rsid w:val="00E502BE"/>
    <w:rsid w:val="00F8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33D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E333D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333D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333D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333D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333D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333D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333D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333D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333D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0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50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02B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E333D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8E333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8E333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8E333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333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333D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8E333D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8E333D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8E333D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6">
    <w:name w:val="caption"/>
    <w:basedOn w:val="a"/>
    <w:next w:val="a"/>
    <w:uiPriority w:val="35"/>
    <w:semiHidden/>
    <w:unhideWhenUsed/>
    <w:qFormat/>
    <w:rsid w:val="008E333D"/>
    <w:rPr>
      <w:b/>
      <w:bCs/>
      <w:color w:val="943634" w:themeColor="accent2" w:themeShade="BF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8E333D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8">
    <w:name w:val="Название Знак"/>
    <w:basedOn w:val="a0"/>
    <w:link w:val="a7"/>
    <w:uiPriority w:val="10"/>
    <w:rsid w:val="008E333D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9">
    <w:name w:val="Subtitle"/>
    <w:basedOn w:val="a"/>
    <w:next w:val="a"/>
    <w:link w:val="aa"/>
    <w:uiPriority w:val="11"/>
    <w:qFormat/>
    <w:rsid w:val="008E333D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8E333D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b">
    <w:name w:val="Strong"/>
    <w:uiPriority w:val="22"/>
    <w:qFormat/>
    <w:rsid w:val="008E333D"/>
    <w:rPr>
      <w:b/>
      <w:bCs/>
      <w:spacing w:val="0"/>
    </w:rPr>
  </w:style>
  <w:style w:type="character" w:styleId="ac">
    <w:name w:val="Emphasis"/>
    <w:uiPriority w:val="20"/>
    <w:qFormat/>
    <w:rsid w:val="008E333D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d">
    <w:name w:val="No Spacing"/>
    <w:basedOn w:val="a"/>
    <w:uiPriority w:val="1"/>
    <w:qFormat/>
    <w:rsid w:val="008E333D"/>
    <w:pPr>
      <w:spacing w:after="0" w:line="240" w:lineRule="auto"/>
    </w:pPr>
  </w:style>
  <w:style w:type="paragraph" w:styleId="ae">
    <w:name w:val="List Paragraph"/>
    <w:basedOn w:val="a"/>
    <w:uiPriority w:val="34"/>
    <w:qFormat/>
    <w:rsid w:val="008E333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E333D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8E333D"/>
    <w:rPr>
      <w:color w:val="943634" w:themeColor="accent2" w:themeShade="BF"/>
      <w:sz w:val="20"/>
      <w:szCs w:val="20"/>
    </w:rPr>
  </w:style>
  <w:style w:type="paragraph" w:styleId="af">
    <w:name w:val="Intense Quote"/>
    <w:basedOn w:val="a"/>
    <w:next w:val="a"/>
    <w:link w:val="af0"/>
    <w:uiPriority w:val="30"/>
    <w:qFormat/>
    <w:rsid w:val="008E333D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f0">
    <w:name w:val="Выделенная цитата Знак"/>
    <w:basedOn w:val="a0"/>
    <w:link w:val="af"/>
    <w:uiPriority w:val="30"/>
    <w:rsid w:val="008E333D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1">
    <w:name w:val="Subtle Emphasis"/>
    <w:uiPriority w:val="19"/>
    <w:qFormat/>
    <w:rsid w:val="008E333D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2">
    <w:name w:val="Intense Emphasis"/>
    <w:uiPriority w:val="21"/>
    <w:qFormat/>
    <w:rsid w:val="008E333D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3">
    <w:name w:val="Subtle Reference"/>
    <w:uiPriority w:val="31"/>
    <w:qFormat/>
    <w:rsid w:val="008E333D"/>
    <w:rPr>
      <w:i/>
      <w:iCs/>
      <w:smallCaps/>
      <w:color w:val="C0504D" w:themeColor="accent2"/>
      <w:u w:color="C0504D" w:themeColor="accent2"/>
    </w:rPr>
  </w:style>
  <w:style w:type="character" w:styleId="af4">
    <w:name w:val="Intense Reference"/>
    <w:uiPriority w:val="32"/>
    <w:qFormat/>
    <w:rsid w:val="008E333D"/>
    <w:rPr>
      <w:b/>
      <w:bCs/>
      <w:i/>
      <w:iCs/>
      <w:smallCaps/>
      <w:color w:val="C0504D" w:themeColor="accent2"/>
      <w:u w:color="C0504D" w:themeColor="accent2"/>
    </w:rPr>
  </w:style>
  <w:style w:type="character" w:styleId="af5">
    <w:name w:val="Book Title"/>
    <w:uiPriority w:val="33"/>
    <w:qFormat/>
    <w:rsid w:val="008E333D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6">
    <w:name w:val="TOC Heading"/>
    <w:basedOn w:val="1"/>
    <w:next w:val="a"/>
    <w:uiPriority w:val="39"/>
    <w:semiHidden/>
    <w:unhideWhenUsed/>
    <w:qFormat/>
    <w:rsid w:val="008E333D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33D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E333D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333D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333D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333D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333D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333D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333D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333D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333D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0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50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02B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E333D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8E333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8E333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8E333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333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333D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8E333D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8E333D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8E333D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6">
    <w:name w:val="caption"/>
    <w:basedOn w:val="a"/>
    <w:next w:val="a"/>
    <w:uiPriority w:val="35"/>
    <w:semiHidden/>
    <w:unhideWhenUsed/>
    <w:qFormat/>
    <w:rsid w:val="008E333D"/>
    <w:rPr>
      <w:b/>
      <w:bCs/>
      <w:color w:val="943634" w:themeColor="accent2" w:themeShade="BF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8E333D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8">
    <w:name w:val="Название Знак"/>
    <w:basedOn w:val="a0"/>
    <w:link w:val="a7"/>
    <w:uiPriority w:val="10"/>
    <w:rsid w:val="008E333D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9">
    <w:name w:val="Subtitle"/>
    <w:basedOn w:val="a"/>
    <w:next w:val="a"/>
    <w:link w:val="aa"/>
    <w:uiPriority w:val="11"/>
    <w:qFormat/>
    <w:rsid w:val="008E333D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8E333D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b">
    <w:name w:val="Strong"/>
    <w:uiPriority w:val="22"/>
    <w:qFormat/>
    <w:rsid w:val="008E333D"/>
    <w:rPr>
      <w:b/>
      <w:bCs/>
      <w:spacing w:val="0"/>
    </w:rPr>
  </w:style>
  <w:style w:type="character" w:styleId="ac">
    <w:name w:val="Emphasis"/>
    <w:uiPriority w:val="20"/>
    <w:qFormat/>
    <w:rsid w:val="008E333D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d">
    <w:name w:val="No Spacing"/>
    <w:basedOn w:val="a"/>
    <w:uiPriority w:val="1"/>
    <w:qFormat/>
    <w:rsid w:val="008E333D"/>
    <w:pPr>
      <w:spacing w:after="0" w:line="240" w:lineRule="auto"/>
    </w:pPr>
  </w:style>
  <w:style w:type="paragraph" w:styleId="ae">
    <w:name w:val="List Paragraph"/>
    <w:basedOn w:val="a"/>
    <w:uiPriority w:val="34"/>
    <w:qFormat/>
    <w:rsid w:val="008E333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E333D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8E333D"/>
    <w:rPr>
      <w:color w:val="943634" w:themeColor="accent2" w:themeShade="BF"/>
      <w:sz w:val="20"/>
      <w:szCs w:val="20"/>
    </w:rPr>
  </w:style>
  <w:style w:type="paragraph" w:styleId="af">
    <w:name w:val="Intense Quote"/>
    <w:basedOn w:val="a"/>
    <w:next w:val="a"/>
    <w:link w:val="af0"/>
    <w:uiPriority w:val="30"/>
    <w:qFormat/>
    <w:rsid w:val="008E333D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f0">
    <w:name w:val="Выделенная цитата Знак"/>
    <w:basedOn w:val="a0"/>
    <w:link w:val="af"/>
    <w:uiPriority w:val="30"/>
    <w:rsid w:val="008E333D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1">
    <w:name w:val="Subtle Emphasis"/>
    <w:uiPriority w:val="19"/>
    <w:qFormat/>
    <w:rsid w:val="008E333D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2">
    <w:name w:val="Intense Emphasis"/>
    <w:uiPriority w:val="21"/>
    <w:qFormat/>
    <w:rsid w:val="008E333D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3">
    <w:name w:val="Subtle Reference"/>
    <w:uiPriority w:val="31"/>
    <w:qFormat/>
    <w:rsid w:val="008E333D"/>
    <w:rPr>
      <w:i/>
      <w:iCs/>
      <w:smallCaps/>
      <w:color w:val="C0504D" w:themeColor="accent2"/>
      <w:u w:color="C0504D" w:themeColor="accent2"/>
    </w:rPr>
  </w:style>
  <w:style w:type="character" w:styleId="af4">
    <w:name w:val="Intense Reference"/>
    <w:uiPriority w:val="32"/>
    <w:qFormat/>
    <w:rsid w:val="008E333D"/>
    <w:rPr>
      <w:b/>
      <w:bCs/>
      <w:i/>
      <w:iCs/>
      <w:smallCaps/>
      <w:color w:val="C0504D" w:themeColor="accent2"/>
      <w:u w:color="C0504D" w:themeColor="accent2"/>
    </w:rPr>
  </w:style>
  <w:style w:type="character" w:styleId="af5">
    <w:name w:val="Book Title"/>
    <w:uiPriority w:val="33"/>
    <w:qFormat/>
    <w:rsid w:val="008E333D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6">
    <w:name w:val="TOC Heading"/>
    <w:basedOn w:val="1"/>
    <w:next w:val="a"/>
    <w:uiPriority w:val="39"/>
    <w:semiHidden/>
    <w:unhideWhenUsed/>
    <w:qFormat/>
    <w:rsid w:val="008E333D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Aminat</dc:creator>
  <cp:lastModifiedBy>Aminat</cp:lastModifiedBy>
  <cp:revision>9</cp:revision>
  <cp:lastPrinted>2021-03-02T20:55:00Z</cp:lastPrinted>
  <dcterms:created xsi:type="dcterms:W3CDTF">2020-12-09T20:37:00Z</dcterms:created>
  <dcterms:modified xsi:type="dcterms:W3CDTF">2021-03-02T20:55:00Z</dcterms:modified>
</cp:coreProperties>
</file>