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101" w:rsidRDefault="00527101"/>
    <w:p w:rsidR="008804C0" w:rsidRDefault="008804C0"/>
    <w:p w:rsidR="008804C0" w:rsidRDefault="008804C0" w:rsidP="008804C0">
      <w:pPr>
        <w:jc w:val="center"/>
        <w:rPr>
          <w:sz w:val="32"/>
          <w:szCs w:val="32"/>
        </w:rPr>
      </w:pPr>
      <w:r w:rsidRPr="008804C0">
        <w:rPr>
          <w:sz w:val="32"/>
          <w:szCs w:val="32"/>
        </w:rPr>
        <w:t>Информация о проведении межведомственной профилактической операции «Подросток – 2020»</w:t>
      </w:r>
    </w:p>
    <w:p w:rsidR="008804C0" w:rsidRDefault="008804C0" w:rsidP="008804C0">
      <w:pPr>
        <w:rPr>
          <w:sz w:val="32"/>
          <w:szCs w:val="32"/>
        </w:rPr>
      </w:pPr>
      <w:r>
        <w:rPr>
          <w:sz w:val="32"/>
          <w:szCs w:val="32"/>
        </w:rPr>
        <w:t>Цели: повышение эффективности деятельности учреждений системы профилактики безнадзорности</w:t>
      </w:r>
      <w:r w:rsidR="00AB35F2">
        <w:rPr>
          <w:sz w:val="32"/>
          <w:szCs w:val="32"/>
        </w:rPr>
        <w:t xml:space="preserve"> и правонарушений несовершеннолетних, обеспечение мер по защите прав несовершеннолетних, устранение причин и условий</w:t>
      </w:r>
      <w:proofErr w:type="gramStart"/>
      <w:r w:rsidR="00AB35F2">
        <w:rPr>
          <w:sz w:val="32"/>
          <w:szCs w:val="32"/>
        </w:rPr>
        <w:t xml:space="preserve"> ,</w:t>
      </w:r>
      <w:proofErr w:type="gramEnd"/>
      <w:r w:rsidR="00AB35F2">
        <w:rPr>
          <w:sz w:val="32"/>
          <w:szCs w:val="32"/>
        </w:rPr>
        <w:t xml:space="preserve"> способствующих совершению подростковой преступности и правонарушений.</w:t>
      </w:r>
    </w:p>
    <w:p w:rsidR="004E4AC0" w:rsidRDefault="000F70F4" w:rsidP="008804C0">
      <w:pPr>
        <w:rPr>
          <w:sz w:val="32"/>
          <w:szCs w:val="32"/>
        </w:rPr>
      </w:pPr>
      <w:r>
        <w:rPr>
          <w:sz w:val="32"/>
          <w:szCs w:val="32"/>
        </w:rPr>
        <w:t>В МКОУ «Родниковая СОШ» в 7</w:t>
      </w:r>
      <w:r w:rsidR="008B7D8C">
        <w:rPr>
          <w:sz w:val="32"/>
          <w:szCs w:val="32"/>
        </w:rPr>
        <w:t xml:space="preserve">-11 </w:t>
      </w:r>
      <w:proofErr w:type="spellStart"/>
      <w:r w:rsidR="008B7D8C">
        <w:rPr>
          <w:sz w:val="32"/>
          <w:szCs w:val="32"/>
        </w:rPr>
        <w:t>кл</w:t>
      </w:r>
      <w:proofErr w:type="spellEnd"/>
      <w:r w:rsidR="008B7D8C">
        <w:rPr>
          <w:sz w:val="32"/>
          <w:szCs w:val="32"/>
        </w:rPr>
        <w:t xml:space="preserve">. провели </w:t>
      </w:r>
      <w:proofErr w:type="spellStart"/>
      <w:r w:rsidR="008B7D8C">
        <w:rPr>
          <w:sz w:val="32"/>
          <w:szCs w:val="32"/>
        </w:rPr>
        <w:t>кл</w:t>
      </w:r>
      <w:proofErr w:type="spellEnd"/>
      <w:r w:rsidR="008B7D8C">
        <w:rPr>
          <w:sz w:val="32"/>
          <w:szCs w:val="32"/>
        </w:rPr>
        <w:t>. часы и беседы</w:t>
      </w:r>
      <w:r>
        <w:rPr>
          <w:sz w:val="32"/>
          <w:szCs w:val="32"/>
        </w:rPr>
        <w:t xml:space="preserve"> с участием представителя духовенства</w:t>
      </w:r>
      <w:r w:rsidR="00440648">
        <w:rPr>
          <w:sz w:val="32"/>
          <w:szCs w:val="32"/>
        </w:rPr>
        <w:t xml:space="preserve"> – имама мечети </w:t>
      </w:r>
      <w:proofErr w:type="spellStart"/>
      <w:r w:rsidR="00440648">
        <w:rPr>
          <w:sz w:val="32"/>
          <w:szCs w:val="32"/>
        </w:rPr>
        <w:t>Шахбанова</w:t>
      </w:r>
      <w:proofErr w:type="spellEnd"/>
      <w:r w:rsidR="00440648">
        <w:rPr>
          <w:sz w:val="32"/>
          <w:szCs w:val="32"/>
        </w:rPr>
        <w:t xml:space="preserve"> </w:t>
      </w:r>
      <w:proofErr w:type="spellStart"/>
      <w:r w:rsidR="00440648">
        <w:rPr>
          <w:sz w:val="32"/>
          <w:szCs w:val="32"/>
        </w:rPr>
        <w:t>Магомедшапи</w:t>
      </w:r>
      <w:proofErr w:type="spellEnd"/>
      <w:r w:rsidR="00440648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и участкового уполномоченного полиции ОМВД РФ по </w:t>
      </w:r>
      <w:proofErr w:type="spellStart"/>
      <w:r>
        <w:rPr>
          <w:sz w:val="32"/>
          <w:szCs w:val="32"/>
        </w:rPr>
        <w:t>Кайтагскому</w:t>
      </w:r>
      <w:proofErr w:type="spellEnd"/>
      <w:r>
        <w:rPr>
          <w:sz w:val="32"/>
          <w:szCs w:val="32"/>
        </w:rPr>
        <w:t xml:space="preserve"> району Расулова Рамазана </w:t>
      </w:r>
      <w:proofErr w:type="spellStart"/>
      <w:r>
        <w:rPr>
          <w:sz w:val="32"/>
          <w:szCs w:val="32"/>
        </w:rPr>
        <w:t>Насруллаевича</w:t>
      </w:r>
      <w:proofErr w:type="spellEnd"/>
      <w:r>
        <w:rPr>
          <w:sz w:val="32"/>
          <w:szCs w:val="32"/>
        </w:rPr>
        <w:t>.</w:t>
      </w:r>
      <w:r w:rsidR="008B7D8C">
        <w:rPr>
          <w:sz w:val="32"/>
          <w:szCs w:val="32"/>
        </w:rPr>
        <w:t xml:space="preserve"> по проходящей акции « Подросток 2020» о вреде употребления</w:t>
      </w:r>
      <w:r w:rsidR="00440648">
        <w:rPr>
          <w:sz w:val="32"/>
          <w:szCs w:val="32"/>
        </w:rPr>
        <w:t xml:space="preserve"> алкоголя, </w:t>
      </w:r>
      <w:r w:rsidR="008B7D8C">
        <w:rPr>
          <w:sz w:val="32"/>
          <w:szCs w:val="32"/>
        </w:rPr>
        <w:t xml:space="preserve"> </w:t>
      </w:r>
      <w:r w:rsidR="00440648">
        <w:rPr>
          <w:sz w:val="32"/>
          <w:szCs w:val="32"/>
        </w:rPr>
        <w:t xml:space="preserve">табака, </w:t>
      </w:r>
      <w:proofErr w:type="spellStart"/>
      <w:r w:rsidR="008B7D8C">
        <w:rPr>
          <w:sz w:val="32"/>
          <w:szCs w:val="32"/>
        </w:rPr>
        <w:t>спайсов</w:t>
      </w:r>
      <w:proofErr w:type="spellEnd"/>
      <w:r w:rsidR="008B7D8C">
        <w:rPr>
          <w:sz w:val="32"/>
          <w:szCs w:val="32"/>
        </w:rPr>
        <w:t xml:space="preserve"> и др. </w:t>
      </w:r>
      <w:proofErr w:type="spellStart"/>
      <w:r w:rsidR="008B7D8C">
        <w:rPr>
          <w:sz w:val="32"/>
          <w:szCs w:val="32"/>
        </w:rPr>
        <w:t>никотиносодержащих</w:t>
      </w:r>
      <w:proofErr w:type="spellEnd"/>
      <w:r w:rsidR="008B7D8C">
        <w:rPr>
          <w:sz w:val="32"/>
          <w:szCs w:val="32"/>
        </w:rPr>
        <w:t xml:space="preserve"> средств.</w:t>
      </w:r>
    </w:p>
    <w:p w:rsidR="00A43803" w:rsidRDefault="008B7D8C" w:rsidP="00A43803">
      <w:pPr>
        <w:spacing w:before="100" w:beforeAutospacing="1"/>
        <w:ind w:left="-57"/>
        <w:rPr>
          <w:sz w:val="32"/>
          <w:szCs w:val="32"/>
        </w:rPr>
      </w:pPr>
      <w:r>
        <w:rPr>
          <w:sz w:val="32"/>
          <w:szCs w:val="32"/>
        </w:rPr>
        <w:t xml:space="preserve">В своем выступлении зам. директора </w:t>
      </w:r>
      <w:r w:rsidR="00A877A9">
        <w:rPr>
          <w:sz w:val="32"/>
          <w:szCs w:val="32"/>
        </w:rPr>
        <w:t>по ВР подчеркивала, что подростковый возраст – это возраст повышенной пластичности, готовности изменяться, развиваться и накапливать новый жизненный опыт. А уж как именно будут использованы эти возможности, обратите ли вы их себ</w:t>
      </w:r>
      <w:r w:rsidR="00FB56E4">
        <w:rPr>
          <w:sz w:val="32"/>
          <w:szCs w:val="32"/>
        </w:rPr>
        <w:t xml:space="preserve">е во благо, зависит, прежде всего,  </w:t>
      </w:r>
      <w:r w:rsidR="00A43803">
        <w:rPr>
          <w:sz w:val="32"/>
          <w:szCs w:val="32"/>
        </w:rPr>
        <w:t>от вас</w:t>
      </w:r>
    </w:p>
    <w:p w:rsidR="00A43803" w:rsidRDefault="00A43803" w:rsidP="008804C0">
      <w:pPr>
        <w:rPr>
          <w:sz w:val="32"/>
          <w:szCs w:val="32"/>
        </w:rPr>
      </w:pPr>
    </w:p>
    <w:p w:rsidR="00A43803" w:rsidRDefault="00A43803" w:rsidP="008804C0">
      <w:pPr>
        <w:rPr>
          <w:sz w:val="32"/>
          <w:szCs w:val="32"/>
        </w:rPr>
      </w:pPr>
    </w:p>
    <w:p w:rsidR="004E0BFA" w:rsidRDefault="004E0BFA" w:rsidP="008804C0">
      <w:pPr>
        <w:rPr>
          <w:sz w:val="32"/>
          <w:szCs w:val="32"/>
        </w:rPr>
      </w:pPr>
    </w:p>
    <w:p w:rsidR="004E0BFA" w:rsidRDefault="004E0BFA" w:rsidP="008804C0">
      <w:pPr>
        <w:rPr>
          <w:sz w:val="32"/>
          <w:szCs w:val="32"/>
        </w:rPr>
      </w:pPr>
    </w:p>
    <w:p w:rsidR="004E0BFA" w:rsidRDefault="004E0BFA" w:rsidP="008804C0">
      <w:pPr>
        <w:rPr>
          <w:sz w:val="32"/>
          <w:szCs w:val="32"/>
        </w:rPr>
      </w:pPr>
    </w:p>
    <w:p w:rsidR="004E0BFA" w:rsidRDefault="004E0BFA" w:rsidP="008804C0">
      <w:pPr>
        <w:rPr>
          <w:sz w:val="32"/>
          <w:szCs w:val="32"/>
        </w:rPr>
      </w:pPr>
    </w:p>
    <w:p w:rsidR="00A43803" w:rsidRDefault="00A43803" w:rsidP="008804C0">
      <w:pPr>
        <w:rPr>
          <w:sz w:val="32"/>
          <w:szCs w:val="32"/>
        </w:rPr>
      </w:pPr>
    </w:p>
    <w:p w:rsidR="00A43803" w:rsidRDefault="00A43803" w:rsidP="00A43803">
      <w:pPr>
        <w:rPr>
          <w:sz w:val="32"/>
          <w:szCs w:val="32"/>
        </w:rPr>
      </w:pPr>
    </w:p>
    <w:p w:rsidR="00A43803" w:rsidRDefault="00A43803" w:rsidP="00A43803">
      <w:pPr>
        <w:rPr>
          <w:sz w:val="32"/>
          <w:szCs w:val="32"/>
        </w:rPr>
      </w:pPr>
    </w:p>
    <w:p w:rsidR="00A43803" w:rsidRDefault="00A43803" w:rsidP="00A43803">
      <w:pPr>
        <w:rPr>
          <w:sz w:val="32"/>
          <w:szCs w:val="32"/>
        </w:rPr>
      </w:pPr>
    </w:p>
    <w:p w:rsidR="00A43803" w:rsidRDefault="00A43803" w:rsidP="00A43803">
      <w:pPr>
        <w:spacing w:after="480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4BC4D53" wp14:editId="76EF6F7F">
            <wp:extent cx="5294380" cy="4339648"/>
            <wp:effectExtent l="953" t="0" r="2857" b="2858"/>
            <wp:docPr id="1" name="Рисунок 1" descr="C:\Users\Aminat\AppData\Local\Microsoft\Windows\INetCache\Content.Word\IMG_20200925_13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nat\AppData\Local\Microsoft\Windows\INetCache\Content.Word\IMG_20200925_134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01799" cy="434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03" w:rsidRDefault="00A43803" w:rsidP="008804C0">
      <w:pPr>
        <w:rPr>
          <w:sz w:val="32"/>
          <w:szCs w:val="32"/>
        </w:rPr>
      </w:pPr>
    </w:p>
    <w:p w:rsidR="004E0BFA" w:rsidRDefault="004E0BFA" w:rsidP="008804C0">
      <w:pPr>
        <w:rPr>
          <w:sz w:val="32"/>
          <w:szCs w:val="32"/>
        </w:rPr>
      </w:pPr>
    </w:p>
    <w:p w:rsidR="004E0BFA" w:rsidRDefault="004E0BFA" w:rsidP="008804C0">
      <w:pPr>
        <w:rPr>
          <w:sz w:val="32"/>
          <w:szCs w:val="32"/>
        </w:rPr>
      </w:pPr>
    </w:p>
    <w:p w:rsidR="004E0BFA" w:rsidRDefault="004E0BFA" w:rsidP="008804C0">
      <w:pPr>
        <w:rPr>
          <w:sz w:val="32"/>
          <w:szCs w:val="32"/>
        </w:rPr>
      </w:pPr>
    </w:p>
    <w:p w:rsidR="004E0BFA" w:rsidRDefault="004E0BFA" w:rsidP="008804C0">
      <w:pPr>
        <w:rPr>
          <w:sz w:val="32"/>
          <w:szCs w:val="32"/>
        </w:rPr>
      </w:pPr>
    </w:p>
    <w:p w:rsidR="004E0BFA" w:rsidRDefault="004E0BFA" w:rsidP="008804C0">
      <w:pPr>
        <w:rPr>
          <w:sz w:val="32"/>
          <w:szCs w:val="32"/>
        </w:rPr>
      </w:pPr>
    </w:p>
    <w:p w:rsidR="004E0BFA" w:rsidRDefault="004E0BFA" w:rsidP="008804C0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2" name="Рисунок 2" descr="C:\Users\Aminat\AppData\Local\Microsoft\Windows\INetCache\Content.Word\IMG_20200925_13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nat\AppData\Local\Microsoft\Windows\INetCache\Content.Word\IMG_20200925_133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BFA" w:rsidRDefault="004E0BFA" w:rsidP="008804C0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3" name="Рисунок 3" descr="C:\Users\Aminat\AppData\Local\Microsoft\Windows\INetCache\Content.Word\IMG_20200925_1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inat\AppData\Local\Microsoft\Windows\INetCache\Content.Word\IMG_20200925_14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0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4C0"/>
    <w:rsid w:val="000F70F4"/>
    <w:rsid w:val="003E0BD7"/>
    <w:rsid w:val="00440648"/>
    <w:rsid w:val="004E0BFA"/>
    <w:rsid w:val="004E4AC0"/>
    <w:rsid w:val="00527101"/>
    <w:rsid w:val="008804C0"/>
    <w:rsid w:val="008B7D8C"/>
    <w:rsid w:val="00A43803"/>
    <w:rsid w:val="00A877A9"/>
    <w:rsid w:val="00AB35F2"/>
    <w:rsid w:val="00AD0604"/>
    <w:rsid w:val="00FB5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Aminat</dc:creator>
  <cp:lastModifiedBy>Aminat</cp:lastModifiedBy>
  <cp:revision>7</cp:revision>
  <dcterms:created xsi:type="dcterms:W3CDTF">2020-09-25T05:31:00Z</dcterms:created>
  <dcterms:modified xsi:type="dcterms:W3CDTF">2020-09-25T12:25:00Z</dcterms:modified>
</cp:coreProperties>
</file>