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70F" w:rsidRPr="00E054BA" w:rsidRDefault="00B2270F">
      <w:pPr>
        <w:rPr>
          <w:b/>
          <w:sz w:val="40"/>
        </w:rPr>
      </w:pPr>
      <w:r w:rsidRPr="00E054BA">
        <w:rPr>
          <w:b/>
          <w:sz w:val="40"/>
        </w:rPr>
        <w:t xml:space="preserve">                                          Отчёт по теме </w:t>
      </w:r>
    </w:p>
    <w:p w:rsidR="00E054BA" w:rsidRDefault="00E054BA">
      <w:pPr>
        <w:rPr>
          <w:b/>
          <w:sz w:val="40"/>
        </w:rPr>
      </w:pPr>
      <w:r>
        <w:rPr>
          <w:b/>
          <w:sz w:val="40"/>
        </w:rPr>
        <w:t xml:space="preserve">                       </w:t>
      </w:r>
      <w:r w:rsidR="00B2270F" w:rsidRPr="00E054BA">
        <w:rPr>
          <w:b/>
          <w:sz w:val="40"/>
        </w:rPr>
        <w:t xml:space="preserve">«Туберкулёз. Пора действовать» </w:t>
      </w:r>
    </w:p>
    <w:p w:rsidR="007F33A5" w:rsidRPr="00E054BA" w:rsidRDefault="00E054BA">
      <w:pPr>
        <w:rPr>
          <w:b/>
          <w:sz w:val="40"/>
        </w:rPr>
      </w:pPr>
      <w:r>
        <w:rPr>
          <w:b/>
          <w:sz w:val="40"/>
        </w:rPr>
        <w:t xml:space="preserve">                      </w:t>
      </w:r>
      <w:bookmarkStart w:id="0" w:name="_GoBack"/>
      <w:bookmarkEnd w:id="0"/>
      <w:r w:rsidR="00B2270F" w:rsidRPr="00E054BA">
        <w:rPr>
          <w:b/>
          <w:sz w:val="40"/>
        </w:rPr>
        <w:t>от МКОУ «Родниковая СОШ»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</w:tblGrid>
      <w:tr w:rsidR="00B2270F" w:rsidRPr="00B2270F" w:rsidTr="00B2270F">
        <w:tc>
          <w:tcPr>
            <w:tcW w:w="817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№</w:t>
            </w:r>
          </w:p>
        </w:tc>
        <w:tc>
          <w:tcPr>
            <w:tcW w:w="3011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Мероприятие</w:t>
            </w:r>
          </w:p>
        </w:tc>
        <w:tc>
          <w:tcPr>
            <w:tcW w:w="1914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 xml:space="preserve">Охват детей </w:t>
            </w:r>
          </w:p>
        </w:tc>
        <w:tc>
          <w:tcPr>
            <w:tcW w:w="1914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 xml:space="preserve">Классы </w:t>
            </w:r>
          </w:p>
        </w:tc>
      </w:tr>
      <w:tr w:rsidR="00B2270F" w:rsidRPr="00B2270F" w:rsidTr="00B2270F">
        <w:tc>
          <w:tcPr>
            <w:tcW w:w="817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1</w:t>
            </w:r>
          </w:p>
        </w:tc>
        <w:tc>
          <w:tcPr>
            <w:tcW w:w="3011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 xml:space="preserve">Диктант </w:t>
            </w:r>
          </w:p>
        </w:tc>
        <w:tc>
          <w:tcPr>
            <w:tcW w:w="1914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25</w:t>
            </w:r>
          </w:p>
        </w:tc>
        <w:tc>
          <w:tcPr>
            <w:tcW w:w="1914" w:type="dxa"/>
          </w:tcPr>
          <w:p w:rsidR="00B2270F" w:rsidRPr="00B2270F" w:rsidRDefault="00B2270F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9-11</w:t>
            </w:r>
          </w:p>
        </w:tc>
      </w:tr>
    </w:tbl>
    <w:p w:rsidR="00B2270F" w:rsidRDefault="00B2270F"/>
    <w:p w:rsidR="00B2270F" w:rsidRDefault="00B2270F">
      <w:r>
        <w:rPr>
          <w:noProof/>
        </w:rPr>
        <w:drawing>
          <wp:inline distT="0" distB="0" distL="0" distR="0">
            <wp:extent cx="5935107" cy="3486150"/>
            <wp:effectExtent l="0" t="0" r="0" b="0"/>
            <wp:docPr id="1" name="Рисунок 1" descr="C:\Users\98AE~1\AppData\Local\Temp\Rar$DIa0.780\PHOTO-2019-04-03-08-1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E~1\AppData\Local\Temp\Rar$DIa0.780\PHOTO-2019-04-03-08-11-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0F" w:rsidRPr="00B2270F" w:rsidRDefault="00B2270F" w:rsidP="00B2270F"/>
    <w:p w:rsidR="00B2270F" w:rsidRPr="00B2270F" w:rsidRDefault="00B2270F" w:rsidP="00B2270F"/>
    <w:p w:rsidR="00B2270F" w:rsidRDefault="00B2270F" w:rsidP="00B2270F"/>
    <w:p w:rsidR="00B2270F" w:rsidRDefault="00B2270F" w:rsidP="00E054BA">
      <w:pPr>
        <w:tabs>
          <w:tab w:val="left" w:pos="1453"/>
        </w:tabs>
      </w:pPr>
      <w:r>
        <w:lastRenderedPageBreak/>
        <w:tab/>
      </w:r>
      <w:r>
        <w:rPr>
          <w:noProof/>
        </w:rPr>
        <w:drawing>
          <wp:inline distT="0" distB="0" distL="0" distR="0" wp14:anchorId="3B84053F" wp14:editId="52CA0B51">
            <wp:extent cx="5932714" cy="3575957"/>
            <wp:effectExtent l="19050" t="0" r="0" b="0"/>
            <wp:docPr id="2" name="Рисунок 2" descr="C:\Users\98AE~1\AppData\Local\Temp\Rar$DIa0.787\PHOTO-2019-04-03-08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AE~1\AppData\Local\Temp\Rar$DIa0.787\PHOTO-2019-04-03-08-11-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349" w:type="dxa"/>
        <w:tblInd w:w="-318" w:type="dxa"/>
        <w:tblLook w:val="04A0" w:firstRow="1" w:lastRow="0" w:firstColumn="1" w:lastColumn="0" w:noHBand="0" w:noVBand="1"/>
      </w:tblPr>
      <w:tblGrid>
        <w:gridCol w:w="710"/>
        <w:gridCol w:w="6379"/>
        <w:gridCol w:w="1559"/>
        <w:gridCol w:w="1701"/>
      </w:tblGrid>
      <w:tr w:rsidR="00B2270F" w:rsidRPr="00B2270F" w:rsidTr="00E054BA">
        <w:tc>
          <w:tcPr>
            <w:tcW w:w="710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№</w:t>
            </w:r>
          </w:p>
        </w:tc>
        <w:tc>
          <w:tcPr>
            <w:tcW w:w="6379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Мероприятие</w:t>
            </w:r>
          </w:p>
        </w:tc>
        <w:tc>
          <w:tcPr>
            <w:tcW w:w="1559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 xml:space="preserve">Охват детей </w:t>
            </w:r>
          </w:p>
        </w:tc>
        <w:tc>
          <w:tcPr>
            <w:tcW w:w="1701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 xml:space="preserve">Классы </w:t>
            </w:r>
          </w:p>
        </w:tc>
      </w:tr>
      <w:tr w:rsidR="00B2270F" w:rsidRPr="00B2270F" w:rsidTr="00E054BA">
        <w:tc>
          <w:tcPr>
            <w:tcW w:w="710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6379" w:type="dxa"/>
          </w:tcPr>
          <w:p w:rsidR="00B2270F" w:rsidRDefault="00B2270F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Классные часы</w:t>
            </w:r>
          </w:p>
          <w:p w:rsidR="00B2270F" w:rsidRDefault="00B2270F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на тему «Как предотвратить болезнь »</w:t>
            </w:r>
          </w:p>
          <w:p w:rsidR="00B2270F" w:rsidRPr="00B2270F" w:rsidRDefault="00B2270F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Видео материал «Правила личной гигиены»</w:t>
            </w:r>
          </w:p>
        </w:tc>
        <w:tc>
          <w:tcPr>
            <w:tcW w:w="1559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74</w:t>
            </w:r>
          </w:p>
        </w:tc>
        <w:tc>
          <w:tcPr>
            <w:tcW w:w="1701" w:type="dxa"/>
          </w:tcPr>
          <w:p w:rsidR="00B2270F" w:rsidRPr="00B2270F" w:rsidRDefault="00B2270F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5-8</w:t>
            </w:r>
          </w:p>
        </w:tc>
      </w:tr>
    </w:tbl>
    <w:p w:rsidR="00B2270F" w:rsidRDefault="00B2270F" w:rsidP="00B2270F"/>
    <w:p w:rsidR="00B2270F" w:rsidRDefault="00B2270F" w:rsidP="00B2270F">
      <w:r>
        <w:rPr>
          <w:noProof/>
        </w:rPr>
        <w:drawing>
          <wp:inline distT="0" distB="0" distL="0" distR="0">
            <wp:extent cx="5942362" cy="4041321"/>
            <wp:effectExtent l="0" t="0" r="0" b="0"/>
            <wp:docPr id="3" name="Рисунок 3" descr="C:\Users\98AE~1\AppData\Local\Temp\Rar$DIa0.228\PHOTO-2019-04-03-08-1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E~1\AppData\Local\Temp\Rar$DIa0.228\PHOTO-2019-04-03-08-11-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0F" w:rsidRDefault="00B2270F" w:rsidP="00B2270F"/>
    <w:p w:rsidR="00B2270F" w:rsidRDefault="003E72F8" w:rsidP="00B2270F">
      <w:r>
        <w:rPr>
          <w:noProof/>
        </w:rPr>
        <w:drawing>
          <wp:inline distT="0" distB="0" distL="0" distR="0" wp14:anchorId="4CCEDF1D" wp14:editId="375235F9">
            <wp:extent cx="5935434" cy="4678135"/>
            <wp:effectExtent l="0" t="0" r="0" b="0"/>
            <wp:docPr id="4" name="Рисунок 4" descr="C:\Users\98AE~1\AppData\Local\Temp\Rar$DIa0.165\PHOTO-2019-04-03-08-1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E~1\AppData\Local\Temp\Rar$DIa0.165\PHOTO-2019-04-03-08-11-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276"/>
      </w:tblGrid>
      <w:tr w:rsidR="003E4136" w:rsidRPr="00B2270F" w:rsidTr="00E054BA">
        <w:tc>
          <w:tcPr>
            <w:tcW w:w="817" w:type="dxa"/>
          </w:tcPr>
          <w:p w:rsidR="003E4136" w:rsidRPr="00B2270F" w:rsidRDefault="003E4136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№</w:t>
            </w:r>
          </w:p>
        </w:tc>
        <w:tc>
          <w:tcPr>
            <w:tcW w:w="6804" w:type="dxa"/>
          </w:tcPr>
          <w:p w:rsidR="003E4136" w:rsidRPr="00B2270F" w:rsidRDefault="003E4136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>Мероприятие</w:t>
            </w:r>
          </w:p>
        </w:tc>
        <w:tc>
          <w:tcPr>
            <w:tcW w:w="1276" w:type="dxa"/>
          </w:tcPr>
          <w:p w:rsidR="003E4136" w:rsidRPr="00B2270F" w:rsidRDefault="003E4136" w:rsidP="001E7DD2">
            <w:pPr>
              <w:rPr>
                <w:b/>
                <w:sz w:val="32"/>
              </w:rPr>
            </w:pPr>
            <w:r w:rsidRPr="00B2270F">
              <w:rPr>
                <w:b/>
                <w:sz w:val="32"/>
              </w:rPr>
              <w:t xml:space="preserve">Классы </w:t>
            </w:r>
          </w:p>
        </w:tc>
      </w:tr>
      <w:tr w:rsidR="003E4136" w:rsidRPr="00B2270F" w:rsidTr="00E054BA">
        <w:tc>
          <w:tcPr>
            <w:tcW w:w="817" w:type="dxa"/>
          </w:tcPr>
          <w:p w:rsidR="003E4136" w:rsidRPr="00B2270F" w:rsidRDefault="003E4136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6804" w:type="dxa"/>
          </w:tcPr>
          <w:p w:rsidR="003E4136" w:rsidRDefault="003E4136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Классные часы</w:t>
            </w:r>
          </w:p>
          <w:p w:rsidR="003E4136" w:rsidRPr="00B2270F" w:rsidRDefault="003E4136" w:rsidP="00B2270F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на тему «Как предотвратить болезнь</w:t>
            </w:r>
            <w:proofErr w:type="gramStart"/>
            <w:r>
              <w:rPr>
                <w:b/>
                <w:sz w:val="32"/>
              </w:rPr>
              <w:t xml:space="preserve"> .</w:t>
            </w:r>
            <w:proofErr w:type="gramEnd"/>
            <w:r>
              <w:rPr>
                <w:b/>
                <w:sz w:val="32"/>
              </w:rPr>
              <w:t>Конкурс рисунков»</w:t>
            </w:r>
          </w:p>
        </w:tc>
        <w:tc>
          <w:tcPr>
            <w:tcW w:w="1276" w:type="dxa"/>
          </w:tcPr>
          <w:p w:rsidR="003E4136" w:rsidRPr="00B2270F" w:rsidRDefault="003E4136" w:rsidP="001E7D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5-8</w:t>
            </w:r>
          </w:p>
        </w:tc>
      </w:tr>
    </w:tbl>
    <w:p w:rsidR="00E054BA" w:rsidRDefault="00E054BA" w:rsidP="003E72F8"/>
    <w:p w:rsidR="00B2270F" w:rsidRPr="003E72F8" w:rsidRDefault="003E72F8" w:rsidP="003E72F8">
      <w:r>
        <w:rPr>
          <w:noProof/>
        </w:rPr>
        <w:lastRenderedPageBreak/>
        <w:drawing>
          <wp:inline distT="0" distB="0" distL="0" distR="0" wp14:anchorId="6C1424D9" wp14:editId="5BD69B35">
            <wp:extent cx="6376943" cy="5950491"/>
            <wp:effectExtent l="0" t="209550" r="0" b="203200"/>
            <wp:docPr id="6" name="Рисунок 6" descr="C:\Users\патимат\Pictures\2019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Pictures\2019-04-04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670" cy="59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F8" w:rsidRDefault="003E72F8" w:rsidP="00B2270F">
      <w:pPr>
        <w:ind w:firstLine="708"/>
      </w:pPr>
    </w:p>
    <w:p w:rsidR="003E72F8" w:rsidRDefault="003E72F8" w:rsidP="003E72F8"/>
    <w:p w:rsidR="003E72F8" w:rsidRDefault="003E72F8" w:rsidP="003E72F8">
      <w:r>
        <w:rPr>
          <w:noProof/>
        </w:rPr>
        <w:lastRenderedPageBreak/>
        <w:drawing>
          <wp:inline distT="0" distB="0" distL="0" distR="0">
            <wp:extent cx="5935435" cy="6282568"/>
            <wp:effectExtent l="0" t="0" r="0" b="0"/>
            <wp:docPr id="7" name="Рисунок 7" descr="C:\Users\патимат\Pictures\2019-04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Pictures\2019-04-04 2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F8" w:rsidRDefault="003E72F8" w:rsidP="003E72F8"/>
    <w:p w:rsidR="00B2270F" w:rsidRDefault="00B2270F" w:rsidP="003E72F8">
      <w:pPr>
        <w:ind w:firstLine="708"/>
      </w:pPr>
    </w:p>
    <w:p w:rsidR="003E72F8" w:rsidRDefault="003E72F8" w:rsidP="003E72F8">
      <w:pPr>
        <w:ind w:firstLine="708"/>
      </w:pPr>
    </w:p>
    <w:p w:rsidR="003E72F8" w:rsidRPr="003E72F8" w:rsidRDefault="003E72F8" w:rsidP="003E72F8">
      <w:r>
        <w:rPr>
          <w:noProof/>
        </w:rPr>
        <w:lastRenderedPageBreak/>
        <w:drawing>
          <wp:inline distT="0" distB="0" distL="0" distR="0">
            <wp:extent cx="7136338" cy="6317651"/>
            <wp:effectExtent l="0" t="400050" r="0" b="387985"/>
            <wp:docPr id="9" name="Рисунок 9" descr="C:\Users\патимат\Pictures\2019-04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Pictures\2019-04-04 5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072" cy="63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2F8" w:rsidRPr="003E72F8" w:rsidSect="00E054BA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122" w:rsidRDefault="00547122" w:rsidP="00B2270F">
      <w:pPr>
        <w:spacing w:after="0" w:line="240" w:lineRule="auto"/>
      </w:pPr>
      <w:r>
        <w:separator/>
      </w:r>
    </w:p>
  </w:endnote>
  <w:endnote w:type="continuationSeparator" w:id="0">
    <w:p w:rsidR="00547122" w:rsidRDefault="00547122" w:rsidP="00B22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122" w:rsidRDefault="00547122" w:rsidP="00B2270F">
      <w:pPr>
        <w:spacing w:after="0" w:line="240" w:lineRule="auto"/>
      </w:pPr>
      <w:r>
        <w:separator/>
      </w:r>
    </w:p>
  </w:footnote>
  <w:footnote w:type="continuationSeparator" w:id="0">
    <w:p w:rsidR="00547122" w:rsidRDefault="00547122" w:rsidP="00B22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270F"/>
    <w:rsid w:val="003E4136"/>
    <w:rsid w:val="003E72F8"/>
    <w:rsid w:val="00547122"/>
    <w:rsid w:val="007F33A5"/>
    <w:rsid w:val="00B2270F"/>
    <w:rsid w:val="00E0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7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7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22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270F"/>
  </w:style>
  <w:style w:type="paragraph" w:styleId="a8">
    <w:name w:val="footer"/>
    <w:basedOn w:val="a"/>
    <w:link w:val="a9"/>
    <w:uiPriority w:val="99"/>
    <w:semiHidden/>
    <w:unhideWhenUsed/>
    <w:rsid w:val="00B22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22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 Рамазановна</dc:creator>
  <cp:lastModifiedBy>патимат</cp:lastModifiedBy>
  <cp:revision>3</cp:revision>
  <dcterms:created xsi:type="dcterms:W3CDTF">2019-04-04T07:27:00Z</dcterms:created>
  <dcterms:modified xsi:type="dcterms:W3CDTF">2019-04-04T08:51:00Z</dcterms:modified>
</cp:coreProperties>
</file>